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OLE_LINK2" w:displacedByCustomXml="next"/>
    <w:sdt>
      <w:sdtPr>
        <w:rPr>
          <w:lang w:val="zh-CN"/>
        </w:rPr>
        <w:id w:val="381447066"/>
        <w:docPartObj>
          <w:docPartGallery w:val="Table of Contents"/>
          <w:docPartUnique/>
        </w:docPartObj>
      </w:sdtPr>
      <w:sdtEndPr>
        <w:rPr>
          <w:b/>
          <w:bCs/>
        </w:rPr>
      </w:sdtEndPr>
      <w:sdtContent>
        <w:p w:rsidR="00006AC5" w:rsidRPr="00006AC5" w:rsidRDefault="00006AC5" w:rsidP="00006AC5">
          <w:pPr>
            <w:widowControl/>
            <w:jc w:val="center"/>
            <w:rPr>
              <w:sz w:val="28"/>
              <w:szCs w:val="28"/>
            </w:rPr>
          </w:pPr>
          <w:r w:rsidRPr="00006AC5">
            <w:rPr>
              <w:sz w:val="28"/>
              <w:szCs w:val="28"/>
              <w:lang w:val="zh-CN"/>
            </w:rPr>
            <w:t>目</w:t>
          </w:r>
          <w:r w:rsidRPr="00006AC5">
            <w:rPr>
              <w:rFonts w:hint="eastAsia"/>
              <w:sz w:val="28"/>
              <w:szCs w:val="28"/>
              <w:lang w:val="zh-CN"/>
            </w:rPr>
            <w:t xml:space="preserve">   </w:t>
          </w:r>
          <w:r w:rsidRPr="00006AC5">
            <w:rPr>
              <w:sz w:val="28"/>
              <w:szCs w:val="28"/>
              <w:lang w:val="zh-CN"/>
            </w:rPr>
            <w:t>录</w:t>
          </w:r>
          <w:bookmarkStart w:id="1" w:name="_GoBack"/>
          <w:bookmarkEnd w:id="1"/>
        </w:p>
        <w:p w:rsidR="005875ED" w:rsidRDefault="00006AC5" w:rsidP="005875ED">
          <w:pPr>
            <w:pStyle w:val="11"/>
            <w:tabs>
              <w:tab w:val="right" w:leader="dot" w:pos="8296"/>
            </w:tabs>
            <w:spacing w:line="360" w:lineRule="auto"/>
            <w:rPr>
              <w:noProof/>
            </w:rPr>
          </w:pPr>
          <w:r>
            <w:fldChar w:fldCharType="begin"/>
          </w:r>
          <w:r>
            <w:instrText xml:space="preserve"> TOC \o "1-3" \h \z \u </w:instrText>
          </w:r>
          <w:r>
            <w:fldChar w:fldCharType="separate"/>
          </w:r>
          <w:hyperlink w:anchor="_Toc5096556" w:history="1">
            <w:r w:rsidR="005875ED" w:rsidRPr="001E08D5">
              <w:rPr>
                <w:rStyle w:val="a7"/>
                <w:rFonts w:hint="eastAsia"/>
                <w:noProof/>
              </w:rPr>
              <w:t>《机器人技术》课程教学大纲</w:t>
            </w:r>
            <w:r w:rsidR="005875ED">
              <w:rPr>
                <w:noProof/>
                <w:webHidden/>
              </w:rPr>
              <w:tab/>
            </w:r>
            <w:r w:rsidR="005875ED">
              <w:rPr>
                <w:noProof/>
                <w:webHidden/>
              </w:rPr>
              <w:fldChar w:fldCharType="begin"/>
            </w:r>
            <w:r w:rsidR="005875ED">
              <w:rPr>
                <w:noProof/>
                <w:webHidden/>
              </w:rPr>
              <w:instrText xml:space="preserve"> PAGEREF _Toc5096556 \h </w:instrText>
            </w:r>
            <w:r w:rsidR="005875ED">
              <w:rPr>
                <w:noProof/>
                <w:webHidden/>
              </w:rPr>
            </w:r>
            <w:r w:rsidR="005875ED">
              <w:rPr>
                <w:noProof/>
                <w:webHidden/>
              </w:rPr>
              <w:fldChar w:fldCharType="separate"/>
            </w:r>
            <w:r w:rsidR="005875ED">
              <w:rPr>
                <w:noProof/>
                <w:webHidden/>
              </w:rPr>
              <w:t>2</w:t>
            </w:r>
            <w:r w:rsidR="005875ED">
              <w:rPr>
                <w:noProof/>
                <w:webHidden/>
              </w:rPr>
              <w:fldChar w:fldCharType="end"/>
            </w:r>
          </w:hyperlink>
        </w:p>
        <w:p w:rsidR="005875ED" w:rsidRDefault="00C50F40" w:rsidP="005875ED">
          <w:pPr>
            <w:pStyle w:val="11"/>
            <w:tabs>
              <w:tab w:val="right" w:leader="dot" w:pos="8296"/>
            </w:tabs>
            <w:spacing w:line="360" w:lineRule="auto"/>
            <w:rPr>
              <w:noProof/>
            </w:rPr>
          </w:pPr>
          <w:hyperlink w:anchor="_Toc5096557" w:history="1">
            <w:r w:rsidR="005875ED" w:rsidRPr="001E08D5">
              <w:rPr>
                <w:rStyle w:val="a7"/>
                <w:rFonts w:hint="eastAsia"/>
                <w:noProof/>
              </w:rPr>
              <w:t>《现代控制理论与工程》课程教学大纲</w:t>
            </w:r>
            <w:r w:rsidR="005875ED">
              <w:rPr>
                <w:noProof/>
                <w:webHidden/>
              </w:rPr>
              <w:tab/>
            </w:r>
            <w:r w:rsidR="005875ED">
              <w:rPr>
                <w:noProof/>
                <w:webHidden/>
              </w:rPr>
              <w:fldChar w:fldCharType="begin"/>
            </w:r>
            <w:r w:rsidR="005875ED">
              <w:rPr>
                <w:noProof/>
                <w:webHidden/>
              </w:rPr>
              <w:instrText xml:space="preserve"> PAGEREF _Toc5096557 \h </w:instrText>
            </w:r>
            <w:r w:rsidR="005875ED">
              <w:rPr>
                <w:noProof/>
                <w:webHidden/>
              </w:rPr>
            </w:r>
            <w:r w:rsidR="005875ED">
              <w:rPr>
                <w:noProof/>
                <w:webHidden/>
              </w:rPr>
              <w:fldChar w:fldCharType="separate"/>
            </w:r>
            <w:r w:rsidR="005875ED">
              <w:rPr>
                <w:noProof/>
                <w:webHidden/>
              </w:rPr>
              <w:t>6</w:t>
            </w:r>
            <w:r w:rsidR="005875ED">
              <w:rPr>
                <w:noProof/>
                <w:webHidden/>
              </w:rPr>
              <w:fldChar w:fldCharType="end"/>
            </w:r>
          </w:hyperlink>
        </w:p>
        <w:p w:rsidR="005875ED" w:rsidRDefault="00C50F40" w:rsidP="005875ED">
          <w:pPr>
            <w:pStyle w:val="11"/>
            <w:tabs>
              <w:tab w:val="right" w:leader="dot" w:pos="8296"/>
            </w:tabs>
            <w:spacing w:line="360" w:lineRule="auto"/>
            <w:rPr>
              <w:noProof/>
            </w:rPr>
          </w:pPr>
          <w:hyperlink w:anchor="_Toc5096558" w:history="1">
            <w:r w:rsidR="005875ED" w:rsidRPr="001E08D5">
              <w:rPr>
                <w:rStyle w:val="a7"/>
                <w:rFonts w:hint="eastAsia"/>
                <w:noProof/>
              </w:rPr>
              <w:t>《腐蚀电化学原理》课程教学大纲</w:t>
            </w:r>
            <w:r w:rsidR="005875ED">
              <w:rPr>
                <w:noProof/>
                <w:webHidden/>
              </w:rPr>
              <w:tab/>
            </w:r>
            <w:r w:rsidR="005875ED">
              <w:rPr>
                <w:noProof/>
                <w:webHidden/>
              </w:rPr>
              <w:fldChar w:fldCharType="begin"/>
            </w:r>
            <w:r w:rsidR="005875ED">
              <w:rPr>
                <w:noProof/>
                <w:webHidden/>
              </w:rPr>
              <w:instrText xml:space="preserve"> PAGEREF _Toc5096558 \h </w:instrText>
            </w:r>
            <w:r w:rsidR="005875ED">
              <w:rPr>
                <w:noProof/>
                <w:webHidden/>
              </w:rPr>
            </w:r>
            <w:r w:rsidR="005875ED">
              <w:rPr>
                <w:noProof/>
                <w:webHidden/>
              </w:rPr>
              <w:fldChar w:fldCharType="separate"/>
            </w:r>
            <w:r w:rsidR="005875ED">
              <w:rPr>
                <w:noProof/>
                <w:webHidden/>
              </w:rPr>
              <w:t>10</w:t>
            </w:r>
            <w:r w:rsidR="005875ED">
              <w:rPr>
                <w:noProof/>
                <w:webHidden/>
              </w:rPr>
              <w:fldChar w:fldCharType="end"/>
            </w:r>
          </w:hyperlink>
        </w:p>
        <w:p w:rsidR="005875ED" w:rsidRDefault="00C50F40" w:rsidP="005875ED">
          <w:pPr>
            <w:pStyle w:val="11"/>
            <w:tabs>
              <w:tab w:val="right" w:leader="dot" w:pos="8296"/>
            </w:tabs>
            <w:spacing w:line="360" w:lineRule="auto"/>
            <w:rPr>
              <w:noProof/>
            </w:rPr>
          </w:pPr>
          <w:hyperlink w:anchor="_Toc5096559" w:history="1">
            <w:r w:rsidR="005875ED" w:rsidRPr="001E08D5">
              <w:rPr>
                <w:rStyle w:val="a7"/>
                <w:rFonts w:hint="eastAsia"/>
                <w:noProof/>
              </w:rPr>
              <w:t>《现代材料分析方法》课程教学大纲</w:t>
            </w:r>
            <w:r w:rsidR="005875ED">
              <w:rPr>
                <w:noProof/>
                <w:webHidden/>
              </w:rPr>
              <w:tab/>
            </w:r>
            <w:r w:rsidR="005875ED">
              <w:rPr>
                <w:noProof/>
                <w:webHidden/>
              </w:rPr>
              <w:fldChar w:fldCharType="begin"/>
            </w:r>
            <w:r w:rsidR="005875ED">
              <w:rPr>
                <w:noProof/>
                <w:webHidden/>
              </w:rPr>
              <w:instrText xml:space="preserve"> PAGEREF _Toc5096559 \h </w:instrText>
            </w:r>
            <w:r w:rsidR="005875ED">
              <w:rPr>
                <w:noProof/>
                <w:webHidden/>
              </w:rPr>
            </w:r>
            <w:r w:rsidR="005875ED">
              <w:rPr>
                <w:noProof/>
                <w:webHidden/>
              </w:rPr>
              <w:fldChar w:fldCharType="separate"/>
            </w:r>
            <w:r w:rsidR="005875ED">
              <w:rPr>
                <w:noProof/>
                <w:webHidden/>
              </w:rPr>
              <w:t>14</w:t>
            </w:r>
            <w:r w:rsidR="005875ED">
              <w:rPr>
                <w:noProof/>
                <w:webHidden/>
              </w:rPr>
              <w:fldChar w:fldCharType="end"/>
            </w:r>
          </w:hyperlink>
        </w:p>
        <w:p w:rsidR="005875ED" w:rsidRDefault="00C50F40" w:rsidP="005875ED">
          <w:pPr>
            <w:pStyle w:val="11"/>
            <w:tabs>
              <w:tab w:val="right" w:leader="dot" w:pos="8296"/>
            </w:tabs>
            <w:spacing w:line="360" w:lineRule="auto"/>
            <w:rPr>
              <w:noProof/>
            </w:rPr>
          </w:pPr>
          <w:hyperlink w:anchor="_Toc5096560" w:history="1">
            <w:r w:rsidR="005875ED" w:rsidRPr="001E08D5">
              <w:rPr>
                <w:rStyle w:val="a7"/>
                <w:rFonts w:hint="eastAsia"/>
                <w:noProof/>
              </w:rPr>
              <w:t>《快速成型制造技术》课程教学大纲</w:t>
            </w:r>
            <w:r w:rsidR="005875ED">
              <w:rPr>
                <w:noProof/>
                <w:webHidden/>
              </w:rPr>
              <w:tab/>
            </w:r>
            <w:r w:rsidR="005875ED">
              <w:rPr>
                <w:noProof/>
                <w:webHidden/>
              </w:rPr>
              <w:fldChar w:fldCharType="begin"/>
            </w:r>
            <w:r w:rsidR="005875ED">
              <w:rPr>
                <w:noProof/>
                <w:webHidden/>
              </w:rPr>
              <w:instrText xml:space="preserve"> PAGEREF _Toc5096560 \h </w:instrText>
            </w:r>
            <w:r w:rsidR="005875ED">
              <w:rPr>
                <w:noProof/>
                <w:webHidden/>
              </w:rPr>
            </w:r>
            <w:r w:rsidR="005875ED">
              <w:rPr>
                <w:noProof/>
                <w:webHidden/>
              </w:rPr>
              <w:fldChar w:fldCharType="separate"/>
            </w:r>
            <w:r w:rsidR="005875ED">
              <w:rPr>
                <w:noProof/>
                <w:webHidden/>
              </w:rPr>
              <w:t>17</w:t>
            </w:r>
            <w:r w:rsidR="005875ED">
              <w:rPr>
                <w:noProof/>
                <w:webHidden/>
              </w:rPr>
              <w:fldChar w:fldCharType="end"/>
            </w:r>
          </w:hyperlink>
        </w:p>
        <w:p w:rsidR="005875ED" w:rsidRDefault="00C50F40" w:rsidP="005875ED">
          <w:pPr>
            <w:pStyle w:val="11"/>
            <w:tabs>
              <w:tab w:val="right" w:leader="dot" w:pos="8296"/>
            </w:tabs>
            <w:spacing w:line="360" w:lineRule="auto"/>
            <w:rPr>
              <w:noProof/>
            </w:rPr>
          </w:pPr>
          <w:hyperlink w:anchor="_Toc5096561" w:history="1">
            <w:r w:rsidR="005875ED" w:rsidRPr="001E08D5">
              <w:rPr>
                <w:rStyle w:val="a7"/>
                <w:rFonts w:hint="eastAsia"/>
                <w:noProof/>
              </w:rPr>
              <w:t>《快速成型制造技术》实验教学大纲</w:t>
            </w:r>
            <w:r w:rsidR="005875ED">
              <w:rPr>
                <w:noProof/>
                <w:webHidden/>
              </w:rPr>
              <w:tab/>
            </w:r>
            <w:r w:rsidR="005875ED">
              <w:rPr>
                <w:noProof/>
                <w:webHidden/>
              </w:rPr>
              <w:fldChar w:fldCharType="begin"/>
            </w:r>
            <w:r w:rsidR="005875ED">
              <w:rPr>
                <w:noProof/>
                <w:webHidden/>
              </w:rPr>
              <w:instrText xml:space="preserve"> PAGEREF _Toc5096561 \h </w:instrText>
            </w:r>
            <w:r w:rsidR="005875ED">
              <w:rPr>
                <w:noProof/>
                <w:webHidden/>
              </w:rPr>
            </w:r>
            <w:r w:rsidR="005875ED">
              <w:rPr>
                <w:noProof/>
                <w:webHidden/>
              </w:rPr>
              <w:fldChar w:fldCharType="separate"/>
            </w:r>
            <w:r w:rsidR="005875ED">
              <w:rPr>
                <w:noProof/>
                <w:webHidden/>
              </w:rPr>
              <w:t>20</w:t>
            </w:r>
            <w:r w:rsidR="005875ED">
              <w:rPr>
                <w:noProof/>
                <w:webHidden/>
              </w:rPr>
              <w:fldChar w:fldCharType="end"/>
            </w:r>
          </w:hyperlink>
        </w:p>
        <w:p w:rsidR="005875ED" w:rsidRDefault="00C50F40" w:rsidP="005875ED">
          <w:pPr>
            <w:pStyle w:val="11"/>
            <w:tabs>
              <w:tab w:val="right" w:leader="dot" w:pos="8296"/>
            </w:tabs>
            <w:spacing w:line="360" w:lineRule="auto"/>
            <w:rPr>
              <w:noProof/>
            </w:rPr>
          </w:pPr>
          <w:hyperlink w:anchor="_Toc5096562" w:history="1">
            <w:r w:rsidR="005875ED" w:rsidRPr="001E08D5">
              <w:rPr>
                <w:rStyle w:val="a7"/>
                <w:rFonts w:hint="eastAsia"/>
                <w:noProof/>
              </w:rPr>
              <w:t>《测试技术》课程教学大纲</w:t>
            </w:r>
            <w:r w:rsidR="005875ED">
              <w:rPr>
                <w:noProof/>
                <w:webHidden/>
              </w:rPr>
              <w:tab/>
            </w:r>
            <w:r w:rsidR="005875ED">
              <w:rPr>
                <w:noProof/>
                <w:webHidden/>
              </w:rPr>
              <w:fldChar w:fldCharType="begin"/>
            </w:r>
            <w:r w:rsidR="005875ED">
              <w:rPr>
                <w:noProof/>
                <w:webHidden/>
              </w:rPr>
              <w:instrText xml:space="preserve"> PAGEREF _Toc5096562 \h </w:instrText>
            </w:r>
            <w:r w:rsidR="005875ED">
              <w:rPr>
                <w:noProof/>
                <w:webHidden/>
              </w:rPr>
            </w:r>
            <w:r w:rsidR="005875ED">
              <w:rPr>
                <w:noProof/>
                <w:webHidden/>
              </w:rPr>
              <w:fldChar w:fldCharType="separate"/>
            </w:r>
            <w:r w:rsidR="005875ED">
              <w:rPr>
                <w:noProof/>
                <w:webHidden/>
              </w:rPr>
              <w:t>22</w:t>
            </w:r>
            <w:r w:rsidR="005875ED">
              <w:rPr>
                <w:noProof/>
                <w:webHidden/>
              </w:rPr>
              <w:fldChar w:fldCharType="end"/>
            </w:r>
          </w:hyperlink>
        </w:p>
        <w:p w:rsidR="005875ED" w:rsidRDefault="00C50F40" w:rsidP="005875ED">
          <w:pPr>
            <w:pStyle w:val="11"/>
            <w:tabs>
              <w:tab w:val="right" w:leader="dot" w:pos="8296"/>
            </w:tabs>
            <w:spacing w:line="360" w:lineRule="auto"/>
            <w:rPr>
              <w:noProof/>
            </w:rPr>
          </w:pPr>
          <w:hyperlink w:anchor="_Toc5096563" w:history="1">
            <w:r w:rsidR="005875ED" w:rsidRPr="001E08D5">
              <w:rPr>
                <w:rStyle w:val="a7"/>
                <w:rFonts w:hint="eastAsia"/>
                <w:noProof/>
              </w:rPr>
              <w:t>《现代数控技术》课程教学大纲</w:t>
            </w:r>
            <w:r w:rsidR="005875ED">
              <w:rPr>
                <w:noProof/>
                <w:webHidden/>
              </w:rPr>
              <w:tab/>
            </w:r>
            <w:r w:rsidR="005875ED">
              <w:rPr>
                <w:noProof/>
                <w:webHidden/>
              </w:rPr>
              <w:fldChar w:fldCharType="begin"/>
            </w:r>
            <w:r w:rsidR="005875ED">
              <w:rPr>
                <w:noProof/>
                <w:webHidden/>
              </w:rPr>
              <w:instrText xml:space="preserve"> PAGEREF _Toc5096563 \h </w:instrText>
            </w:r>
            <w:r w:rsidR="005875ED">
              <w:rPr>
                <w:noProof/>
                <w:webHidden/>
              </w:rPr>
            </w:r>
            <w:r w:rsidR="005875ED">
              <w:rPr>
                <w:noProof/>
                <w:webHidden/>
              </w:rPr>
              <w:fldChar w:fldCharType="separate"/>
            </w:r>
            <w:r w:rsidR="005875ED">
              <w:rPr>
                <w:noProof/>
                <w:webHidden/>
              </w:rPr>
              <w:t>26</w:t>
            </w:r>
            <w:r w:rsidR="005875ED">
              <w:rPr>
                <w:noProof/>
                <w:webHidden/>
              </w:rPr>
              <w:fldChar w:fldCharType="end"/>
            </w:r>
          </w:hyperlink>
        </w:p>
        <w:p w:rsidR="005875ED" w:rsidRDefault="00C50F40" w:rsidP="005875ED">
          <w:pPr>
            <w:pStyle w:val="11"/>
            <w:tabs>
              <w:tab w:val="right" w:leader="dot" w:pos="8296"/>
            </w:tabs>
            <w:spacing w:line="360" w:lineRule="auto"/>
            <w:rPr>
              <w:noProof/>
            </w:rPr>
          </w:pPr>
          <w:hyperlink w:anchor="_Toc5096564" w:history="1">
            <w:r w:rsidR="005875ED" w:rsidRPr="001E08D5">
              <w:rPr>
                <w:rStyle w:val="a7"/>
                <w:rFonts w:hint="eastAsia"/>
                <w:noProof/>
              </w:rPr>
              <w:t>《数值分析》课程教学大纲</w:t>
            </w:r>
            <w:r w:rsidR="005875ED">
              <w:rPr>
                <w:noProof/>
                <w:webHidden/>
              </w:rPr>
              <w:tab/>
            </w:r>
            <w:r w:rsidR="005875ED">
              <w:rPr>
                <w:noProof/>
                <w:webHidden/>
              </w:rPr>
              <w:fldChar w:fldCharType="begin"/>
            </w:r>
            <w:r w:rsidR="005875ED">
              <w:rPr>
                <w:noProof/>
                <w:webHidden/>
              </w:rPr>
              <w:instrText xml:space="preserve"> PAGEREF _Toc5096564 \h </w:instrText>
            </w:r>
            <w:r w:rsidR="005875ED">
              <w:rPr>
                <w:noProof/>
                <w:webHidden/>
              </w:rPr>
            </w:r>
            <w:r w:rsidR="005875ED">
              <w:rPr>
                <w:noProof/>
                <w:webHidden/>
              </w:rPr>
              <w:fldChar w:fldCharType="separate"/>
            </w:r>
            <w:r w:rsidR="005875ED">
              <w:rPr>
                <w:noProof/>
                <w:webHidden/>
              </w:rPr>
              <w:t>29</w:t>
            </w:r>
            <w:r w:rsidR="005875ED">
              <w:rPr>
                <w:noProof/>
                <w:webHidden/>
              </w:rPr>
              <w:fldChar w:fldCharType="end"/>
            </w:r>
          </w:hyperlink>
        </w:p>
        <w:p w:rsidR="005875ED" w:rsidRDefault="00C50F40" w:rsidP="005875ED">
          <w:pPr>
            <w:pStyle w:val="11"/>
            <w:tabs>
              <w:tab w:val="right" w:leader="dot" w:pos="8296"/>
            </w:tabs>
            <w:spacing w:line="360" w:lineRule="auto"/>
            <w:rPr>
              <w:noProof/>
            </w:rPr>
          </w:pPr>
          <w:hyperlink w:anchor="_Toc5096565" w:history="1">
            <w:r w:rsidR="005875ED" w:rsidRPr="001E08D5">
              <w:rPr>
                <w:rStyle w:val="a7"/>
                <w:rFonts w:hint="eastAsia"/>
                <w:noProof/>
              </w:rPr>
              <w:t>《精密和超精密加工技术》课程教学大纲</w:t>
            </w:r>
            <w:r w:rsidR="005875ED">
              <w:rPr>
                <w:noProof/>
                <w:webHidden/>
              </w:rPr>
              <w:tab/>
            </w:r>
            <w:r w:rsidR="005875ED">
              <w:rPr>
                <w:noProof/>
                <w:webHidden/>
              </w:rPr>
              <w:fldChar w:fldCharType="begin"/>
            </w:r>
            <w:r w:rsidR="005875ED">
              <w:rPr>
                <w:noProof/>
                <w:webHidden/>
              </w:rPr>
              <w:instrText xml:space="preserve"> PAGEREF _Toc5096565 \h </w:instrText>
            </w:r>
            <w:r w:rsidR="005875ED">
              <w:rPr>
                <w:noProof/>
                <w:webHidden/>
              </w:rPr>
            </w:r>
            <w:r w:rsidR="005875ED">
              <w:rPr>
                <w:noProof/>
                <w:webHidden/>
              </w:rPr>
              <w:fldChar w:fldCharType="separate"/>
            </w:r>
            <w:r w:rsidR="005875ED">
              <w:rPr>
                <w:noProof/>
                <w:webHidden/>
              </w:rPr>
              <w:t>31</w:t>
            </w:r>
            <w:r w:rsidR="005875ED">
              <w:rPr>
                <w:noProof/>
                <w:webHidden/>
              </w:rPr>
              <w:fldChar w:fldCharType="end"/>
            </w:r>
          </w:hyperlink>
        </w:p>
        <w:p w:rsidR="005875ED" w:rsidRDefault="00C50F40" w:rsidP="005875ED">
          <w:pPr>
            <w:pStyle w:val="11"/>
            <w:tabs>
              <w:tab w:val="right" w:leader="dot" w:pos="8296"/>
            </w:tabs>
            <w:spacing w:line="360" w:lineRule="auto"/>
            <w:rPr>
              <w:noProof/>
            </w:rPr>
          </w:pPr>
          <w:hyperlink w:anchor="_Toc5096566" w:history="1">
            <w:r w:rsidR="005875ED" w:rsidRPr="001E08D5">
              <w:rPr>
                <w:rStyle w:val="a7"/>
                <w:rFonts w:hint="eastAsia"/>
                <w:noProof/>
              </w:rPr>
              <w:t>《材料表面工程技术》课程教学大纲</w:t>
            </w:r>
            <w:r w:rsidR="005875ED">
              <w:rPr>
                <w:noProof/>
                <w:webHidden/>
              </w:rPr>
              <w:tab/>
            </w:r>
            <w:r w:rsidR="005875ED">
              <w:rPr>
                <w:noProof/>
                <w:webHidden/>
              </w:rPr>
              <w:fldChar w:fldCharType="begin"/>
            </w:r>
            <w:r w:rsidR="005875ED">
              <w:rPr>
                <w:noProof/>
                <w:webHidden/>
              </w:rPr>
              <w:instrText xml:space="preserve"> PAGEREF _Toc5096566 \h </w:instrText>
            </w:r>
            <w:r w:rsidR="005875ED">
              <w:rPr>
                <w:noProof/>
                <w:webHidden/>
              </w:rPr>
            </w:r>
            <w:r w:rsidR="005875ED">
              <w:rPr>
                <w:noProof/>
                <w:webHidden/>
              </w:rPr>
              <w:fldChar w:fldCharType="separate"/>
            </w:r>
            <w:r w:rsidR="005875ED">
              <w:rPr>
                <w:noProof/>
                <w:webHidden/>
              </w:rPr>
              <w:t>34</w:t>
            </w:r>
            <w:r w:rsidR="005875ED">
              <w:rPr>
                <w:noProof/>
                <w:webHidden/>
              </w:rPr>
              <w:fldChar w:fldCharType="end"/>
            </w:r>
          </w:hyperlink>
        </w:p>
        <w:p w:rsidR="005875ED" w:rsidRDefault="00C50F40" w:rsidP="005875ED">
          <w:pPr>
            <w:pStyle w:val="11"/>
            <w:tabs>
              <w:tab w:val="right" w:leader="dot" w:pos="8296"/>
            </w:tabs>
            <w:spacing w:line="360" w:lineRule="auto"/>
            <w:rPr>
              <w:noProof/>
            </w:rPr>
          </w:pPr>
          <w:hyperlink w:anchor="_Toc5096567" w:history="1">
            <w:r w:rsidR="005875ED" w:rsidRPr="001E08D5">
              <w:rPr>
                <w:rStyle w:val="a7"/>
                <w:rFonts w:hint="eastAsia"/>
                <w:noProof/>
              </w:rPr>
              <w:t>《测试误差分析与数据处理》课程教学大纲</w:t>
            </w:r>
            <w:r w:rsidR="005875ED">
              <w:rPr>
                <w:noProof/>
                <w:webHidden/>
              </w:rPr>
              <w:tab/>
            </w:r>
            <w:r w:rsidR="005875ED">
              <w:rPr>
                <w:noProof/>
                <w:webHidden/>
              </w:rPr>
              <w:fldChar w:fldCharType="begin"/>
            </w:r>
            <w:r w:rsidR="005875ED">
              <w:rPr>
                <w:noProof/>
                <w:webHidden/>
              </w:rPr>
              <w:instrText xml:space="preserve"> PAGEREF _Toc5096567 \h </w:instrText>
            </w:r>
            <w:r w:rsidR="005875ED">
              <w:rPr>
                <w:noProof/>
                <w:webHidden/>
              </w:rPr>
            </w:r>
            <w:r w:rsidR="005875ED">
              <w:rPr>
                <w:noProof/>
                <w:webHidden/>
              </w:rPr>
              <w:fldChar w:fldCharType="separate"/>
            </w:r>
            <w:r w:rsidR="005875ED">
              <w:rPr>
                <w:noProof/>
                <w:webHidden/>
              </w:rPr>
              <w:t>37</w:t>
            </w:r>
            <w:r w:rsidR="005875ED">
              <w:rPr>
                <w:noProof/>
                <w:webHidden/>
              </w:rPr>
              <w:fldChar w:fldCharType="end"/>
            </w:r>
          </w:hyperlink>
        </w:p>
        <w:p w:rsidR="005875ED" w:rsidRDefault="00C50F40" w:rsidP="005875ED">
          <w:pPr>
            <w:pStyle w:val="11"/>
            <w:tabs>
              <w:tab w:val="right" w:leader="dot" w:pos="8296"/>
            </w:tabs>
            <w:spacing w:line="360" w:lineRule="auto"/>
            <w:rPr>
              <w:noProof/>
            </w:rPr>
          </w:pPr>
          <w:hyperlink w:anchor="_Toc5096568" w:history="1">
            <w:r w:rsidR="005875ED" w:rsidRPr="001E08D5">
              <w:rPr>
                <w:rStyle w:val="a7"/>
                <w:rFonts w:hint="eastAsia"/>
                <w:noProof/>
              </w:rPr>
              <w:t>《工程材料腐蚀与防护》课程教学大纲</w:t>
            </w:r>
            <w:r w:rsidR="005875ED">
              <w:rPr>
                <w:noProof/>
                <w:webHidden/>
              </w:rPr>
              <w:tab/>
            </w:r>
            <w:r w:rsidR="005875ED">
              <w:rPr>
                <w:noProof/>
                <w:webHidden/>
              </w:rPr>
              <w:fldChar w:fldCharType="begin"/>
            </w:r>
            <w:r w:rsidR="005875ED">
              <w:rPr>
                <w:noProof/>
                <w:webHidden/>
              </w:rPr>
              <w:instrText xml:space="preserve"> PAGEREF _Toc5096568 \h </w:instrText>
            </w:r>
            <w:r w:rsidR="005875ED">
              <w:rPr>
                <w:noProof/>
                <w:webHidden/>
              </w:rPr>
            </w:r>
            <w:r w:rsidR="005875ED">
              <w:rPr>
                <w:noProof/>
                <w:webHidden/>
              </w:rPr>
              <w:fldChar w:fldCharType="separate"/>
            </w:r>
            <w:r w:rsidR="005875ED">
              <w:rPr>
                <w:noProof/>
                <w:webHidden/>
              </w:rPr>
              <w:t>44</w:t>
            </w:r>
            <w:r w:rsidR="005875ED">
              <w:rPr>
                <w:noProof/>
                <w:webHidden/>
              </w:rPr>
              <w:fldChar w:fldCharType="end"/>
            </w:r>
          </w:hyperlink>
        </w:p>
        <w:p w:rsidR="005875ED" w:rsidRDefault="00C50F40" w:rsidP="005875ED">
          <w:pPr>
            <w:pStyle w:val="11"/>
            <w:tabs>
              <w:tab w:val="right" w:leader="dot" w:pos="8296"/>
            </w:tabs>
            <w:spacing w:line="360" w:lineRule="auto"/>
            <w:rPr>
              <w:noProof/>
            </w:rPr>
          </w:pPr>
          <w:hyperlink w:anchor="_Toc5096569" w:history="1">
            <w:r w:rsidR="005875ED" w:rsidRPr="001E08D5">
              <w:rPr>
                <w:rStyle w:val="a7"/>
                <w:rFonts w:hint="eastAsia"/>
                <w:noProof/>
              </w:rPr>
              <w:t>《传感器技术》课程教学大纲</w:t>
            </w:r>
            <w:r w:rsidR="005875ED">
              <w:rPr>
                <w:noProof/>
                <w:webHidden/>
              </w:rPr>
              <w:tab/>
            </w:r>
            <w:r w:rsidR="005875ED">
              <w:rPr>
                <w:noProof/>
                <w:webHidden/>
              </w:rPr>
              <w:fldChar w:fldCharType="begin"/>
            </w:r>
            <w:r w:rsidR="005875ED">
              <w:rPr>
                <w:noProof/>
                <w:webHidden/>
              </w:rPr>
              <w:instrText xml:space="preserve"> PAGEREF _Toc5096569 \h </w:instrText>
            </w:r>
            <w:r w:rsidR="005875ED">
              <w:rPr>
                <w:noProof/>
                <w:webHidden/>
              </w:rPr>
            </w:r>
            <w:r w:rsidR="005875ED">
              <w:rPr>
                <w:noProof/>
                <w:webHidden/>
              </w:rPr>
              <w:fldChar w:fldCharType="separate"/>
            </w:r>
            <w:r w:rsidR="005875ED">
              <w:rPr>
                <w:noProof/>
                <w:webHidden/>
              </w:rPr>
              <w:t>51</w:t>
            </w:r>
            <w:r w:rsidR="005875ED">
              <w:rPr>
                <w:noProof/>
                <w:webHidden/>
              </w:rPr>
              <w:fldChar w:fldCharType="end"/>
            </w:r>
          </w:hyperlink>
        </w:p>
        <w:p w:rsidR="005875ED" w:rsidRDefault="00C50F40" w:rsidP="005875ED">
          <w:pPr>
            <w:pStyle w:val="11"/>
            <w:tabs>
              <w:tab w:val="right" w:leader="dot" w:pos="8296"/>
            </w:tabs>
            <w:spacing w:line="360" w:lineRule="auto"/>
            <w:rPr>
              <w:noProof/>
            </w:rPr>
          </w:pPr>
          <w:hyperlink w:anchor="_Toc5096570" w:history="1">
            <w:r w:rsidR="005875ED" w:rsidRPr="001E08D5">
              <w:rPr>
                <w:rStyle w:val="a7"/>
                <w:rFonts w:hint="eastAsia"/>
                <w:noProof/>
              </w:rPr>
              <w:t>《机械故障诊断》课程教学大纲</w:t>
            </w:r>
            <w:r w:rsidR="005875ED">
              <w:rPr>
                <w:noProof/>
                <w:webHidden/>
              </w:rPr>
              <w:tab/>
            </w:r>
            <w:r w:rsidR="005875ED">
              <w:rPr>
                <w:noProof/>
                <w:webHidden/>
              </w:rPr>
              <w:fldChar w:fldCharType="begin"/>
            </w:r>
            <w:r w:rsidR="005875ED">
              <w:rPr>
                <w:noProof/>
                <w:webHidden/>
              </w:rPr>
              <w:instrText xml:space="preserve"> PAGEREF _Toc5096570 \h </w:instrText>
            </w:r>
            <w:r w:rsidR="005875ED">
              <w:rPr>
                <w:noProof/>
                <w:webHidden/>
              </w:rPr>
            </w:r>
            <w:r w:rsidR="005875ED">
              <w:rPr>
                <w:noProof/>
                <w:webHidden/>
              </w:rPr>
              <w:fldChar w:fldCharType="separate"/>
            </w:r>
            <w:r w:rsidR="005875ED">
              <w:rPr>
                <w:noProof/>
                <w:webHidden/>
              </w:rPr>
              <w:t>56</w:t>
            </w:r>
            <w:r w:rsidR="005875ED">
              <w:rPr>
                <w:noProof/>
                <w:webHidden/>
              </w:rPr>
              <w:fldChar w:fldCharType="end"/>
            </w:r>
          </w:hyperlink>
        </w:p>
        <w:p w:rsidR="005875ED" w:rsidRDefault="00C50F40" w:rsidP="005875ED">
          <w:pPr>
            <w:pStyle w:val="11"/>
            <w:tabs>
              <w:tab w:val="right" w:leader="dot" w:pos="8296"/>
            </w:tabs>
            <w:spacing w:line="360" w:lineRule="auto"/>
            <w:rPr>
              <w:noProof/>
            </w:rPr>
          </w:pPr>
          <w:hyperlink w:anchor="_Toc5096571" w:history="1">
            <w:r w:rsidR="005875ED" w:rsidRPr="001E08D5">
              <w:rPr>
                <w:rStyle w:val="a7"/>
                <w:rFonts w:hint="eastAsia"/>
                <w:noProof/>
              </w:rPr>
              <w:t>《有限元分析》课程教学大纲</w:t>
            </w:r>
            <w:r w:rsidR="005875ED">
              <w:rPr>
                <w:noProof/>
                <w:webHidden/>
              </w:rPr>
              <w:tab/>
            </w:r>
            <w:r w:rsidR="005875ED">
              <w:rPr>
                <w:noProof/>
                <w:webHidden/>
              </w:rPr>
              <w:fldChar w:fldCharType="begin"/>
            </w:r>
            <w:r w:rsidR="005875ED">
              <w:rPr>
                <w:noProof/>
                <w:webHidden/>
              </w:rPr>
              <w:instrText xml:space="preserve"> PAGEREF _Toc5096571 \h </w:instrText>
            </w:r>
            <w:r w:rsidR="005875ED">
              <w:rPr>
                <w:noProof/>
                <w:webHidden/>
              </w:rPr>
            </w:r>
            <w:r w:rsidR="005875ED">
              <w:rPr>
                <w:noProof/>
                <w:webHidden/>
              </w:rPr>
              <w:fldChar w:fldCharType="separate"/>
            </w:r>
            <w:r w:rsidR="005875ED">
              <w:rPr>
                <w:noProof/>
                <w:webHidden/>
              </w:rPr>
              <w:t>59</w:t>
            </w:r>
            <w:r w:rsidR="005875ED">
              <w:rPr>
                <w:noProof/>
                <w:webHidden/>
              </w:rPr>
              <w:fldChar w:fldCharType="end"/>
            </w:r>
          </w:hyperlink>
        </w:p>
        <w:p w:rsidR="005875ED" w:rsidRDefault="00C50F40" w:rsidP="005875ED">
          <w:pPr>
            <w:pStyle w:val="11"/>
            <w:tabs>
              <w:tab w:val="right" w:leader="dot" w:pos="8296"/>
            </w:tabs>
            <w:spacing w:line="360" w:lineRule="auto"/>
            <w:rPr>
              <w:noProof/>
            </w:rPr>
          </w:pPr>
          <w:hyperlink w:anchor="_Toc5096572" w:history="1">
            <w:r w:rsidR="005875ED" w:rsidRPr="001E08D5">
              <w:rPr>
                <w:rStyle w:val="a7"/>
                <w:rFonts w:hint="eastAsia"/>
                <w:noProof/>
              </w:rPr>
              <w:t>《人工智能与神经网络》课程教学大纲</w:t>
            </w:r>
            <w:r w:rsidR="005875ED">
              <w:rPr>
                <w:noProof/>
                <w:webHidden/>
              </w:rPr>
              <w:tab/>
            </w:r>
            <w:r w:rsidR="005875ED">
              <w:rPr>
                <w:noProof/>
                <w:webHidden/>
              </w:rPr>
              <w:fldChar w:fldCharType="begin"/>
            </w:r>
            <w:r w:rsidR="005875ED">
              <w:rPr>
                <w:noProof/>
                <w:webHidden/>
              </w:rPr>
              <w:instrText xml:space="preserve"> PAGEREF _Toc5096572 \h </w:instrText>
            </w:r>
            <w:r w:rsidR="005875ED">
              <w:rPr>
                <w:noProof/>
                <w:webHidden/>
              </w:rPr>
            </w:r>
            <w:r w:rsidR="005875ED">
              <w:rPr>
                <w:noProof/>
                <w:webHidden/>
              </w:rPr>
              <w:fldChar w:fldCharType="separate"/>
            </w:r>
            <w:r w:rsidR="005875ED">
              <w:rPr>
                <w:noProof/>
                <w:webHidden/>
              </w:rPr>
              <w:t>62</w:t>
            </w:r>
            <w:r w:rsidR="005875ED">
              <w:rPr>
                <w:noProof/>
                <w:webHidden/>
              </w:rPr>
              <w:fldChar w:fldCharType="end"/>
            </w:r>
          </w:hyperlink>
        </w:p>
        <w:p w:rsidR="005875ED" w:rsidRDefault="00C50F40" w:rsidP="005875ED">
          <w:pPr>
            <w:pStyle w:val="11"/>
            <w:tabs>
              <w:tab w:val="right" w:leader="dot" w:pos="8296"/>
            </w:tabs>
            <w:spacing w:line="360" w:lineRule="auto"/>
            <w:rPr>
              <w:noProof/>
            </w:rPr>
          </w:pPr>
          <w:hyperlink w:anchor="_Toc5096573" w:history="1">
            <w:r w:rsidR="005875ED" w:rsidRPr="001E08D5">
              <w:rPr>
                <w:rStyle w:val="a7"/>
                <w:rFonts w:hint="eastAsia"/>
                <w:noProof/>
              </w:rPr>
              <w:t>《计算机数据采集与信息处理》课程教学大纲</w:t>
            </w:r>
            <w:r w:rsidR="005875ED">
              <w:rPr>
                <w:noProof/>
                <w:webHidden/>
              </w:rPr>
              <w:tab/>
            </w:r>
            <w:r w:rsidR="005875ED">
              <w:rPr>
                <w:noProof/>
                <w:webHidden/>
              </w:rPr>
              <w:fldChar w:fldCharType="begin"/>
            </w:r>
            <w:r w:rsidR="005875ED">
              <w:rPr>
                <w:noProof/>
                <w:webHidden/>
              </w:rPr>
              <w:instrText xml:space="preserve"> PAGEREF _Toc5096573 \h </w:instrText>
            </w:r>
            <w:r w:rsidR="005875ED">
              <w:rPr>
                <w:noProof/>
                <w:webHidden/>
              </w:rPr>
            </w:r>
            <w:r w:rsidR="005875ED">
              <w:rPr>
                <w:noProof/>
                <w:webHidden/>
              </w:rPr>
              <w:fldChar w:fldCharType="separate"/>
            </w:r>
            <w:r w:rsidR="005875ED">
              <w:rPr>
                <w:noProof/>
                <w:webHidden/>
              </w:rPr>
              <w:t>66</w:t>
            </w:r>
            <w:r w:rsidR="005875ED">
              <w:rPr>
                <w:noProof/>
                <w:webHidden/>
              </w:rPr>
              <w:fldChar w:fldCharType="end"/>
            </w:r>
          </w:hyperlink>
        </w:p>
        <w:p w:rsidR="005875ED" w:rsidRDefault="00C50F40" w:rsidP="005875ED">
          <w:pPr>
            <w:pStyle w:val="11"/>
            <w:tabs>
              <w:tab w:val="right" w:leader="dot" w:pos="8296"/>
            </w:tabs>
            <w:spacing w:line="360" w:lineRule="auto"/>
            <w:rPr>
              <w:noProof/>
            </w:rPr>
          </w:pPr>
          <w:hyperlink w:anchor="_Toc5096574" w:history="1">
            <w:r w:rsidR="005875ED" w:rsidRPr="001E08D5">
              <w:rPr>
                <w:rStyle w:val="a7"/>
                <w:rFonts w:hint="eastAsia"/>
                <w:noProof/>
              </w:rPr>
              <w:t>《数字图像处理与应用》课程教学大纲</w:t>
            </w:r>
            <w:r w:rsidR="005875ED">
              <w:rPr>
                <w:noProof/>
                <w:webHidden/>
              </w:rPr>
              <w:tab/>
            </w:r>
            <w:r w:rsidR="005875ED">
              <w:rPr>
                <w:noProof/>
                <w:webHidden/>
              </w:rPr>
              <w:fldChar w:fldCharType="begin"/>
            </w:r>
            <w:r w:rsidR="005875ED">
              <w:rPr>
                <w:noProof/>
                <w:webHidden/>
              </w:rPr>
              <w:instrText xml:space="preserve"> PAGEREF _Toc5096574 \h </w:instrText>
            </w:r>
            <w:r w:rsidR="005875ED">
              <w:rPr>
                <w:noProof/>
                <w:webHidden/>
              </w:rPr>
            </w:r>
            <w:r w:rsidR="005875ED">
              <w:rPr>
                <w:noProof/>
                <w:webHidden/>
              </w:rPr>
              <w:fldChar w:fldCharType="separate"/>
            </w:r>
            <w:r w:rsidR="005875ED">
              <w:rPr>
                <w:noProof/>
                <w:webHidden/>
              </w:rPr>
              <w:t>72</w:t>
            </w:r>
            <w:r w:rsidR="005875ED">
              <w:rPr>
                <w:noProof/>
                <w:webHidden/>
              </w:rPr>
              <w:fldChar w:fldCharType="end"/>
            </w:r>
          </w:hyperlink>
        </w:p>
        <w:p w:rsidR="005875ED" w:rsidRDefault="00C50F40" w:rsidP="005875ED">
          <w:pPr>
            <w:pStyle w:val="11"/>
            <w:tabs>
              <w:tab w:val="right" w:leader="dot" w:pos="8296"/>
            </w:tabs>
            <w:spacing w:line="360" w:lineRule="auto"/>
            <w:rPr>
              <w:noProof/>
            </w:rPr>
          </w:pPr>
          <w:hyperlink w:anchor="_Toc5096575" w:history="1">
            <w:r w:rsidR="005875ED" w:rsidRPr="001E08D5">
              <w:rPr>
                <w:rStyle w:val="a7"/>
                <w:rFonts w:hint="eastAsia"/>
                <w:noProof/>
              </w:rPr>
              <w:t>《机电产品创新设计》课程教学大纲</w:t>
            </w:r>
            <w:r w:rsidR="005875ED">
              <w:rPr>
                <w:noProof/>
                <w:webHidden/>
              </w:rPr>
              <w:tab/>
            </w:r>
            <w:r w:rsidR="005875ED">
              <w:rPr>
                <w:noProof/>
                <w:webHidden/>
              </w:rPr>
              <w:fldChar w:fldCharType="begin"/>
            </w:r>
            <w:r w:rsidR="005875ED">
              <w:rPr>
                <w:noProof/>
                <w:webHidden/>
              </w:rPr>
              <w:instrText xml:space="preserve"> PAGEREF _Toc5096575 \h </w:instrText>
            </w:r>
            <w:r w:rsidR="005875ED">
              <w:rPr>
                <w:noProof/>
                <w:webHidden/>
              </w:rPr>
            </w:r>
            <w:r w:rsidR="005875ED">
              <w:rPr>
                <w:noProof/>
                <w:webHidden/>
              </w:rPr>
              <w:fldChar w:fldCharType="separate"/>
            </w:r>
            <w:r w:rsidR="005875ED">
              <w:rPr>
                <w:noProof/>
                <w:webHidden/>
              </w:rPr>
              <w:t>77</w:t>
            </w:r>
            <w:r w:rsidR="005875ED">
              <w:rPr>
                <w:noProof/>
                <w:webHidden/>
              </w:rPr>
              <w:fldChar w:fldCharType="end"/>
            </w:r>
          </w:hyperlink>
        </w:p>
        <w:p w:rsidR="00006AC5" w:rsidRDefault="00006AC5">
          <w:r>
            <w:rPr>
              <w:b/>
              <w:bCs/>
              <w:lang w:val="zh-CN"/>
            </w:rPr>
            <w:fldChar w:fldCharType="end"/>
          </w:r>
        </w:p>
      </w:sdtContent>
    </w:sdt>
    <w:p w:rsidR="00006AC5" w:rsidRDefault="00006AC5">
      <w:pPr>
        <w:widowControl/>
        <w:jc w:val="left"/>
        <w:rPr>
          <w:rFonts w:asciiTheme="majorHAnsi" w:eastAsia="宋体" w:hAnsiTheme="majorHAnsi" w:cstheme="majorBidi"/>
          <w:b/>
          <w:bCs/>
          <w:sz w:val="32"/>
          <w:szCs w:val="32"/>
        </w:rPr>
      </w:pPr>
      <w:r>
        <w:rPr>
          <w:rFonts w:asciiTheme="majorHAnsi" w:eastAsia="宋体" w:hAnsiTheme="majorHAnsi" w:cstheme="majorBidi"/>
          <w:b/>
          <w:bCs/>
          <w:sz w:val="32"/>
          <w:szCs w:val="32"/>
        </w:rPr>
        <w:br w:type="page"/>
      </w:r>
    </w:p>
    <w:p w:rsidR="002E60D1" w:rsidRDefault="002E60D1" w:rsidP="001D5E18">
      <w:pPr>
        <w:pStyle w:val="af0"/>
      </w:pPr>
      <w:bookmarkStart w:id="2" w:name="_Toc5096556"/>
      <w:r>
        <w:rPr>
          <w:rFonts w:hint="eastAsia"/>
        </w:rPr>
        <w:lastRenderedPageBreak/>
        <w:t>《机器人技术》课程教学大纲</w:t>
      </w:r>
      <w:bookmarkEnd w:id="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Robotics</w:t>
            </w:r>
          </w:p>
        </w:tc>
      </w:tr>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26</w:t>
            </w:r>
          </w:p>
        </w:tc>
        <w:tc>
          <w:tcPr>
            <w:tcW w:w="158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6</w:t>
            </w:r>
          </w:p>
        </w:tc>
      </w:tr>
      <w:tr w:rsidR="002E60D1">
        <w:trPr>
          <w:cantSplit/>
          <w:trHeight w:val="440"/>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机械与动力工程学院</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2E60D1" w:rsidRDefault="002E60D1" w:rsidP="001D5E18">
            <w:pPr>
              <w:wordWrap w:val="0"/>
              <w:spacing w:line="440" w:lineRule="exact"/>
              <w:ind w:leftChars="-50" w:left="-105" w:rightChars="-50" w:right="-105"/>
              <w:jc w:val="center"/>
              <w:rPr>
                <w:rFonts w:ascii="楷体_GB2312" w:eastAsia="楷体_GB2312"/>
              </w:rPr>
            </w:pPr>
            <w:r>
              <w:rPr>
                <w:rFonts w:ascii="楷体_GB2312" w:eastAsia="楷体_GB2312" w:hint="eastAsia"/>
              </w:rPr>
              <w:t>2017年 5月</w:t>
            </w:r>
          </w:p>
        </w:tc>
      </w:tr>
    </w:tbl>
    <w:p w:rsidR="002E60D1" w:rsidRDefault="002E60D1">
      <w:pPr>
        <w:spacing w:line="300" w:lineRule="auto"/>
        <w:ind w:right="258" w:firstLine="480"/>
        <w:jc w:val="center"/>
        <w:rPr>
          <w:rFonts w:ascii="楷体_GB2312" w:eastAsia="楷体_GB2312"/>
        </w:rPr>
      </w:pPr>
    </w:p>
    <w:p w:rsidR="002E60D1" w:rsidRDefault="002E60D1">
      <w:pPr>
        <w:spacing w:line="30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Default="002E60D1" w:rsidP="00CA4A3E">
      <w:pPr>
        <w:pStyle w:val="a3"/>
        <w:spacing w:beforeLines="50" w:before="156" w:afterLines="50" w:after="156" w:line="300" w:lineRule="auto"/>
        <w:ind w:right="0" w:firstLineChars="200" w:firstLine="420"/>
        <w:rPr>
          <w:sz w:val="21"/>
          <w:szCs w:val="21"/>
        </w:rPr>
      </w:pPr>
      <w:r w:rsidRPr="001D5E18">
        <w:rPr>
          <w:rFonts w:hint="eastAsia"/>
          <w:sz w:val="21"/>
          <w:szCs w:val="21"/>
        </w:rPr>
        <w:t>本课程是一门理论与应用结合紧密的课程，涉及机械、电子、运动学、动力学、控制理论、传感检测、计算机技术和人机工程等。本课程系统介绍了工业机器人的设计、控制、编程和使用的理论基础和技术要点，通过本课程学习，使学生掌握工业机器人结构、运动学、动力学、轨迹规划、控制等方面的知识，具备设计和开发机器人的基本理论和方法。</w:t>
      </w:r>
    </w:p>
    <w:p w:rsidR="001D5E18" w:rsidRPr="001D5E18" w:rsidRDefault="001D5E18" w:rsidP="001D5E18">
      <w:pPr>
        <w:pStyle w:val="a3"/>
        <w:spacing w:beforeLines="50" w:before="156" w:afterLines="50" w:after="156" w:line="300" w:lineRule="auto"/>
        <w:ind w:right="0" w:firstLineChars="200" w:firstLine="420"/>
        <w:rPr>
          <w:sz w:val="21"/>
          <w:szCs w:val="21"/>
        </w:rPr>
      </w:pPr>
    </w:p>
    <w:p w:rsidR="002E60D1" w:rsidRDefault="002E60D1">
      <w:pPr>
        <w:spacing w:line="300" w:lineRule="auto"/>
        <w:ind w:right="258" w:firstLine="480"/>
        <w:jc w:val="center"/>
        <w:rPr>
          <w:rFonts w:ascii="黑体" w:eastAsia="黑体"/>
          <w:sz w:val="28"/>
        </w:rPr>
      </w:pPr>
      <w:r>
        <w:rPr>
          <w:rFonts w:ascii="黑体" w:eastAsia="黑体" w:hint="eastAsia"/>
          <w:sz w:val="28"/>
        </w:rPr>
        <w:t>课 程 大 纲</w:t>
      </w:r>
    </w:p>
    <w:p w:rsidR="002E60D1" w:rsidRPr="001D5E18" w:rsidRDefault="002E60D1" w:rsidP="001D5E18">
      <w:pPr>
        <w:pStyle w:val="a3"/>
        <w:spacing w:beforeLines="50" w:before="156" w:afterLines="50" w:after="156" w:line="300" w:lineRule="auto"/>
        <w:ind w:right="0" w:firstLineChars="200" w:firstLine="420"/>
        <w:rPr>
          <w:sz w:val="21"/>
          <w:szCs w:val="21"/>
        </w:rPr>
      </w:pPr>
      <w:r w:rsidRPr="001D5E18">
        <w:rPr>
          <w:rFonts w:hint="eastAsia"/>
          <w:sz w:val="21"/>
          <w:szCs w:val="21"/>
        </w:rPr>
        <w:t xml:space="preserve">一、课程的性质与任务： </w:t>
      </w:r>
    </w:p>
    <w:p w:rsidR="002E60D1" w:rsidRPr="001D5E18" w:rsidRDefault="002E60D1" w:rsidP="001D5E18">
      <w:pPr>
        <w:pStyle w:val="a3"/>
        <w:spacing w:beforeLines="50" w:before="156" w:afterLines="50" w:after="156" w:line="300" w:lineRule="auto"/>
        <w:ind w:right="0" w:firstLineChars="200" w:firstLine="420"/>
        <w:rPr>
          <w:sz w:val="21"/>
          <w:szCs w:val="21"/>
        </w:rPr>
      </w:pPr>
      <w:r w:rsidRPr="001D5E18">
        <w:rPr>
          <w:rFonts w:hint="eastAsia"/>
          <w:sz w:val="21"/>
          <w:szCs w:val="21"/>
        </w:rPr>
        <w:t>本课程为机械制造及其自动化专业和机械工程领域的选修课，通过本课程的学习，使学生了解有关工业机器人技术方面的基本知识与机器人学所涉及技术的基本原理和方法，对机器人有一个全面、深入的认识，掌握工业机器人涉及的基本理论、技术要点和关键技术，培养学生综合运用所学基础理论和专业知识进行创新设计的能力。</w:t>
      </w:r>
    </w:p>
    <w:p w:rsidR="002E60D1" w:rsidRPr="001D5E18" w:rsidRDefault="002E60D1" w:rsidP="001D5E18">
      <w:pPr>
        <w:pStyle w:val="a3"/>
        <w:spacing w:beforeLines="50" w:before="156" w:afterLines="50" w:after="156" w:line="300" w:lineRule="auto"/>
        <w:ind w:right="0" w:firstLineChars="200" w:firstLine="420"/>
        <w:rPr>
          <w:sz w:val="21"/>
          <w:szCs w:val="21"/>
        </w:rPr>
      </w:pPr>
      <w:r w:rsidRPr="001D5E18">
        <w:rPr>
          <w:rFonts w:hint="eastAsia"/>
          <w:sz w:val="21"/>
          <w:szCs w:val="21"/>
        </w:rPr>
        <w:t xml:space="preserve">二、课程的目的与基本要求： </w:t>
      </w:r>
    </w:p>
    <w:p w:rsidR="002E60D1" w:rsidRPr="001D5E18" w:rsidRDefault="002E60D1" w:rsidP="001D5E18">
      <w:pPr>
        <w:pStyle w:val="a3"/>
        <w:spacing w:beforeLines="50" w:before="156" w:afterLines="50" w:after="156" w:line="300" w:lineRule="auto"/>
        <w:ind w:right="0" w:firstLineChars="200" w:firstLine="420"/>
        <w:rPr>
          <w:sz w:val="21"/>
          <w:szCs w:val="21"/>
        </w:rPr>
      </w:pPr>
      <w:r w:rsidRPr="001D5E18">
        <w:rPr>
          <w:rFonts w:hint="eastAsia"/>
          <w:sz w:val="21"/>
          <w:szCs w:val="21"/>
        </w:rPr>
        <w:t>1. 掌握状态空间模型的建立与不同模型的变换关系；</w:t>
      </w:r>
    </w:p>
    <w:p w:rsidR="002E60D1" w:rsidRPr="001D5E18" w:rsidRDefault="002E60D1" w:rsidP="001D5E18">
      <w:pPr>
        <w:pStyle w:val="a3"/>
        <w:spacing w:beforeLines="50" w:before="156" w:afterLines="50" w:after="156" w:line="300" w:lineRule="auto"/>
        <w:ind w:right="0" w:firstLineChars="200" w:firstLine="420"/>
        <w:rPr>
          <w:sz w:val="21"/>
          <w:szCs w:val="21"/>
        </w:rPr>
      </w:pPr>
      <w:r w:rsidRPr="001D5E18">
        <w:rPr>
          <w:rFonts w:hint="eastAsia"/>
          <w:sz w:val="21"/>
          <w:szCs w:val="21"/>
        </w:rPr>
        <w:t>2. 掌握系统的稳定性分析，</w:t>
      </w:r>
      <w:proofErr w:type="gramStart"/>
      <w:r w:rsidRPr="001D5E18">
        <w:rPr>
          <w:rFonts w:hint="eastAsia"/>
          <w:sz w:val="21"/>
          <w:szCs w:val="21"/>
        </w:rPr>
        <w:t>能控性与能观性的</w:t>
      </w:r>
      <w:proofErr w:type="gramEnd"/>
      <w:r w:rsidRPr="001D5E18">
        <w:rPr>
          <w:rFonts w:hint="eastAsia"/>
          <w:sz w:val="21"/>
          <w:szCs w:val="21"/>
        </w:rPr>
        <w:t>概念和判别方法；</w:t>
      </w:r>
    </w:p>
    <w:p w:rsidR="002E60D1" w:rsidRPr="001D5E18" w:rsidRDefault="002E60D1" w:rsidP="001D5E18">
      <w:pPr>
        <w:pStyle w:val="a3"/>
        <w:spacing w:beforeLines="50" w:before="156" w:afterLines="50" w:after="156" w:line="300" w:lineRule="auto"/>
        <w:ind w:right="0" w:firstLineChars="200" w:firstLine="420"/>
        <w:rPr>
          <w:sz w:val="21"/>
          <w:szCs w:val="21"/>
        </w:rPr>
      </w:pPr>
      <w:r w:rsidRPr="001D5E18">
        <w:rPr>
          <w:rFonts w:hint="eastAsia"/>
          <w:sz w:val="21"/>
          <w:szCs w:val="21"/>
        </w:rPr>
        <w:t>3. 掌握状态反馈与极点配置以改善系统特性的方法、以及观测器的概念和设计方法；</w:t>
      </w:r>
    </w:p>
    <w:p w:rsidR="002E60D1" w:rsidRPr="001D5E18" w:rsidRDefault="002E60D1" w:rsidP="001D5E18">
      <w:pPr>
        <w:pStyle w:val="a3"/>
        <w:spacing w:beforeLines="50" w:before="156" w:afterLines="50" w:after="156" w:line="300" w:lineRule="auto"/>
        <w:ind w:right="0" w:firstLineChars="200" w:firstLine="420"/>
        <w:rPr>
          <w:sz w:val="21"/>
          <w:szCs w:val="21"/>
        </w:rPr>
      </w:pPr>
      <w:r w:rsidRPr="001D5E18">
        <w:rPr>
          <w:rFonts w:hint="eastAsia"/>
          <w:sz w:val="21"/>
          <w:szCs w:val="21"/>
        </w:rPr>
        <w:t>4. 了解连续系统与离散系统最优控制的求取方法、两类典型自适应控制系统的概念及设计方法。</w:t>
      </w:r>
    </w:p>
    <w:p w:rsidR="002E60D1" w:rsidRPr="001D5E18" w:rsidRDefault="002E60D1" w:rsidP="001D5E18">
      <w:pPr>
        <w:pStyle w:val="a3"/>
        <w:spacing w:beforeLines="50" w:before="156" w:afterLines="50" w:after="156" w:line="300" w:lineRule="auto"/>
        <w:ind w:right="0" w:firstLineChars="200" w:firstLine="420"/>
        <w:rPr>
          <w:sz w:val="21"/>
          <w:szCs w:val="21"/>
        </w:rPr>
      </w:pPr>
      <w:r w:rsidRPr="001D5E18">
        <w:rPr>
          <w:rFonts w:hint="eastAsia"/>
          <w:sz w:val="21"/>
          <w:szCs w:val="21"/>
        </w:rPr>
        <w:t>三、面向专业：</w:t>
      </w:r>
    </w:p>
    <w:p w:rsidR="002E60D1" w:rsidRPr="001D5E18" w:rsidRDefault="002E60D1" w:rsidP="001D5E18">
      <w:pPr>
        <w:pStyle w:val="a3"/>
        <w:spacing w:beforeLines="50" w:before="156" w:afterLines="50" w:after="156" w:line="300" w:lineRule="auto"/>
        <w:ind w:right="0" w:firstLineChars="200" w:firstLine="420"/>
        <w:rPr>
          <w:sz w:val="21"/>
          <w:szCs w:val="21"/>
        </w:rPr>
      </w:pPr>
      <w:r w:rsidRPr="001D5E18">
        <w:rPr>
          <w:rFonts w:hint="eastAsia"/>
          <w:sz w:val="21"/>
          <w:szCs w:val="21"/>
        </w:rPr>
        <w:t>机械制造及其自动化、机械工程等专业。</w:t>
      </w:r>
    </w:p>
    <w:bookmarkEnd w:id="0"/>
    <w:p w:rsidR="002E60D1" w:rsidRPr="001D5E18" w:rsidRDefault="002E60D1" w:rsidP="001D5E18">
      <w:pPr>
        <w:pStyle w:val="a3"/>
        <w:spacing w:beforeLines="50" w:before="156" w:afterLines="50" w:after="156" w:line="300" w:lineRule="auto"/>
        <w:ind w:right="0" w:firstLineChars="200" w:firstLine="420"/>
        <w:rPr>
          <w:sz w:val="21"/>
          <w:szCs w:val="21"/>
        </w:rPr>
      </w:pPr>
      <w:r w:rsidRPr="001D5E18">
        <w:rPr>
          <w:rFonts w:hint="eastAsia"/>
          <w:sz w:val="21"/>
          <w:szCs w:val="21"/>
        </w:rPr>
        <w:t>四、教学内容安排、要求、学时分配及作业：</w:t>
      </w:r>
    </w:p>
    <w:p w:rsidR="002E60D1" w:rsidRPr="001D5E18" w:rsidRDefault="002E60D1" w:rsidP="001D5E18">
      <w:pPr>
        <w:pStyle w:val="a3"/>
        <w:spacing w:beforeLines="50" w:before="156" w:afterLines="50" w:after="156" w:line="300" w:lineRule="auto"/>
        <w:ind w:right="0" w:firstLineChars="200" w:firstLine="420"/>
        <w:rPr>
          <w:sz w:val="21"/>
          <w:szCs w:val="21"/>
        </w:rPr>
      </w:pPr>
      <w:r w:rsidRPr="001D5E18">
        <w:rPr>
          <w:rFonts w:hint="eastAsia"/>
          <w:sz w:val="21"/>
          <w:szCs w:val="21"/>
        </w:rPr>
        <w:t>第1章 绪论（2学时）</w:t>
      </w:r>
    </w:p>
    <w:p w:rsidR="002E60D1" w:rsidRPr="001D5E18" w:rsidRDefault="002E60D1" w:rsidP="001D5E18">
      <w:pPr>
        <w:pStyle w:val="a3"/>
        <w:spacing w:beforeLines="50" w:before="156" w:afterLines="50" w:after="156" w:line="300" w:lineRule="auto"/>
        <w:ind w:right="0" w:firstLineChars="200" w:firstLine="420"/>
        <w:rPr>
          <w:sz w:val="21"/>
          <w:szCs w:val="21"/>
        </w:rPr>
      </w:pPr>
      <w:r w:rsidRPr="001D5E18">
        <w:rPr>
          <w:rFonts w:hint="eastAsia"/>
          <w:sz w:val="21"/>
          <w:szCs w:val="21"/>
        </w:rPr>
        <w:lastRenderedPageBreak/>
        <w:t>1.1 概述 (C)</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1.2 机器人的分类(C)</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1.3 机器人的组成</w:t>
      </w:r>
      <w:r w:rsidRPr="00EF419A">
        <w:rPr>
          <w:sz w:val="21"/>
          <w:szCs w:val="21"/>
        </w:rPr>
        <w:t>(C)</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1.4 机器人的技术参数 </w:t>
      </w:r>
      <w:r w:rsidRPr="00EF419A">
        <w:rPr>
          <w:sz w:val="21"/>
          <w:szCs w:val="21"/>
        </w:rPr>
        <w:t>(</w:t>
      </w:r>
      <w:r w:rsidRPr="00EF419A">
        <w:rPr>
          <w:rFonts w:hint="eastAsia"/>
          <w:sz w:val="21"/>
          <w:szCs w:val="21"/>
        </w:rPr>
        <w:t>B</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第2章 机器人本体结构（2学时）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2.1 概述</w:t>
      </w:r>
      <w:r w:rsidRPr="00EF419A">
        <w:rPr>
          <w:sz w:val="21"/>
          <w:szCs w:val="21"/>
        </w:rPr>
        <w:t>(</w:t>
      </w:r>
      <w:r w:rsidRPr="00EF419A">
        <w:rPr>
          <w:rFonts w:hint="eastAsia"/>
          <w:sz w:val="21"/>
          <w:szCs w:val="21"/>
        </w:rPr>
        <w:t>B</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2.2 机身及臂部结构</w:t>
      </w:r>
      <w:r w:rsidRPr="00EF419A">
        <w:rPr>
          <w:sz w:val="21"/>
          <w:szCs w:val="21"/>
        </w:rPr>
        <w:t>(</w:t>
      </w:r>
      <w:r w:rsidRPr="00EF419A">
        <w:rPr>
          <w:rFonts w:hint="eastAsia"/>
          <w:sz w:val="21"/>
          <w:szCs w:val="21"/>
        </w:rPr>
        <w:t>A</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2.3 腕部及手部结构</w:t>
      </w:r>
      <w:r w:rsidRPr="00EF419A">
        <w:rPr>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2.4 传动及行走机构</w:t>
      </w:r>
      <w:r w:rsidRPr="00EF419A">
        <w:rPr>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第3章 机器人运动学 （2学时）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3.1齐次坐标与位姿表示</w:t>
      </w:r>
      <w:r w:rsidRPr="00EF419A">
        <w:rPr>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3.2 </w:t>
      </w:r>
      <w:proofErr w:type="gramStart"/>
      <w:r w:rsidRPr="00EF419A">
        <w:rPr>
          <w:rFonts w:hint="eastAsia"/>
          <w:sz w:val="21"/>
          <w:szCs w:val="21"/>
        </w:rPr>
        <w:t>齐次变换</w:t>
      </w:r>
      <w:proofErr w:type="gramEnd"/>
      <w:r w:rsidRPr="00EF419A">
        <w:rPr>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3.3 机器人的位姿分析</w:t>
      </w:r>
      <w:r w:rsidRPr="00EF419A">
        <w:rPr>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3.4 机器人正向运动学</w:t>
      </w:r>
      <w:r w:rsidRPr="00EF419A">
        <w:rPr>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3.5机器人逆向运动学</w:t>
      </w:r>
      <w:r w:rsidRPr="00EF419A">
        <w:rPr>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第4章 机器人动力学 （4学时）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4.1机器人雅可比</w:t>
      </w:r>
      <w:r w:rsidRPr="00EF419A">
        <w:rPr>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4.2 机器人静力分析</w:t>
      </w:r>
      <w:r w:rsidRPr="00EF419A">
        <w:rPr>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4.3 机器人动力学方程</w:t>
      </w:r>
      <w:r w:rsidRPr="00EF419A">
        <w:rPr>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4.4 机器人的动态特性</w:t>
      </w:r>
      <w:r w:rsidRPr="00EF419A">
        <w:rPr>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第5章 机器人轨迹规划（2学时）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5.1 概述</w:t>
      </w:r>
      <w:r w:rsidRPr="00EF419A">
        <w:rPr>
          <w:sz w:val="21"/>
          <w:szCs w:val="21"/>
        </w:rPr>
        <w:t>(</w:t>
      </w:r>
      <w:r w:rsidRPr="00EF419A">
        <w:rPr>
          <w:rFonts w:hint="eastAsia"/>
          <w:sz w:val="21"/>
          <w:szCs w:val="21"/>
        </w:rPr>
        <w:t>C</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5.2 插补方式分类与轨迹控制</w:t>
      </w:r>
      <w:r w:rsidRPr="00EF419A">
        <w:rPr>
          <w:sz w:val="21"/>
          <w:szCs w:val="21"/>
        </w:rPr>
        <w:t>(</w:t>
      </w:r>
      <w:r w:rsidRPr="00EF419A">
        <w:rPr>
          <w:rFonts w:hint="eastAsia"/>
          <w:sz w:val="21"/>
          <w:szCs w:val="21"/>
        </w:rPr>
        <w:t>C</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5.3 机器人轨迹插值计算</w:t>
      </w:r>
      <w:r w:rsidRPr="00EF419A">
        <w:rPr>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5.4 机器人手部路径的轨迹规划</w:t>
      </w:r>
      <w:r w:rsidRPr="00EF419A">
        <w:rPr>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lastRenderedPageBreak/>
        <w:t>第6章 机器人控制系统（4学时）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6.1 机器人传感器 </w:t>
      </w:r>
      <w:r w:rsidRPr="00EF419A">
        <w:rPr>
          <w:sz w:val="21"/>
          <w:szCs w:val="21"/>
        </w:rPr>
        <w:t>(</w:t>
      </w:r>
      <w:r w:rsidRPr="00EF419A">
        <w:rPr>
          <w:rFonts w:hint="eastAsia"/>
          <w:sz w:val="21"/>
          <w:szCs w:val="21"/>
        </w:rPr>
        <w:t>C</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6.2驱动与运动控制系统</w:t>
      </w:r>
      <w:r w:rsidRPr="00EF419A">
        <w:rPr>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6.3控制理论与算法</w:t>
      </w:r>
      <w:r w:rsidRPr="00EF419A">
        <w:rPr>
          <w:sz w:val="21"/>
          <w:szCs w:val="21"/>
        </w:rPr>
        <w:t>(</w:t>
      </w:r>
      <w:r w:rsidRPr="00EF419A">
        <w:rPr>
          <w:rFonts w:hint="eastAsia"/>
          <w:sz w:val="21"/>
          <w:szCs w:val="21"/>
        </w:rPr>
        <w:t>B</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第7章 机器人语言与编程 （2学时）</w:t>
      </w:r>
      <w:r w:rsidRPr="00EF419A">
        <w:rPr>
          <w:sz w:val="21"/>
          <w:szCs w:val="21"/>
        </w:rPr>
        <w:t>(</w:t>
      </w:r>
      <w:r w:rsidRPr="00EF419A">
        <w:rPr>
          <w:rFonts w:hint="eastAsia"/>
          <w:sz w:val="21"/>
          <w:szCs w:val="21"/>
        </w:rPr>
        <w:t>C</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第8章 工业机器人 （2学时）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8.1 焊接机器人 </w:t>
      </w:r>
      <w:r w:rsidRPr="00EF419A">
        <w:rPr>
          <w:sz w:val="21"/>
          <w:szCs w:val="21"/>
        </w:rPr>
        <w:t>(</w:t>
      </w:r>
      <w:r w:rsidRPr="00EF419A">
        <w:rPr>
          <w:rFonts w:hint="eastAsia"/>
          <w:sz w:val="21"/>
          <w:szCs w:val="21"/>
        </w:rPr>
        <w:t>C</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8.2搬运、码垛机器人工作站</w:t>
      </w:r>
      <w:r w:rsidRPr="00EF419A">
        <w:rPr>
          <w:sz w:val="21"/>
          <w:szCs w:val="21"/>
        </w:rPr>
        <w:t>(</w:t>
      </w:r>
      <w:r w:rsidRPr="00EF419A">
        <w:rPr>
          <w:rFonts w:hint="eastAsia"/>
          <w:sz w:val="21"/>
          <w:szCs w:val="21"/>
        </w:rPr>
        <w:t>C</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8.3喷涂机器人</w:t>
      </w:r>
      <w:r w:rsidRPr="00EF419A">
        <w:rPr>
          <w:sz w:val="21"/>
          <w:szCs w:val="21"/>
        </w:rPr>
        <w:t>(</w:t>
      </w:r>
      <w:r w:rsidRPr="00EF419A">
        <w:rPr>
          <w:rFonts w:hint="eastAsia"/>
          <w:sz w:val="21"/>
          <w:szCs w:val="21"/>
        </w:rPr>
        <w:t>C</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8.4装配机器人</w:t>
      </w:r>
      <w:r w:rsidRPr="00EF419A">
        <w:rPr>
          <w:sz w:val="21"/>
          <w:szCs w:val="21"/>
        </w:rPr>
        <w:t>(</w:t>
      </w:r>
      <w:r w:rsidRPr="00EF419A">
        <w:rPr>
          <w:rFonts w:hint="eastAsia"/>
          <w:sz w:val="21"/>
          <w:szCs w:val="21"/>
        </w:rPr>
        <w:t>C</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第9章 操纵型机器人 （2学时）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9.1 概述</w:t>
      </w:r>
      <w:r w:rsidRPr="00EF419A">
        <w:rPr>
          <w:sz w:val="21"/>
          <w:szCs w:val="21"/>
        </w:rPr>
        <w:t>(</w:t>
      </w:r>
      <w:r w:rsidRPr="00EF419A">
        <w:rPr>
          <w:rFonts w:hint="eastAsia"/>
          <w:sz w:val="21"/>
          <w:szCs w:val="21"/>
        </w:rPr>
        <w:t>C</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9.2 操纵型机器人的控制</w:t>
      </w:r>
      <w:r w:rsidRPr="00EF419A">
        <w:rPr>
          <w:sz w:val="21"/>
          <w:szCs w:val="21"/>
        </w:rPr>
        <w:t>(</w:t>
      </w:r>
      <w:r w:rsidRPr="00EF419A">
        <w:rPr>
          <w:rFonts w:hint="eastAsia"/>
          <w:sz w:val="21"/>
          <w:szCs w:val="21"/>
        </w:rPr>
        <w:t>C</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9.2 操纵机器人实例</w:t>
      </w:r>
      <w:r w:rsidRPr="00EF419A">
        <w:rPr>
          <w:sz w:val="21"/>
          <w:szCs w:val="21"/>
        </w:rPr>
        <w:t>(</w:t>
      </w:r>
      <w:r w:rsidRPr="00EF419A">
        <w:rPr>
          <w:rFonts w:hint="eastAsia"/>
          <w:sz w:val="21"/>
          <w:szCs w:val="21"/>
        </w:rPr>
        <w:t>C</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第10章 智能机器人 （4学时）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10.1 概述</w:t>
      </w:r>
      <w:r w:rsidRPr="00EF419A">
        <w:rPr>
          <w:sz w:val="21"/>
          <w:szCs w:val="21"/>
        </w:rPr>
        <w:t>(</w:t>
      </w:r>
      <w:r w:rsidRPr="00EF419A">
        <w:rPr>
          <w:rFonts w:hint="eastAsia"/>
          <w:sz w:val="21"/>
          <w:szCs w:val="21"/>
        </w:rPr>
        <w:t>C</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10.2 智能机器人的新型驱动元件</w:t>
      </w:r>
      <w:r w:rsidRPr="00EF419A">
        <w:rPr>
          <w:sz w:val="21"/>
          <w:szCs w:val="21"/>
        </w:rPr>
        <w:t>(</w:t>
      </w:r>
      <w:r w:rsidRPr="00EF419A">
        <w:rPr>
          <w:rFonts w:hint="eastAsia"/>
          <w:sz w:val="21"/>
          <w:szCs w:val="21"/>
        </w:rPr>
        <w:t>B</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10.3 智能机器人的控制技术</w:t>
      </w:r>
      <w:r w:rsidRPr="00EF419A">
        <w:rPr>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10.4 智能机器人的视觉技术</w:t>
      </w:r>
      <w:r w:rsidRPr="00EF419A">
        <w:rPr>
          <w:sz w:val="21"/>
          <w:szCs w:val="21"/>
        </w:rPr>
        <w:t>(</w:t>
      </w:r>
      <w:r w:rsidRPr="00EF419A">
        <w:rPr>
          <w:rFonts w:hint="eastAsia"/>
          <w:sz w:val="21"/>
          <w:szCs w:val="21"/>
        </w:rPr>
        <w:t>B</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10.5 工业机器人的设计实例</w:t>
      </w:r>
      <w:r w:rsidRPr="00EF419A">
        <w:rPr>
          <w:sz w:val="21"/>
          <w:szCs w:val="21"/>
        </w:rPr>
        <w:t>(</w:t>
      </w:r>
      <w:r w:rsidRPr="00EF419A">
        <w:rPr>
          <w:rFonts w:hint="eastAsia"/>
          <w:sz w:val="21"/>
          <w:szCs w:val="21"/>
        </w:rPr>
        <w:t>B</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五、实验名称与类别: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6300"/>
        <w:gridCol w:w="720"/>
        <w:gridCol w:w="1403"/>
      </w:tblGrid>
      <w:tr w:rsidR="002E60D1">
        <w:trPr>
          <w:jc w:val="center"/>
        </w:trPr>
        <w:tc>
          <w:tcPr>
            <w:tcW w:w="680" w:type="dxa"/>
            <w:vAlign w:val="center"/>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序号</w:t>
            </w:r>
          </w:p>
        </w:tc>
        <w:tc>
          <w:tcPr>
            <w:tcW w:w="6300" w:type="dxa"/>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实验名称</w:t>
            </w:r>
          </w:p>
        </w:tc>
        <w:tc>
          <w:tcPr>
            <w:tcW w:w="720" w:type="dxa"/>
          </w:tcPr>
          <w:p w:rsidR="002E60D1" w:rsidRPr="00A11365" w:rsidRDefault="002E60D1">
            <w:pPr>
              <w:pStyle w:val="a3"/>
              <w:spacing w:line="300" w:lineRule="auto"/>
              <w:ind w:rightChars="-50" w:right="-105"/>
              <w:jc w:val="center"/>
              <w:rPr>
                <w:sz w:val="21"/>
                <w:szCs w:val="21"/>
              </w:rPr>
            </w:pPr>
            <w:r w:rsidRPr="00A11365">
              <w:rPr>
                <w:rFonts w:hint="eastAsia"/>
                <w:sz w:val="21"/>
                <w:szCs w:val="21"/>
              </w:rPr>
              <w:t>学时</w:t>
            </w:r>
          </w:p>
        </w:tc>
        <w:tc>
          <w:tcPr>
            <w:tcW w:w="1403" w:type="dxa"/>
            <w:vAlign w:val="center"/>
          </w:tcPr>
          <w:p w:rsidR="002E60D1" w:rsidRPr="00A11365" w:rsidRDefault="002E60D1">
            <w:pPr>
              <w:pStyle w:val="a3"/>
              <w:spacing w:line="300" w:lineRule="auto"/>
              <w:ind w:right="4"/>
              <w:jc w:val="center"/>
              <w:rPr>
                <w:sz w:val="21"/>
                <w:szCs w:val="21"/>
              </w:rPr>
            </w:pPr>
            <w:r w:rsidRPr="00A11365">
              <w:rPr>
                <w:rFonts w:hint="eastAsia"/>
                <w:sz w:val="21"/>
                <w:szCs w:val="21"/>
              </w:rPr>
              <w:t>实验类别</w:t>
            </w:r>
          </w:p>
        </w:tc>
      </w:tr>
      <w:tr w:rsidR="002E60D1">
        <w:trPr>
          <w:jc w:val="center"/>
        </w:trPr>
        <w:tc>
          <w:tcPr>
            <w:tcW w:w="680" w:type="dxa"/>
            <w:vAlign w:val="center"/>
          </w:tcPr>
          <w:p w:rsidR="002E60D1" w:rsidRPr="00A11365" w:rsidRDefault="002E60D1">
            <w:pPr>
              <w:pStyle w:val="a3"/>
              <w:spacing w:line="300" w:lineRule="auto"/>
              <w:ind w:left="-105" w:rightChars="-50" w:right="-105"/>
              <w:jc w:val="center"/>
              <w:rPr>
                <w:sz w:val="21"/>
                <w:szCs w:val="21"/>
              </w:rPr>
            </w:pPr>
            <w:r w:rsidRPr="00A11365">
              <w:rPr>
                <w:rFonts w:hint="eastAsia"/>
                <w:sz w:val="21"/>
                <w:szCs w:val="21"/>
              </w:rPr>
              <w:t>1</w:t>
            </w:r>
          </w:p>
        </w:tc>
        <w:tc>
          <w:tcPr>
            <w:tcW w:w="6300" w:type="dxa"/>
          </w:tcPr>
          <w:p w:rsidR="002E60D1" w:rsidRPr="00A11365" w:rsidRDefault="002E60D1">
            <w:pPr>
              <w:pStyle w:val="a3"/>
              <w:spacing w:line="300" w:lineRule="auto"/>
              <w:ind w:right="0"/>
              <w:rPr>
                <w:sz w:val="21"/>
                <w:szCs w:val="21"/>
              </w:rPr>
            </w:pPr>
            <w:r w:rsidRPr="00A11365">
              <w:rPr>
                <w:rFonts w:hint="eastAsia"/>
                <w:sz w:val="21"/>
                <w:szCs w:val="21"/>
              </w:rPr>
              <w:t>实验</w:t>
            </w:r>
            <w:proofErr w:type="gramStart"/>
            <w:r w:rsidRPr="00A11365">
              <w:rPr>
                <w:rFonts w:hint="eastAsia"/>
                <w:sz w:val="21"/>
                <w:szCs w:val="21"/>
              </w:rPr>
              <w:t>一</w:t>
            </w:r>
            <w:proofErr w:type="gramEnd"/>
            <w:r w:rsidRPr="00A11365">
              <w:rPr>
                <w:rFonts w:hint="eastAsia"/>
                <w:sz w:val="21"/>
                <w:szCs w:val="21"/>
              </w:rPr>
              <w:t xml:space="preserve"> 工业机器人的基本结构与工作原理</w:t>
            </w:r>
          </w:p>
        </w:tc>
        <w:tc>
          <w:tcPr>
            <w:tcW w:w="720" w:type="dxa"/>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2</w:t>
            </w:r>
          </w:p>
        </w:tc>
        <w:tc>
          <w:tcPr>
            <w:tcW w:w="1403" w:type="dxa"/>
            <w:vAlign w:val="center"/>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综合型</w:t>
            </w:r>
          </w:p>
        </w:tc>
      </w:tr>
      <w:tr w:rsidR="002E60D1">
        <w:trPr>
          <w:jc w:val="center"/>
        </w:trPr>
        <w:tc>
          <w:tcPr>
            <w:tcW w:w="680" w:type="dxa"/>
            <w:vAlign w:val="center"/>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2</w:t>
            </w:r>
          </w:p>
        </w:tc>
        <w:tc>
          <w:tcPr>
            <w:tcW w:w="6300" w:type="dxa"/>
          </w:tcPr>
          <w:p w:rsidR="002E60D1" w:rsidRPr="00A11365" w:rsidRDefault="002E60D1">
            <w:pPr>
              <w:pStyle w:val="a3"/>
              <w:spacing w:line="300" w:lineRule="auto"/>
              <w:ind w:right="0"/>
              <w:rPr>
                <w:sz w:val="21"/>
                <w:szCs w:val="21"/>
              </w:rPr>
            </w:pPr>
            <w:r w:rsidRPr="00A11365">
              <w:rPr>
                <w:rFonts w:hint="eastAsia"/>
                <w:sz w:val="21"/>
                <w:szCs w:val="21"/>
              </w:rPr>
              <w:t>实验二 工业机器人的示教编程实验</w:t>
            </w:r>
          </w:p>
        </w:tc>
        <w:tc>
          <w:tcPr>
            <w:tcW w:w="720" w:type="dxa"/>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2</w:t>
            </w:r>
          </w:p>
        </w:tc>
        <w:tc>
          <w:tcPr>
            <w:tcW w:w="1403" w:type="dxa"/>
            <w:vAlign w:val="center"/>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综合型</w:t>
            </w:r>
          </w:p>
        </w:tc>
      </w:tr>
      <w:tr w:rsidR="002E60D1">
        <w:trPr>
          <w:jc w:val="center"/>
        </w:trPr>
        <w:tc>
          <w:tcPr>
            <w:tcW w:w="680" w:type="dxa"/>
            <w:vAlign w:val="center"/>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3</w:t>
            </w:r>
          </w:p>
        </w:tc>
        <w:tc>
          <w:tcPr>
            <w:tcW w:w="6300" w:type="dxa"/>
          </w:tcPr>
          <w:p w:rsidR="002E60D1" w:rsidRPr="00A11365" w:rsidRDefault="002E60D1">
            <w:pPr>
              <w:pStyle w:val="a3"/>
              <w:spacing w:line="300" w:lineRule="auto"/>
              <w:ind w:right="0"/>
              <w:rPr>
                <w:sz w:val="21"/>
                <w:szCs w:val="21"/>
              </w:rPr>
            </w:pPr>
            <w:r w:rsidRPr="00A11365">
              <w:rPr>
                <w:rFonts w:hint="eastAsia"/>
                <w:sz w:val="21"/>
                <w:szCs w:val="21"/>
              </w:rPr>
              <w:t>实验三 工业机器人的设计仿真实验</w:t>
            </w:r>
          </w:p>
        </w:tc>
        <w:tc>
          <w:tcPr>
            <w:tcW w:w="720" w:type="dxa"/>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2</w:t>
            </w:r>
          </w:p>
        </w:tc>
        <w:tc>
          <w:tcPr>
            <w:tcW w:w="1403" w:type="dxa"/>
            <w:vAlign w:val="center"/>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设计型</w:t>
            </w:r>
          </w:p>
        </w:tc>
      </w:tr>
    </w:tbl>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六、教材与参考书：</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lastRenderedPageBreak/>
        <w:t>本课程选用教材:</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刘极峰,丁继斌主编.机器人技术基础（第二版）[M].高等教育出版社，2012</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本课程推荐参考书:</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[1]蔡自兴，谢斌编著. 机器人学（第三版）.清华大学出版社，2015.</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[2] </w:t>
      </w:r>
      <w:proofErr w:type="gramStart"/>
      <w:r w:rsidRPr="00EF419A">
        <w:rPr>
          <w:rFonts w:hint="eastAsia"/>
          <w:sz w:val="21"/>
          <w:szCs w:val="21"/>
        </w:rPr>
        <w:t>兰虎编</w:t>
      </w:r>
      <w:proofErr w:type="gramEnd"/>
      <w:r w:rsidRPr="00EF419A">
        <w:rPr>
          <w:rFonts w:hint="eastAsia"/>
          <w:sz w:val="21"/>
          <w:szCs w:val="21"/>
        </w:rPr>
        <w:t>.工业机器人技术及应用[M].机械工业出版社，2014</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[3] 克来格，貟超 著. 机器人学导论(原书第三版)[M].机械工业出版社,2006.</w:t>
      </w:r>
    </w:p>
    <w:p w:rsidR="002E60D1" w:rsidRDefault="002E60D1">
      <w:pPr>
        <w:pStyle w:val="a3"/>
        <w:spacing w:line="300" w:lineRule="auto"/>
        <w:ind w:left="480" w:right="4"/>
      </w:pPr>
    </w:p>
    <w:p w:rsidR="00A11365" w:rsidRDefault="002E60D1" w:rsidP="00A11365">
      <w:pPr>
        <w:pStyle w:val="a3"/>
        <w:spacing w:line="520" w:lineRule="exact"/>
        <w:ind w:right="4" w:firstLineChars="2975" w:firstLine="6248"/>
        <w:rPr>
          <w:sz w:val="21"/>
          <w:szCs w:val="21"/>
        </w:rPr>
      </w:pPr>
      <w:r w:rsidRPr="00A11365">
        <w:rPr>
          <w:rFonts w:hint="eastAsia"/>
          <w:sz w:val="21"/>
          <w:szCs w:val="21"/>
        </w:rPr>
        <w:t>执笔: 刘海涛</w:t>
      </w:r>
    </w:p>
    <w:p w:rsidR="00A11365" w:rsidRDefault="00A11365" w:rsidP="00A11365">
      <w:pPr>
        <w:rPr>
          <w:rFonts w:ascii="宋体" w:eastAsia="宋体" w:hAnsi="宋体" w:cs="Times New Roman"/>
        </w:rPr>
      </w:pPr>
      <w:r>
        <w:br w:type="page"/>
      </w:r>
    </w:p>
    <w:p w:rsidR="002E60D1" w:rsidRDefault="002E60D1">
      <w:pPr>
        <w:spacing w:line="60" w:lineRule="exact"/>
        <w:ind w:firstLine="420"/>
        <w:rPr>
          <w:rFonts w:ascii="宋体" w:hAnsi="宋体"/>
          <w:sz w:val="24"/>
        </w:rPr>
      </w:pPr>
    </w:p>
    <w:p w:rsidR="002E60D1" w:rsidRDefault="002E60D1" w:rsidP="00A11365">
      <w:pPr>
        <w:pStyle w:val="af0"/>
      </w:pPr>
      <w:bookmarkStart w:id="3" w:name="_Toc5096557"/>
      <w:r>
        <w:rPr>
          <w:rFonts w:hint="eastAsia"/>
        </w:rPr>
        <w:t>《现代控制理论与工程》课程教学大纲</w:t>
      </w:r>
      <w:bookmarkEnd w:id="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Modern Control Theory and Engineering</w:t>
            </w:r>
          </w:p>
        </w:tc>
      </w:tr>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24</w:t>
            </w:r>
          </w:p>
        </w:tc>
        <w:tc>
          <w:tcPr>
            <w:tcW w:w="158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8</w:t>
            </w:r>
          </w:p>
        </w:tc>
      </w:tr>
      <w:tr w:rsidR="002E60D1">
        <w:trPr>
          <w:cantSplit/>
          <w:trHeight w:val="440"/>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机械与动力工程学院</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2E60D1" w:rsidRDefault="002E60D1" w:rsidP="00A11365">
            <w:pPr>
              <w:wordWrap w:val="0"/>
              <w:spacing w:line="440" w:lineRule="exact"/>
              <w:ind w:leftChars="-50" w:left="-105" w:rightChars="-50" w:right="-105"/>
              <w:jc w:val="right"/>
              <w:rPr>
                <w:rFonts w:ascii="楷体_GB2312" w:eastAsia="楷体_GB2312"/>
              </w:rPr>
            </w:pPr>
            <w:r>
              <w:rPr>
                <w:rFonts w:ascii="楷体_GB2312" w:eastAsia="楷体_GB2312" w:hint="eastAsia"/>
              </w:rPr>
              <w:t>2017年 5月</w:t>
            </w:r>
          </w:p>
        </w:tc>
      </w:tr>
    </w:tbl>
    <w:p w:rsidR="002E60D1" w:rsidRDefault="002E60D1">
      <w:pPr>
        <w:spacing w:line="300" w:lineRule="auto"/>
        <w:ind w:right="258" w:firstLine="480"/>
        <w:jc w:val="center"/>
        <w:rPr>
          <w:rFonts w:ascii="楷体_GB2312" w:eastAsia="楷体_GB2312"/>
        </w:rPr>
      </w:pPr>
    </w:p>
    <w:p w:rsidR="002E60D1" w:rsidRDefault="002E60D1">
      <w:pPr>
        <w:spacing w:line="30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本课程从工程实践的角度出发,系统地讲解现代控制理论的基本内容及其工程应用。主要包括控制系统的状态空间描述，控制系统的状态空间分析，控制系统的李雅普诺夫稳定性分析，线性定常系统的综合，最优控制，卡尔曼滤波与随机控制，自适应控制系统等。</w:t>
      </w:r>
    </w:p>
    <w:p w:rsidR="00A11365" w:rsidRPr="00EF419A" w:rsidRDefault="00A11365" w:rsidP="00EF419A">
      <w:pPr>
        <w:pStyle w:val="a3"/>
        <w:spacing w:beforeLines="50" w:before="156" w:afterLines="50" w:after="156" w:line="300" w:lineRule="auto"/>
        <w:ind w:right="0" w:firstLineChars="200" w:firstLine="420"/>
        <w:rPr>
          <w:sz w:val="21"/>
          <w:szCs w:val="21"/>
        </w:rPr>
      </w:pPr>
    </w:p>
    <w:p w:rsidR="002E60D1" w:rsidRDefault="002E60D1">
      <w:pPr>
        <w:spacing w:line="300" w:lineRule="auto"/>
        <w:ind w:right="258" w:firstLine="480"/>
        <w:jc w:val="center"/>
        <w:rPr>
          <w:rFonts w:ascii="黑体" w:eastAsia="黑体"/>
          <w:sz w:val="28"/>
        </w:rPr>
      </w:pPr>
      <w:r>
        <w:rPr>
          <w:rFonts w:ascii="黑体" w:eastAsia="黑体" w:hint="eastAsia"/>
          <w:sz w:val="28"/>
        </w:rPr>
        <w:t>课 程 大 纲</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一、课程的性质与任务： </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《现代控制理论与工程》是机械制造及其自动化、</w:t>
      </w:r>
      <w:proofErr w:type="gramStart"/>
      <w:r w:rsidRPr="00EF419A">
        <w:rPr>
          <w:rFonts w:hint="eastAsia"/>
          <w:sz w:val="21"/>
          <w:szCs w:val="21"/>
        </w:rPr>
        <w:t>械工程</w:t>
      </w:r>
      <w:proofErr w:type="gramEnd"/>
      <w:r w:rsidRPr="00EF419A">
        <w:rPr>
          <w:rFonts w:hint="eastAsia"/>
          <w:sz w:val="21"/>
          <w:szCs w:val="21"/>
        </w:rPr>
        <w:t>专业硕士研究生的一门专业学位课。它以控制工程中常见的典型线性连续与离散控制系统为对象，研究建立系统状态空间模型的方法、系统的</w:t>
      </w:r>
      <w:proofErr w:type="gramStart"/>
      <w:r w:rsidRPr="00EF419A">
        <w:rPr>
          <w:rFonts w:hint="eastAsia"/>
          <w:sz w:val="21"/>
          <w:szCs w:val="21"/>
        </w:rPr>
        <w:t>能控性与能观性判别</w:t>
      </w:r>
      <w:proofErr w:type="gramEnd"/>
      <w:r w:rsidRPr="00EF419A">
        <w:rPr>
          <w:rFonts w:hint="eastAsia"/>
          <w:sz w:val="21"/>
          <w:szCs w:val="21"/>
        </w:rPr>
        <w:t>、系统稳定性分析、改进系统特性的方法，学习最优控制和自适应控制理论等方法，通过该课程的学习，使学生较好的掌握分析和设计控制系统的基本思想和基本方法，提高学生分析问题和解决问题的能力，</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二、课程的目的与基本要求： </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1. 掌握状态空间模型的建立与不同模型的变换关系；</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2. 掌握系统的稳定性分析，</w:t>
      </w:r>
      <w:proofErr w:type="gramStart"/>
      <w:r w:rsidRPr="00EF419A">
        <w:rPr>
          <w:rFonts w:hint="eastAsia"/>
          <w:sz w:val="21"/>
          <w:szCs w:val="21"/>
        </w:rPr>
        <w:t>能控性与能观性的</w:t>
      </w:r>
      <w:proofErr w:type="gramEnd"/>
      <w:r w:rsidRPr="00EF419A">
        <w:rPr>
          <w:rFonts w:hint="eastAsia"/>
          <w:sz w:val="21"/>
          <w:szCs w:val="21"/>
        </w:rPr>
        <w:t>概念和判别方法；</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3. 掌握状态反馈与极点配置以改善系统特性的方法、以及观测器的概念和设计方法；</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4. 了解连续系统与离散系统最优控制的求取方法、两类典型自适应控制系统的概念及设计方法。</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三、面向专业：</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机械制造及其自动化、机械工程等专业。</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四、教学内容安排、要求、学时分配及作业：</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绪论 （1学时）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lastRenderedPageBreak/>
        <w:t>0.1 概述（C</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0.2 回顾历史 (C)</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0.3 展望未来 </w:t>
      </w:r>
      <w:r w:rsidRPr="00EF419A">
        <w:rPr>
          <w:sz w:val="21"/>
          <w:szCs w:val="21"/>
        </w:rPr>
        <w:t>(C)</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第1章 控制系统的状态空间描述 (3学时)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1.1 状态空间描述的基本概念 （B</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1.2 线性连续系统的状态空间表达式 (A)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1.3 非线性连续系统的状态空间表达式 (A)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1.4 线性离散系统的状态空间表达式 (B)</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1.5 应用MATLAB实现数学模型的转换 (A)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第2章 控制系统的状态空间分析 (4学时)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2.1 </w:t>
      </w:r>
      <w:proofErr w:type="gramStart"/>
      <w:r w:rsidRPr="00EF419A">
        <w:rPr>
          <w:rFonts w:hint="eastAsia"/>
          <w:sz w:val="21"/>
          <w:szCs w:val="21"/>
        </w:rPr>
        <w:t>线性定常连续系统</w:t>
      </w:r>
      <w:proofErr w:type="gramEnd"/>
      <w:r w:rsidRPr="00EF419A">
        <w:rPr>
          <w:rFonts w:hint="eastAsia"/>
          <w:sz w:val="21"/>
          <w:szCs w:val="21"/>
        </w:rPr>
        <w:t>状态方程的解(A)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2.2 线性时变连续系统状态方程的解(A)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2.3 线性离散系统状态方程的解(B)</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2.4 连续系统状态方程的离散化(B)</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2.5 系统的可控性与可观测性分析(A)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第3章 控制系统的李雅普诺夫稳定性分析（4学时）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3.1 李雅普诺夫意义下的稳定性(A)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3.2 判别系统稳定性的李雅普诺夫方法(A)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3.3 线性系统的李雅普诺夫稳定性分析方法(A)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3.4 非线性系统的李雅普诺夫稳定性分析方法(A)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3.5 系统参数最优的李雅普诺夫稳定性分析方法(B)</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3.6 应用MATLAB分析系统的稳定性</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第4章 线性定常系统的综合 （4学时）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4.1 反馈控制系统的基本结构及其特性 (A)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4.2 极点配置问题(A)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lastRenderedPageBreak/>
        <w:t>4.3 系统</w:t>
      </w:r>
      <w:proofErr w:type="gramStart"/>
      <w:r w:rsidRPr="00EF419A">
        <w:rPr>
          <w:rFonts w:hint="eastAsia"/>
          <w:sz w:val="21"/>
          <w:szCs w:val="21"/>
        </w:rPr>
        <w:t>镇定问题</w:t>
      </w:r>
      <w:proofErr w:type="gramEnd"/>
      <w:r w:rsidRPr="00EF419A">
        <w:rPr>
          <w:rFonts w:hint="eastAsia"/>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4.4 系统解耦问题(A)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4.5 状态观测器</w:t>
      </w:r>
      <w:r w:rsidRPr="00EF419A">
        <w:rPr>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4.6 带状态观测器的状态反馈控制系统的特性</w:t>
      </w:r>
      <w:r w:rsidRPr="00EF419A">
        <w:rPr>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4.7 渐近跟踪鲁棒调节器</w:t>
      </w:r>
      <w:r w:rsidRPr="00EF419A">
        <w:rPr>
          <w:sz w:val="21"/>
          <w:szCs w:val="21"/>
        </w:rPr>
        <w:t>(</w:t>
      </w:r>
      <w:r w:rsidRPr="00EF419A">
        <w:rPr>
          <w:rFonts w:hint="eastAsia"/>
          <w:sz w:val="21"/>
          <w:szCs w:val="21"/>
        </w:rPr>
        <w:t>B</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第5章 最优控制 （4学时）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5.1 概述 </w:t>
      </w:r>
      <w:r w:rsidRPr="00EF419A">
        <w:rPr>
          <w:sz w:val="21"/>
          <w:szCs w:val="21"/>
        </w:rPr>
        <w:t>(</w:t>
      </w:r>
      <w:r w:rsidRPr="00EF419A">
        <w:rPr>
          <w:rFonts w:hint="eastAsia"/>
          <w:sz w:val="21"/>
          <w:szCs w:val="21"/>
        </w:rPr>
        <w:t>C</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5.2 最优控制的变分法 </w:t>
      </w:r>
      <w:r w:rsidRPr="00EF419A">
        <w:rPr>
          <w:sz w:val="21"/>
          <w:szCs w:val="21"/>
        </w:rPr>
        <w:t>(</w:t>
      </w:r>
      <w:r w:rsidRPr="00EF419A">
        <w:rPr>
          <w:rFonts w:hint="eastAsia"/>
          <w:sz w:val="21"/>
          <w:szCs w:val="21"/>
        </w:rPr>
        <w:t>B</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5.3 有约束最优控制的极小值原理</w:t>
      </w:r>
      <w:r w:rsidRPr="00EF419A">
        <w:rPr>
          <w:sz w:val="21"/>
          <w:szCs w:val="21"/>
        </w:rPr>
        <w:t>(</w:t>
      </w:r>
      <w:r w:rsidRPr="00EF419A">
        <w:rPr>
          <w:rFonts w:hint="eastAsia"/>
          <w:sz w:val="21"/>
          <w:szCs w:val="21"/>
        </w:rPr>
        <w:t>B</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5.4 动态规划</w:t>
      </w:r>
      <w:r w:rsidRPr="00EF419A">
        <w:rPr>
          <w:sz w:val="21"/>
          <w:szCs w:val="21"/>
        </w:rPr>
        <w:t>(</w:t>
      </w:r>
      <w:r w:rsidRPr="00EF419A">
        <w:rPr>
          <w:rFonts w:hint="eastAsia"/>
          <w:sz w:val="21"/>
          <w:szCs w:val="21"/>
        </w:rPr>
        <w:t>B</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5.5 线性二次型最优控制</w:t>
      </w:r>
      <w:r w:rsidRPr="00EF419A">
        <w:rPr>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5.6 应用MATLAB解线性二次型最优控制问题</w:t>
      </w:r>
      <w:r w:rsidRPr="00EF419A">
        <w:rPr>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第6章 卡尔曼滤波与随机控制 （2学时）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6.1 线性估计</w:t>
      </w:r>
      <w:r w:rsidRPr="00EF419A">
        <w:rPr>
          <w:sz w:val="21"/>
          <w:szCs w:val="21"/>
        </w:rPr>
        <w:t>(</w:t>
      </w:r>
      <w:r w:rsidRPr="00EF419A">
        <w:rPr>
          <w:rFonts w:hint="eastAsia"/>
          <w:sz w:val="21"/>
          <w:szCs w:val="21"/>
        </w:rPr>
        <w:t>C</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6.2 随机变量和随机过程</w:t>
      </w:r>
      <w:r w:rsidRPr="00EF419A">
        <w:rPr>
          <w:sz w:val="21"/>
          <w:szCs w:val="21"/>
        </w:rPr>
        <w:t>(</w:t>
      </w:r>
      <w:r w:rsidRPr="00EF419A">
        <w:rPr>
          <w:rFonts w:hint="eastAsia"/>
          <w:sz w:val="21"/>
          <w:szCs w:val="21"/>
        </w:rPr>
        <w:t>C</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6.3 线性最小方差估计</w:t>
      </w:r>
      <w:r w:rsidRPr="00EF419A">
        <w:rPr>
          <w:sz w:val="21"/>
          <w:szCs w:val="21"/>
        </w:rPr>
        <w:t>(</w:t>
      </w:r>
      <w:r w:rsidRPr="00EF419A">
        <w:rPr>
          <w:rFonts w:hint="eastAsia"/>
          <w:sz w:val="21"/>
          <w:szCs w:val="21"/>
        </w:rPr>
        <w:t>B</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6.4 随机线性系统的数学描述</w:t>
      </w:r>
      <w:r w:rsidRPr="00EF419A">
        <w:rPr>
          <w:sz w:val="21"/>
          <w:szCs w:val="21"/>
        </w:rPr>
        <w:t>(</w:t>
      </w:r>
      <w:r w:rsidRPr="00EF419A">
        <w:rPr>
          <w:rFonts w:hint="eastAsia"/>
          <w:sz w:val="21"/>
          <w:szCs w:val="21"/>
        </w:rPr>
        <w:t>C</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6.5 卡尔曼滤波的基本思想</w:t>
      </w:r>
      <w:r w:rsidRPr="00EF419A">
        <w:rPr>
          <w:sz w:val="21"/>
          <w:szCs w:val="21"/>
        </w:rPr>
        <w:t>(</w:t>
      </w:r>
      <w:r w:rsidRPr="00EF419A">
        <w:rPr>
          <w:rFonts w:hint="eastAsia"/>
          <w:sz w:val="21"/>
          <w:szCs w:val="21"/>
        </w:rPr>
        <w:t>B</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6.6 离散系统的卡尔曼滤波</w:t>
      </w:r>
      <w:r w:rsidRPr="00EF419A">
        <w:rPr>
          <w:sz w:val="21"/>
          <w:szCs w:val="21"/>
        </w:rPr>
        <w:t>(</w:t>
      </w:r>
      <w:r w:rsidRPr="00EF419A">
        <w:rPr>
          <w:rFonts w:hint="eastAsia"/>
          <w:sz w:val="21"/>
          <w:szCs w:val="21"/>
        </w:rPr>
        <w:t>C</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6.7 离散卡尔曼滤波的推广</w:t>
      </w:r>
      <w:r w:rsidRPr="00EF419A">
        <w:rPr>
          <w:sz w:val="21"/>
          <w:szCs w:val="21"/>
        </w:rPr>
        <w:t>(</w:t>
      </w:r>
      <w:r w:rsidRPr="00EF419A">
        <w:rPr>
          <w:rFonts w:hint="eastAsia"/>
          <w:sz w:val="21"/>
          <w:szCs w:val="21"/>
        </w:rPr>
        <w:t>C</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6.8 有色噪声情况下线性系统的滤波</w:t>
      </w:r>
      <w:r w:rsidRPr="00EF419A">
        <w:rPr>
          <w:sz w:val="21"/>
          <w:szCs w:val="21"/>
        </w:rPr>
        <w:t>(</w:t>
      </w:r>
      <w:r w:rsidRPr="00EF419A">
        <w:rPr>
          <w:rFonts w:hint="eastAsia"/>
          <w:sz w:val="21"/>
          <w:szCs w:val="21"/>
        </w:rPr>
        <w:t>B</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6.9 连续系统的卡尔曼滤波</w:t>
      </w:r>
      <w:r w:rsidRPr="00EF419A">
        <w:rPr>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6.10 随机线性系统的最优控制</w:t>
      </w:r>
      <w:r w:rsidRPr="00EF419A">
        <w:rPr>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第7章 自适应控制系统 （2学时）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7.1 自适应控制的基本概念</w:t>
      </w:r>
      <w:r w:rsidRPr="00EF419A">
        <w:rPr>
          <w:sz w:val="21"/>
          <w:szCs w:val="21"/>
        </w:rPr>
        <w:t>(</w:t>
      </w:r>
      <w:r w:rsidRPr="00EF419A">
        <w:rPr>
          <w:rFonts w:hint="eastAsia"/>
          <w:sz w:val="21"/>
          <w:szCs w:val="21"/>
        </w:rPr>
        <w:t>B</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lastRenderedPageBreak/>
        <w:t>7.2 数学基础</w:t>
      </w:r>
      <w:r w:rsidRPr="00EF419A">
        <w:rPr>
          <w:sz w:val="21"/>
          <w:szCs w:val="21"/>
        </w:rPr>
        <w:t>(</w:t>
      </w:r>
      <w:r w:rsidRPr="00EF419A">
        <w:rPr>
          <w:rFonts w:hint="eastAsia"/>
          <w:sz w:val="21"/>
          <w:szCs w:val="21"/>
        </w:rPr>
        <w:t>B</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7.3 模型参考自适应控制系统</w:t>
      </w:r>
      <w:r w:rsidRPr="00EF419A">
        <w:rPr>
          <w:sz w:val="21"/>
          <w:szCs w:val="21"/>
        </w:rPr>
        <w:t>(A)</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7.4 最小方差自适应控制系统</w:t>
      </w:r>
      <w:r w:rsidRPr="00EF419A">
        <w:rPr>
          <w:sz w:val="21"/>
          <w:szCs w:val="21"/>
        </w:rPr>
        <w:t>(</w:t>
      </w:r>
      <w:r w:rsidRPr="00EF419A">
        <w:rPr>
          <w:rFonts w:hint="eastAsia"/>
          <w:sz w:val="21"/>
          <w:szCs w:val="21"/>
        </w:rPr>
        <w:t>C</w:t>
      </w:r>
      <w:r w:rsidRPr="00EF419A">
        <w:rPr>
          <w:sz w:val="21"/>
          <w:szCs w:val="21"/>
        </w:rPr>
        <w:t>)</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五、实验名称与类别: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6300"/>
        <w:gridCol w:w="720"/>
        <w:gridCol w:w="1403"/>
      </w:tblGrid>
      <w:tr w:rsidR="002E60D1">
        <w:trPr>
          <w:jc w:val="center"/>
        </w:trPr>
        <w:tc>
          <w:tcPr>
            <w:tcW w:w="680" w:type="dxa"/>
            <w:vAlign w:val="center"/>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序号</w:t>
            </w:r>
          </w:p>
        </w:tc>
        <w:tc>
          <w:tcPr>
            <w:tcW w:w="6300" w:type="dxa"/>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实验名称</w:t>
            </w:r>
          </w:p>
        </w:tc>
        <w:tc>
          <w:tcPr>
            <w:tcW w:w="720" w:type="dxa"/>
          </w:tcPr>
          <w:p w:rsidR="002E60D1" w:rsidRPr="00A11365" w:rsidRDefault="002E60D1">
            <w:pPr>
              <w:pStyle w:val="a3"/>
              <w:spacing w:line="300" w:lineRule="auto"/>
              <w:ind w:rightChars="-50" w:right="-105"/>
              <w:jc w:val="center"/>
              <w:rPr>
                <w:sz w:val="21"/>
                <w:szCs w:val="21"/>
              </w:rPr>
            </w:pPr>
            <w:r w:rsidRPr="00A11365">
              <w:rPr>
                <w:rFonts w:hint="eastAsia"/>
                <w:sz w:val="21"/>
                <w:szCs w:val="21"/>
              </w:rPr>
              <w:t>学时</w:t>
            </w:r>
          </w:p>
        </w:tc>
        <w:tc>
          <w:tcPr>
            <w:tcW w:w="1403" w:type="dxa"/>
            <w:vAlign w:val="center"/>
          </w:tcPr>
          <w:p w:rsidR="002E60D1" w:rsidRPr="00A11365" w:rsidRDefault="002E60D1">
            <w:pPr>
              <w:pStyle w:val="a3"/>
              <w:spacing w:line="300" w:lineRule="auto"/>
              <w:ind w:right="4"/>
              <w:jc w:val="center"/>
              <w:rPr>
                <w:sz w:val="21"/>
                <w:szCs w:val="21"/>
              </w:rPr>
            </w:pPr>
            <w:r w:rsidRPr="00A11365">
              <w:rPr>
                <w:rFonts w:hint="eastAsia"/>
                <w:sz w:val="21"/>
                <w:szCs w:val="21"/>
              </w:rPr>
              <w:t>实验类别</w:t>
            </w:r>
          </w:p>
        </w:tc>
      </w:tr>
      <w:tr w:rsidR="002E60D1">
        <w:trPr>
          <w:jc w:val="center"/>
        </w:trPr>
        <w:tc>
          <w:tcPr>
            <w:tcW w:w="680" w:type="dxa"/>
            <w:vAlign w:val="center"/>
          </w:tcPr>
          <w:p w:rsidR="002E60D1" w:rsidRPr="00A11365" w:rsidRDefault="002E60D1">
            <w:pPr>
              <w:pStyle w:val="a3"/>
              <w:spacing w:line="300" w:lineRule="auto"/>
              <w:ind w:left="-105" w:rightChars="-50" w:right="-105"/>
              <w:jc w:val="center"/>
              <w:rPr>
                <w:sz w:val="21"/>
                <w:szCs w:val="21"/>
              </w:rPr>
            </w:pPr>
            <w:r w:rsidRPr="00A11365">
              <w:rPr>
                <w:rFonts w:hint="eastAsia"/>
                <w:sz w:val="21"/>
                <w:szCs w:val="21"/>
              </w:rPr>
              <w:t>1</w:t>
            </w:r>
          </w:p>
        </w:tc>
        <w:tc>
          <w:tcPr>
            <w:tcW w:w="6300" w:type="dxa"/>
          </w:tcPr>
          <w:p w:rsidR="002E60D1" w:rsidRPr="00A11365" w:rsidRDefault="002E60D1">
            <w:pPr>
              <w:pStyle w:val="a3"/>
              <w:spacing w:line="300" w:lineRule="auto"/>
              <w:ind w:right="0"/>
              <w:rPr>
                <w:sz w:val="21"/>
                <w:szCs w:val="21"/>
              </w:rPr>
            </w:pPr>
            <w:r w:rsidRPr="00A11365">
              <w:rPr>
                <w:rFonts w:hint="eastAsia"/>
                <w:sz w:val="21"/>
                <w:szCs w:val="21"/>
              </w:rPr>
              <w:t>实验</w:t>
            </w:r>
            <w:proofErr w:type="gramStart"/>
            <w:r w:rsidRPr="00A11365">
              <w:rPr>
                <w:rFonts w:hint="eastAsia"/>
                <w:sz w:val="21"/>
                <w:szCs w:val="21"/>
              </w:rPr>
              <w:t>一</w:t>
            </w:r>
            <w:proofErr w:type="gramEnd"/>
            <w:r w:rsidRPr="00A11365">
              <w:rPr>
                <w:rFonts w:hint="eastAsia"/>
                <w:sz w:val="21"/>
                <w:szCs w:val="21"/>
              </w:rPr>
              <w:t xml:space="preserve"> 状态反馈与状态观测器</w:t>
            </w:r>
          </w:p>
        </w:tc>
        <w:tc>
          <w:tcPr>
            <w:tcW w:w="720" w:type="dxa"/>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2</w:t>
            </w:r>
          </w:p>
        </w:tc>
        <w:tc>
          <w:tcPr>
            <w:tcW w:w="1403" w:type="dxa"/>
            <w:vAlign w:val="center"/>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综合型</w:t>
            </w:r>
          </w:p>
        </w:tc>
      </w:tr>
      <w:tr w:rsidR="002E60D1">
        <w:trPr>
          <w:jc w:val="center"/>
        </w:trPr>
        <w:tc>
          <w:tcPr>
            <w:tcW w:w="680" w:type="dxa"/>
            <w:vAlign w:val="center"/>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2</w:t>
            </w:r>
          </w:p>
        </w:tc>
        <w:tc>
          <w:tcPr>
            <w:tcW w:w="6300" w:type="dxa"/>
          </w:tcPr>
          <w:p w:rsidR="002E60D1" w:rsidRPr="00A11365" w:rsidRDefault="002E60D1">
            <w:pPr>
              <w:pStyle w:val="a3"/>
              <w:spacing w:line="300" w:lineRule="auto"/>
              <w:ind w:right="0"/>
              <w:rPr>
                <w:sz w:val="21"/>
                <w:szCs w:val="21"/>
              </w:rPr>
            </w:pPr>
            <w:r w:rsidRPr="00A11365">
              <w:rPr>
                <w:rFonts w:hint="eastAsia"/>
                <w:sz w:val="21"/>
                <w:szCs w:val="21"/>
              </w:rPr>
              <w:t>实验二 系统解耦控制</w:t>
            </w:r>
          </w:p>
        </w:tc>
        <w:tc>
          <w:tcPr>
            <w:tcW w:w="720" w:type="dxa"/>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2</w:t>
            </w:r>
          </w:p>
        </w:tc>
        <w:tc>
          <w:tcPr>
            <w:tcW w:w="1403" w:type="dxa"/>
            <w:vAlign w:val="center"/>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综合型</w:t>
            </w:r>
          </w:p>
        </w:tc>
      </w:tr>
      <w:tr w:rsidR="002E60D1">
        <w:trPr>
          <w:jc w:val="center"/>
        </w:trPr>
        <w:tc>
          <w:tcPr>
            <w:tcW w:w="680" w:type="dxa"/>
            <w:vAlign w:val="center"/>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3</w:t>
            </w:r>
          </w:p>
        </w:tc>
        <w:tc>
          <w:tcPr>
            <w:tcW w:w="6300" w:type="dxa"/>
          </w:tcPr>
          <w:p w:rsidR="002E60D1" w:rsidRPr="00A11365" w:rsidRDefault="002E60D1">
            <w:pPr>
              <w:pStyle w:val="a3"/>
              <w:spacing w:line="300" w:lineRule="auto"/>
              <w:ind w:right="0"/>
              <w:rPr>
                <w:sz w:val="21"/>
                <w:szCs w:val="21"/>
              </w:rPr>
            </w:pPr>
            <w:r w:rsidRPr="00A11365">
              <w:rPr>
                <w:rFonts w:hint="eastAsia"/>
                <w:sz w:val="21"/>
                <w:szCs w:val="21"/>
              </w:rPr>
              <w:t>实验三 最优控制系统的设计</w:t>
            </w:r>
          </w:p>
        </w:tc>
        <w:tc>
          <w:tcPr>
            <w:tcW w:w="720" w:type="dxa"/>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2</w:t>
            </w:r>
          </w:p>
        </w:tc>
        <w:tc>
          <w:tcPr>
            <w:tcW w:w="1403" w:type="dxa"/>
            <w:vAlign w:val="center"/>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设计型</w:t>
            </w:r>
          </w:p>
        </w:tc>
      </w:tr>
      <w:tr w:rsidR="002E60D1">
        <w:trPr>
          <w:jc w:val="center"/>
        </w:trPr>
        <w:tc>
          <w:tcPr>
            <w:tcW w:w="680" w:type="dxa"/>
            <w:vAlign w:val="center"/>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4</w:t>
            </w:r>
          </w:p>
        </w:tc>
        <w:tc>
          <w:tcPr>
            <w:tcW w:w="6300" w:type="dxa"/>
          </w:tcPr>
          <w:p w:rsidR="002E60D1" w:rsidRPr="00A11365" w:rsidRDefault="002E60D1">
            <w:pPr>
              <w:pStyle w:val="a3"/>
              <w:spacing w:line="300" w:lineRule="auto"/>
              <w:ind w:right="0"/>
              <w:rPr>
                <w:sz w:val="21"/>
                <w:szCs w:val="21"/>
              </w:rPr>
            </w:pPr>
            <w:r w:rsidRPr="00A11365">
              <w:rPr>
                <w:rFonts w:hint="eastAsia"/>
                <w:sz w:val="21"/>
                <w:szCs w:val="21"/>
              </w:rPr>
              <w:t>实验四 倒立摆控制系统设计及仿真</w:t>
            </w:r>
          </w:p>
        </w:tc>
        <w:tc>
          <w:tcPr>
            <w:tcW w:w="720" w:type="dxa"/>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2</w:t>
            </w:r>
          </w:p>
        </w:tc>
        <w:tc>
          <w:tcPr>
            <w:tcW w:w="1403" w:type="dxa"/>
            <w:vAlign w:val="center"/>
          </w:tcPr>
          <w:p w:rsidR="002E60D1" w:rsidRPr="00A11365" w:rsidRDefault="002E60D1">
            <w:pPr>
              <w:pStyle w:val="a3"/>
              <w:spacing w:line="300" w:lineRule="auto"/>
              <w:ind w:leftChars="-50" w:left="-105" w:rightChars="-50" w:right="-105"/>
              <w:jc w:val="center"/>
              <w:rPr>
                <w:sz w:val="21"/>
                <w:szCs w:val="21"/>
              </w:rPr>
            </w:pPr>
            <w:r w:rsidRPr="00A11365">
              <w:rPr>
                <w:rFonts w:hint="eastAsia"/>
                <w:sz w:val="21"/>
                <w:szCs w:val="21"/>
              </w:rPr>
              <w:t>研究型</w:t>
            </w:r>
          </w:p>
        </w:tc>
      </w:tr>
    </w:tbl>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六、教材与参考书：</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本课程选用教材:</w:t>
      </w:r>
    </w:p>
    <w:p w:rsidR="002E60D1" w:rsidRPr="00EF419A" w:rsidRDefault="002E60D1" w:rsidP="00EF419A">
      <w:pPr>
        <w:pStyle w:val="a3"/>
        <w:spacing w:beforeLines="50" w:before="156" w:afterLines="50" w:after="156" w:line="300" w:lineRule="auto"/>
        <w:ind w:right="0" w:firstLineChars="200" w:firstLine="420"/>
        <w:rPr>
          <w:sz w:val="21"/>
          <w:szCs w:val="21"/>
        </w:rPr>
      </w:pPr>
      <w:proofErr w:type="gramStart"/>
      <w:r w:rsidRPr="00EF419A">
        <w:rPr>
          <w:rFonts w:hint="eastAsia"/>
          <w:sz w:val="21"/>
          <w:szCs w:val="21"/>
        </w:rPr>
        <w:t>王积伟等</w:t>
      </w:r>
      <w:proofErr w:type="gramEnd"/>
      <w:r w:rsidRPr="00EF419A">
        <w:rPr>
          <w:rFonts w:hint="eastAsia"/>
          <w:sz w:val="21"/>
          <w:szCs w:val="21"/>
        </w:rPr>
        <w:t>著.现代控制理论与工程（第2版）.北京，高等教育出版社，2010</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本课程推荐参考书:</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谢克明，李国勇编. 现代控制理论，北京，清华大学出版社，2010</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王</w:t>
      </w:r>
      <w:proofErr w:type="gramStart"/>
      <w:r w:rsidRPr="00EF419A">
        <w:rPr>
          <w:rFonts w:hint="eastAsia"/>
          <w:sz w:val="21"/>
          <w:szCs w:val="21"/>
        </w:rPr>
        <w:t>孝武编</w:t>
      </w:r>
      <w:proofErr w:type="gramEnd"/>
      <w:r w:rsidRPr="00EF419A">
        <w:rPr>
          <w:rFonts w:hint="eastAsia"/>
          <w:sz w:val="21"/>
          <w:szCs w:val="21"/>
        </w:rPr>
        <w:t>.现代控制理论基础（第3版）,北京，机械工业出版社，2013</w:t>
      </w:r>
    </w:p>
    <w:p w:rsidR="002E60D1" w:rsidRDefault="002E60D1">
      <w:pPr>
        <w:pStyle w:val="a3"/>
        <w:spacing w:line="300" w:lineRule="auto"/>
        <w:ind w:left="480" w:right="4"/>
      </w:pPr>
    </w:p>
    <w:p w:rsidR="002E60D1" w:rsidRDefault="002E60D1">
      <w:pPr>
        <w:pStyle w:val="a3"/>
        <w:spacing w:line="300" w:lineRule="auto"/>
        <w:ind w:left="480" w:right="4"/>
      </w:pPr>
    </w:p>
    <w:p w:rsidR="00A11365" w:rsidRDefault="002E60D1" w:rsidP="00A11365">
      <w:pPr>
        <w:pStyle w:val="a3"/>
        <w:spacing w:line="520" w:lineRule="exact"/>
        <w:ind w:right="4" w:firstLineChars="3025" w:firstLine="6353"/>
        <w:rPr>
          <w:sz w:val="21"/>
          <w:szCs w:val="21"/>
        </w:rPr>
      </w:pPr>
      <w:r w:rsidRPr="00A11365">
        <w:rPr>
          <w:rFonts w:hint="eastAsia"/>
          <w:sz w:val="21"/>
          <w:szCs w:val="21"/>
        </w:rPr>
        <w:t>执笔: 刘海涛</w:t>
      </w:r>
    </w:p>
    <w:p w:rsidR="00A11365" w:rsidRDefault="00A11365" w:rsidP="00A11365">
      <w:pPr>
        <w:rPr>
          <w:rFonts w:ascii="宋体" w:eastAsia="宋体" w:hAnsi="宋体" w:cs="Times New Roman"/>
        </w:rPr>
      </w:pPr>
      <w:r>
        <w:br w:type="page"/>
      </w:r>
    </w:p>
    <w:p w:rsidR="002E60D1" w:rsidRDefault="002E60D1">
      <w:pPr>
        <w:spacing w:line="60" w:lineRule="exact"/>
        <w:ind w:firstLine="420"/>
        <w:rPr>
          <w:rFonts w:ascii="宋体" w:hAnsi="宋体"/>
          <w:sz w:val="24"/>
        </w:rPr>
      </w:pPr>
    </w:p>
    <w:p w:rsidR="002E60D1" w:rsidRDefault="002E60D1" w:rsidP="00A11365">
      <w:pPr>
        <w:pStyle w:val="af0"/>
      </w:pPr>
      <w:bookmarkStart w:id="4" w:name="_Toc5096558"/>
      <w:r>
        <w:rPr>
          <w:rFonts w:hint="eastAsia"/>
        </w:rPr>
        <w:t>《腐蚀电化学原理》课程教学大纲</w:t>
      </w:r>
      <w:bookmarkEnd w:id="4"/>
    </w:p>
    <w:p w:rsidR="002E60D1" w:rsidRDefault="002E60D1">
      <w:pPr>
        <w:jc w:val="center"/>
        <w:rPr>
          <w:b/>
          <w:bCs/>
        </w:rPr>
      </w:pPr>
      <w:r>
        <w:rPr>
          <w:rFonts w:eastAsia="黑体" w:hint="eastAsia"/>
          <w:sz w:val="32"/>
        </w:rPr>
        <w:t xml:space="preserve">                            </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0"/>
        <w:gridCol w:w="772"/>
        <w:gridCol w:w="1417"/>
        <w:gridCol w:w="2221"/>
        <w:gridCol w:w="1470"/>
        <w:gridCol w:w="1470"/>
      </w:tblGrid>
      <w:tr w:rsidR="002E60D1" w:rsidTr="00A11365">
        <w:trPr>
          <w:cantSplit/>
          <w:jc w:val="center"/>
        </w:trPr>
        <w:tc>
          <w:tcPr>
            <w:tcW w:w="147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772"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417"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2221"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28</w:t>
            </w:r>
          </w:p>
        </w:tc>
        <w:tc>
          <w:tcPr>
            <w:tcW w:w="147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147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4</w:t>
            </w:r>
          </w:p>
        </w:tc>
      </w:tr>
      <w:tr w:rsidR="002E60D1" w:rsidTr="00A11365">
        <w:trPr>
          <w:cantSplit/>
          <w:jc w:val="center"/>
        </w:trPr>
        <w:tc>
          <w:tcPr>
            <w:tcW w:w="147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772"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417"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2221"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机械与动力工程学院</w:t>
            </w:r>
          </w:p>
        </w:tc>
        <w:tc>
          <w:tcPr>
            <w:tcW w:w="147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470" w:type="dxa"/>
          </w:tcPr>
          <w:p w:rsidR="002E60D1" w:rsidRDefault="002E60D1" w:rsidP="00A11365">
            <w:pPr>
              <w:spacing w:line="440" w:lineRule="exact"/>
              <w:ind w:leftChars="-50" w:left="-105" w:rightChars="-50" w:right="-105"/>
              <w:jc w:val="center"/>
              <w:rPr>
                <w:rFonts w:ascii="楷体_GB2312" w:eastAsia="楷体_GB2312"/>
                <w:sz w:val="18"/>
                <w:szCs w:val="18"/>
              </w:rPr>
            </w:pPr>
            <w:r>
              <w:rPr>
                <w:rFonts w:ascii="楷体_GB2312" w:eastAsia="楷体_GB2312" w:hint="eastAsia"/>
                <w:sz w:val="18"/>
                <w:szCs w:val="18"/>
              </w:rPr>
              <w:t>2017年5月</w:t>
            </w:r>
          </w:p>
        </w:tc>
      </w:tr>
    </w:tbl>
    <w:p w:rsidR="00A11365" w:rsidRDefault="00A11365">
      <w:pPr>
        <w:spacing w:line="360" w:lineRule="auto"/>
        <w:ind w:right="258" w:firstLine="480"/>
        <w:jc w:val="center"/>
        <w:rPr>
          <w:rFonts w:ascii="黑体" w:eastAsia="黑体"/>
          <w:sz w:val="28"/>
        </w:rPr>
      </w:pPr>
    </w:p>
    <w:p w:rsidR="002E60D1" w:rsidRDefault="002E60D1">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本课程主要阐述材料腐蚀失效及其防护的电化学基本原理，重点讲述界面双电层、极化与过电位、电极电位、Nernst方程、Tafel曲线、交换电流密度和腐蚀速度等重要基本概念，同时对典型的实用的现代电化学测试技术进行较为系统和深入的介绍。    使学生熟悉材料腐蚀失效及其控制的电化学基本原理和方法，并能够对材料的电化学数据进行实验采集和理论解析，为正确认识、充分利用或有效改善已有材料的耐蚀性能或开发耐蚀性能优异的新材料、新技术奠定坚实的基础。</w:t>
      </w:r>
    </w:p>
    <w:p w:rsidR="00A11365" w:rsidRDefault="00A11365" w:rsidP="00EF419A">
      <w:pPr>
        <w:pStyle w:val="a3"/>
        <w:spacing w:beforeLines="50" w:before="156" w:afterLines="50" w:after="156" w:line="300" w:lineRule="auto"/>
        <w:ind w:right="0" w:firstLineChars="200" w:firstLine="420"/>
        <w:rPr>
          <w:sz w:val="21"/>
          <w:szCs w:val="21"/>
        </w:rPr>
      </w:pPr>
    </w:p>
    <w:p w:rsidR="00A11365" w:rsidRPr="00A11365" w:rsidRDefault="00A11365" w:rsidP="00A11365">
      <w:pPr>
        <w:spacing w:line="360" w:lineRule="auto"/>
        <w:ind w:right="258" w:firstLine="480"/>
        <w:jc w:val="center"/>
        <w:rPr>
          <w:rFonts w:ascii="黑体" w:eastAsia="黑体"/>
          <w:sz w:val="28"/>
        </w:rPr>
      </w:pPr>
      <w:r w:rsidRPr="00A11365">
        <w:rPr>
          <w:rFonts w:ascii="黑体" w:eastAsia="黑体" w:hint="eastAsia"/>
          <w:sz w:val="28"/>
        </w:rPr>
        <w:t>教</w:t>
      </w:r>
      <w:r>
        <w:rPr>
          <w:rFonts w:ascii="黑体" w:eastAsia="黑体" w:hint="eastAsia"/>
          <w:sz w:val="28"/>
        </w:rPr>
        <w:t xml:space="preserve"> </w:t>
      </w:r>
      <w:r w:rsidRPr="00A11365">
        <w:rPr>
          <w:rFonts w:ascii="黑体" w:eastAsia="黑体" w:hint="eastAsia"/>
          <w:sz w:val="28"/>
        </w:rPr>
        <w:t>学</w:t>
      </w:r>
      <w:r>
        <w:rPr>
          <w:rFonts w:ascii="黑体" w:eastAsia="黑体" w:hint="eastAsia"/>
          <w:sz w:val="28"/>
        </w:rPr>
        <w:t xml:space="preserve"> </w:t>
      </w:r>
      <w:r w:rsidRPr="00A11365">
        <w:rPr>
          <w:rFonts w:ascii="黑体" w:eastAsia="黑体" w:hint="eastAsia"/>
          <w:sz w:val="28"/>
        </w:rPr>
        <w:t>大</w:t>
      </w:r>
      <w:r>
        <w:rPr>
          <w:rFonts w:ascii="黑体" w:eastAsia="黑体" w:hint="eastAsia"/>
          <w:sz w:val="28"/>
        </w:rPr>
        <w:t xml:space="preserve"> </w:t>
      </w:r>
      <w:r w:rsidRPr="00A11365">
        <w:rPr>
          <w:rFonts w:ascii="黑体" w:eastAsia="黑体" w:hint="eastAsia"/>
          <w:sz w:val="28"/>
        </w:rPr>
        <w:t>纲</w:t>
      </w:r>
    </w:p>
    <w:p w:rsidR="00A11365" w:rsidRDefault="002E60D1" w:rsidP="00A11365">
      <w:pPr>
        <w:pStyle w:val="a3"/>
        <w:numPr>
          <w:ilvl w:val="0"/>
          <w:numId w:val="55"/>
        </w:numPr>
        <w:spacing w:beforeLines="50" w:before="156" w:afterLines="50" w:after="156" w:line="300" w:lineRule="auto"/>
        <w:ind w:right="0"/>
        <w:rPr>
          <w:sz w:val="21"/>
          <w:szCs w:val="21"/>
        </w:rPr>
      </w:pPr>
      <w:r w:rsidRPr="00EF419A">
        <w:rPr>
          <w:rFonts w:hint="eastAsia"/>
          <w:sz w:val="21"/>
          <w:szCs w:val="21"/>
        </w:rPr>
        <w:t>课程的性质与任务</w:t>
      </w:r>
    </w:p>
    <w:p w:rsidR="002E60D1" w:rsidRPr="00A11365" w:rsidRDefault="002E60D1" w:rsidP="00A11365">
      <w:pPr>
        <w:pStyle w:val="a3"/>
        <w:spacing w:beforeLines="50" w:before="156" w:afterLines="50" w:after="156" w:line="300" w:lineRule="auto"/>
        <w:ind w:right="0" w:firstLineChars="200" w:firstLine="420"/>
        <w:rPr>
          <w:sz w:val="21"/>
          <w:szCs w:val="21"/>
        </w:rPr>
      </w:pPr>
      <w:r w:rsidRPr="00A11365">
        <w:rPr>
          <w:rFonts w:hint="eastAsia"/>
          <w:sz w:val="21"/>
          <w:szCs w:val="21"/>
        </w:rPr>
        <w:t>本课程是一门应用性较强的专业课程，主要目的是使学生掌握材料腐蚀失效及腐蚀控制的电化学基本原理和方法，并能够熟练运用所学基础理论知识，对材料的腐蚀电化学性能进行数据的实验采集、数学处理和理论解析，认清材料的腐蚀行为规律、机制以及其控制机制，为正确认识、充分利用或有效改善已有材料的耐蚀性能或开发耐蚀性能优异的新材料、新技术奠定坚实的基础。</w:t>
      </w:r>
    </w:p>
    <w:p w:rsidR="00A11365" w:rsidRPr="00EF419A" w:rsidRDefault="00A11365" w:rsidP="00A11365">
      <w:pPr>
        <w:pStyle w:val="a3"/>
        <w:spacing w:beforeLines="50" w:before="156" w:afterLines="50" w:after="156" w:line="300" w:lineRule="auto"/>
        <w:ind w:right="0" w:firstLineChars="200" w:firstLine="420"/>
        <w:rPr>
          <w:sz w:val="21"/>
          <w:szCs w:val="21"/>
        </w:rPr>
      </w:pPr>
      <w:r>
        <w:rPr>
          <w:rFonts w:hint="eastAsia"/>
          <w:sz w:val="21"/>
          <w:szCs w:val="21"/>
        </w:rPr>
        <w:t>二、</w:t>
      </w:r>
      <w:r w:rsidRPr="00A11365">
        <w:rPr>
          <w:rFonts w:hint="eastAsia"/>
          <w:sz w:val="21"/>
          <w:szCs w:val="21"/>
        </w:rPr>
        <w:t>修读专业：机械制造及其自动化</w:t>
      </w:r>
    </w:p>
    <w:p w:rsidR="002E60D1" w:rsidRPr="00EF419A" w:rsidRDefault="00A11365" w:rsidP="00EF419A">
      <w:pPr>
        <w:pStyle w:val="a3"/>
        <w:spacing w:beforeLines="50" w:before="156" w:afterLines="50" w:after="156" w:line="300" w:lineRule="auto"/>
        <w:ind w:right="0" w:firstLineChars="200" w:firstLine="420"/>
        <w:rPr>
          <w:sz w:val="21"/>
          <w:szCs w:val="21"/>
        </w:rPr>
      </w:pPr>
      <w:r>
        <w:rPr>
          <w:rFonts w:hint="eastAsia"/>
          <w:sz w:val="21"/>
          <w:szCs w:val="21"/>
        </w:rPr>
        <w:t>三、</w:t>
      </w:r>
      <w:r w:rsidR="002E60D1" w:rsidRPr="00EF419A">
        <w:rPr>
          <w:rFonts w:hint="eastAsia"/>
          <w:sz w:val="21"/>
          <w:szCs w:val="21"/>
        </w:rPr>
        <w:t>课程的基本要求：</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 掌握腐蚀电化学原理基本理论及其所涉及的重要基本概念，认清各概念的区别和内在联系；学习掌握腐蚀电化学典型测试技术，尤其是动电位极化曲线和交流阻抗谱等测试技术；能够正确运用腐蚀电化学原理进行材料腐蚀以及耐蚀性能及机制的解析。</w:t>
      </w:r>
    </w:p>
    <w:p w:rsidR="002E60D1" w:rsidRPr="00EF419A" w:rsidRDefault="00A11365" w:rsidP="00EF419A">
      <w:pPr>
        <w:pStyle w:val="a3"/>
        <w:spacing w:beforeLines="50" w:before="156" w:afterLines="50" w:after="156" w:line="300" w:lineRule="auto"/>
        <w:ind w:right="0" w:firstLineChars="200" w:firstLine="420"/>
        <w:rPr>
          <w:sz w:val="21"/>
          <w:szCs w:val="21"/>
        </w:rPr>
      </w:pPr>
      <w:r>
        <w:rPr>
          <w:rFonts w:hint="eastAsia"/>
          <w:sz w:val="21"/>
          <w:szCs w:val="21"/>
        </w:rPr>
        <w:t>四、</w:t>
      </w:r>
      <w:r w:rsidR="002E60D1" w:rsidRPr="00EF419A">
        <w:rPr>
          <w:rFonts w:hint="eastAsia"/>
          <w:sz w:val="21"/>
          <w:szCs w:val="21"/>
        </w:rPr>
        <w:t>教学内容安排、学时分配：</w:t>
      </w:r>
      <w:r w:rsidRPr="00EF419A">
        <w:rPr>
          <w:sz w:val="21"/>
          <w:szCs w:val="21"/>
        </w:rPr>
        <w:t xml:space="preserve"> </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第一章 课程简介   2 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1. 腐蚀的危害与腐蚀控制的重要性；2. 腐蚀电化学的重要性3. 腐蚀电化学原理课程</w:t>
      </w:r>
      <w:r w:rsidRPr="00EF419A">
        <w:rPr>
          <w:rFonts w:hint="eastAsia"/>
          <w:sz w:val="21"/>
          <w:szCs w:val="21"/>
        </w:rPr>
        <w:lastRenderedPageBreak/>
        <w:t>的基本安排； 4. 海洋工程及装备腐蚀与防护实验室开展电化学相关领域研究的基本情况和主要成绩、</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第二章  电极电位与平衡电位  (4学时) </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【主要内容】：1．电极系统和电极反应；2．电化学位；3. 电极电位和平衡电位；</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3．E-PH图；4．原电池和腐蚀电池；5. 多电极系统</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【教学要求】：了解腐蚀过程的热力学判据、E－PH图及其应用，理解与掌握金属电极电位、平衡电位，了解腐蚀电池的构成及其类型。</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第三章  电极反应速度  （4学时）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【主要内容】：1．电极系统的界面结构；2．电极反应速度；3．溶液中的扩散速度；4．影响腐蚀电位和腐蚀速度的电化学参数；</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【教学要求】：理解并掌握腐蚀电池的界面双电层、活化极化控制的电极反应的速度、溶液中的传质过程、影响腐蚀电位和腐蚀速度的重要电化学参数</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第四章  活性区的均匀腐蚀  （4学时）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【主要内容】：1．铁的酸腐蚀；2．析氢反应；3．铁的阳极溶解反应</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【教学要求】：掌握铁的酸腐蚀、析氢反应、铁的阳极溶解反应的电化学特征，了解影响铁腐蚀的因素及其控制过程。</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第五章  腐蚀金属电极的极化行为  （4学时） </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【主要内容】：1．腐蚀金属电极的极化曲线；2．接触腐蚀；3．阴极保护效应；4．杂散电流和交流电效应。</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【教学要求】：了解腐蚀金属电极、均匀腐蚀时的腐蚀电位与腐蚀电流密度、活化状态下腐蚀金属电极的极化曲线，掌握接触腐蚀效应，阴极保护效应，杂散电流和交流电效应。</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第六章  腐蚀电化学的稳态测量与数据处理  （4学时） </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【主要内容】：1．稳态与瞬态；2．线性极化数据处理；3．弱极化测量数据处理；4．强极化测量数据处理</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【教学要求】：掌握腐蚀电化学稳态测量技术，包括稳态与暂态的概念，极化电阻，强、弱极化曲线的测量。</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第七章  腐蚀电化学的瞬态测量与数据处理  （4学时）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【主要内容】：1．瞬态测量的类型；2．</w:t>
      </w:r>
      <w:proofErr w:type="gramStart"/>
      <w:r w:rsidRPr="00EF419A">
        <w:rPr>
          <w:rFonts w:hint="eastAsia"/>
          <w:sz w:val="21"/>
          <w:szCs w:val="21"/>
        </w:rPr>
        <w:t>恒</w:t>
      </w:r>
      <w:proofErr w:type="gramEnd"/>
      <w:r w:rsidRPr="00EF419A">
        <w:rPr>
          <w:rFonts w:hint="eastAsia"/>
          <w:sz w:val="21"/>
          <w:szCs w:val="21"/>
        </w:rPr>
        <w:t>电流阶跃线性响应；3．断电流瞬态响应；4．</w:t>
      </w:r>
      <w:proofErr w:type="gramStart"/>
      <w:r w:rsidRPr="00EF419A">
        <w:rPr>
          <w:rFonts w:hint="eastAsia"/>
          <w:sz w:val="21"/>
          <w:szCs w:val="21"/>
        </w:rPr>
        <w:t>恒</w:t>
      </w:r>
      <w:proofErr w:type="gramEnd"/>
      <w:r w:rsidRPr="00EF419A">
        <w:rPr>
          <w:rFonts w:hint="eastAsia"/>
          <w:sz w:val="21"/>
          <w:szCs w:val="21"/>
        </w:rPr>
        <w:lastRenderedPageBreak/>
        <w:t xml:space="preserve">电量瞬态响应；5. </w:t>
      </w:r>
      <w:proofErr w:type="gramStart"/>
      <w:r w:rsidRPr="00EF419A">
        <w:rPr>
          <w:rFonts w:hint="eastAsia"/>
          <w:sz w:val="21"/>
          <w:szCs w:val="21"/>
        </w:rPr>
        <w:t>恒电位阶跃线性</w:t>
      </w:r>
      <w:proofErr w:type="gramEnd"/>
      <w:r w:rsidRPr="00EF419A">
        <w:rPr>
          <w:rFonts w:hint="eastAsia"/>
          <w:sz w:val="21"/>
          <w:szCs w:val="21"/>
        </w:rPr>
        <w:t>响应</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【教学要求】：了解暂态测量的分类、电极过程的线性模型，掌握腐蚀电化学暂态测量技术，包括</w:t>
      </w:r>
      <w:proofErr w:type="gramStart"/>
      <w:r w:rsidRPr="00EF419A">
        <w:rPr>
          <w:rFonts w:hint="eastAsia"/>
          <w:sz w:val="21"/>
          <w:szCs w:val="21"/>
        </w:rPr>
        <w:t>恒</w:t>
      </w:r>
      <w:proofErr w:type="gramEnd"/>
      <w:r w:rsidRPr="00EF419A">
        <w:rPr>
          <w:rFonts w:hint="eastAsia"/>
          <w:sz w:val="21"/>
          <w:szCs w:val="21"/>
        </w:rPr>
        <w:t>电流阶跃线性响应、断电流瞬态响应、恒电量极化瞬态响应、恒</w:t>
      </w:r>
      <w:proofErr w:type="gramStart"/>
      <w:r w:rsidRPr="00EF419A">
        <w:rPr>
          <w:rFonts w:hint="eastAsia"/>
          <w:sz w:val="21"/>
          <w:szCs w:val="21"/>
        </w:rPr>
        <w:t>电位阶跃线性</w:t>
      </w:r>
      <w:proofErr w:type="gramEnd"/>
      <w:r w:rsidRPr="00EF419A">
        <w:rPr>
          <w:rFonts w:hint="eastAsia"/>
          <w:sz w:val="21"/>
          <w:szCs w:val="21"/>
        </w:rPr>
        <w:t>响应等。</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第八章   电化学阻抗谱  （2学时） </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【主要内容】：1．阻抗与导纳；2．复合元件的阻纳；3．电极过程的等效电路；4．电化学阻抗谱的数学表达式；5. 扩散过程引起的阻抗；6.有机涂层下金属电极的阻抗</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【教学要求】：了解交流阻抗技术，包括阻抗和导纳的概念，复合元件的阻纳，电极系统的阻抗，掌握扩散过程可以忽略时的EIS（电化学阻抗谱），混合电位下的EIS，以及扩散过程引起的阻抗</w:t>
      </w:r>
    </w:p>
    <w:p w:rsidR="004279F7" w:rsidRDefault="004279F7" w:rsidP="00EF419A">
      <w:pPr>
        <w:pStyle w:val="a3"/>
        <w:spacing w:beforeLines="50" w:before="156" w:afterLines="50" w:after="156" w:line="300" w:lineRule="auto"/>
        <w:ind w:right="0" w:firstLineChars="200" w:firstLine="420"/>
        <w:rPr>
          <w:sz w:val="21"/>
          <w:szCs w:val="21"/>
        </w:rPr>
      </w:pPr>
      <w:r>
        <w:rPr>
          <w:rFonts w:hint="eastAsia"/>
          <w:sz w:val="21"/>
          <w:szCs w:val="21"/>
        </w:rPr>
        <w:t>五</w:t>
      </w:r>
      <w:r w:rsidR="002E60D1" w:rsidRPr="00EF419A">
        <w:rPr>
          <w:rFonts w:hint="eastAsia"/>
          <w:sz w:val="21"/>
          <w:szCs w:val="21"/>
        </w:rPr>
        <w:t>、实验内容及实验教学大纲</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综合实验：碳钢在海水中腐蚀的电化学行为测试</w:t>
      </w:r>
      <w:r w:rsidRPr="00EF419A">
        <w:rPr>
          <w:sz w:val="21"/>
          <w:szCs w:val="21"/>
        </w:rPr>
        <w:t>试验</w:t>
      </w:r>
      <w:r w:rsidRPr="00EF419A">
        <w:rPr>
          <w:rFonts w:hint="eastAsia"/>
          <w:sz w:val="21"/>
          <w:szCs w:val="21"/>
        </w:rPr>
        <w:t xml:space="preserve">    4学时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1.实验目的</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sz w:val="21"/>
          <w:szCs w:val="21"/>
        </w:rPr>
        <w:t xml:space="preserve"> (</w:t>
      </w:r>
      <w:r w:rsidRPr="00EF419A">
        <w:rPr>
          <w:rFonts w:hint="eastAsia"/>
          <w:sz w:val="21"/>
          <w:szCs w:val="21"/>
        </w:rPr>
        <w:t>1</w:t>
      </w:r>
      <w:r w:rsidRPr="00EF419A">
        <w:rPr>
          <w:sz w:val="21"/>
          <w:szCs w:val="21"/>
        </w:rPr>
        <w:t xml:space="preserve">) </w:t>
      </w:r>
      <w:r w:rsidRPr="00EF419A">
        <w:rPr>
          <w:rFonts w:hint="eastAsia"/>
          <w:sz w:val="21"/>
          <w:szCs w:val="21"/>
        </w:rPr>
        <w:t>掌握试样制作方法；</w:t>
      </w:r>
      <w:r w:rsidRPr="00EF419A">
        <w:rPr>
          <w:sz w:val="21"/>
          <w:szCs w:val="21"/>
        </w:rPr>
        <w:t xml:space="preserve">(2) </w:t>
      </w:r>
      <w:r w:rsidRPr="00EF419A">
        <w:rPr>
          <w:rFonts w:hint="eastAsia"/>
          <w:sz w:val="21"/>
          <w:szCs w:val="21"/>
        </w:rPr>
        <w:t>了解碳钢在海水中腐蚀的电化学原理；</w:t>
      </w:r>
      <w:r w:rsidRPr="00EF419A">
        <w:rPr>
          <w:sz w:val="21"/>
          <w:szCs w:val="21"/>
        </w:rPr>
        <w:t>(</w:t>
      </w:r>
      <w:r w:rsidRPr="00EF419A">
        <w:rPr>
          <w:rFonts w:hint="eastAsia"/>
          <w:sz w:val="21"/>
          <w:szCs w:val="21"/>
        </w:rPr>
        <w:t>3</w:t>
      </w:r>
      <w:r w:rsidRPr="00EF419A">
        <w:rPr>
          <w:sz w:val="21"/>
          <w:szCs w:val="21"/>
        </w:rPr>
        <w:t xml:space="preserve">) </w:t>
      </w:r>
      <w:r w:rsidRPr="00EF419A">
        <w:rPr>
          <w:rFonts w:hint="eastAsia"/>
          <w:sz w:val="21"/>
          <w:szCs w:val="21"/>
        </w:rPr>
        <w:t>了解金属腐蚀的电化学测试方法。</w:t>
      </w:r>
      <w:r w:rsidRPr="00EF419A">
        <w:rPr>
          <w:sz w:val="21"/>
          <w:szCs w:val="21"/>
        </w:rPr>
        <w:t xml:space="preserve"> </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2.实验要求</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w:t>
      </w:r>
      <w:r w:rsidRPr="00EF419A">
        <w:rPr>
          <w:sz w:val="21"/>
          <w:szCs w:val="21"/>
        </w:rPr>
        <w:t>1</w:t>
      </w:r>
      <w:r w:rsidRPr="00EF419A">
        <w:rPr>
          <w:rFonts w:hint="eastAsia"/>
          <w:sz w:val="21"/>
          <w:szCs w:val="21"/>
        </w:rPr>
        <w:t>）训练基本实验技能，提高动手能力及综合运用所学知识的能力。</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sz w:val="21"/>
          <w:szCs w:val="21"/>
        </w:rPr>
        <w:t>（2）培养对金属材料的腐蚀</w:t>
      </w:r>
      <w:r w:rsidRPr="00EF419A">
        <w:rPr>
          <w:rFonts w:hint="eastAsia"/>
          <w:sz w:val="21"/>
          <w:szCs w:val="21"/>
        </w:rPr>
        <w:t>进行电化学测试</w:t>
      </w:r>
      <w:r w:rsidRPr="00EF419A">
        <w:rPr>
          <w:sz w:val="21"/>
          <w:szCs w:val="21"/>
        </w:rPr>
        <w:t>的能力。</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3</w:t>
      </w:r>
      <w:r w:rsidRPr="00EF419A">
        <w:rPr>
          <w:sz w:val="21"/>
          <w:szCs w:val="21"/>
        </w:rPr>
        <w:t>.</w:t>
      </w:r>
      <w:r w:rsidRPr="00EF419A">
        <w:rPr>
          <w:rFonts w:hint="eastAsia"/>
          <w:sz w:val="21"/>
          <w:szCs w:val="21"/>
        </w:rPr>
        <w:t>仪器与药品：</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（1）电化学工作站、甘汞电极、铂片、铜线、</w:t>
      </w:r>
      <w:proofErr w:type="gramStart"/>
      <w:r w:rsidRPr="00EF419A">
        <w:rPr>
          <w:rFonts w:hint="eastAsia"/>
          <w:sz w:val="21"/>
          <w:szCs w:val="21"/>
        </w:rPr>
        <w:t>垾</w:t>
      </w:r>
      <w:proofErr w:type="gramEnd"/>
      <w:r w:rsidRPr="00EF419A">
        <w:rPr>
          <w:rFonts w:hint="eastAsia"/>
          <w:sz w:val="21"/>
          <w:szCs w:val="21"/>
        </w:rPr>
        <w:t>笔</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（2）碳钢（Q235）、锡丝、环氧树脂、固化剂、氯化钠、去离子水等</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4.实验步骤：</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 （1）电极的制作</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  ①将碳钢切割成10mm×10mm×3mm尺寸，用铜导线焊接，</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  ②用环氧树脂和固化剂将碳钢和焊接处密封。</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 （2）电化学测试</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  ①电化学极化曲线测试</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lastRenderedPageBreak/>
        <w:t xml:space="preserve">  ②电化学阻抗测试</w:t>
      </w:r>
    </w:p>
    <w:p w:rsidR="002E60D1" w:rsidRPr="00EF419A" w:rsidRDefault="004279F7" w:rsidP="00EF419A">
      <w:pPr>
        <w:pStyle w:val="a3"/>
        <w:spacing w:beforeLines="50" w:before="156" w:afterLines="50" w:after="156" w:line="300" w:lineRule="auto"/>
        <w:ind w:right="0" w:firstLineChars="200" w:firstLine="420"/>
        <w:rPr>
          <w:sz w:val="21"/>
          <w:szCs w:val="21"/>
        </w:rPr>
      </w:pPr>
      <w:r>
        <w:rPr>
          <w:rFonts w:hint="eastAsia"/>
          <w:sz w:val="21"/>
          <w:szCs w:val="21"/>
        </w:rPr>
        <w:t>六</w:t>
      </w:r>
      <w:r w:rsidR="002E60D1" w:rsidRPr="00EF419A">
        <w:rPr>
          <w:rFonts w:hint="eastAsia"/>
          <w:sz w:val="21"/>
          <w:szCs w:val="21"/>
        </w:rPr>
        <w:t>、参考书</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sz w:val="21"/>
          <w:szCs w:val="21"/>
        </w:rPr>
        <w:t>《</w:t>
      </w:r>
      <w:r w:rsidRPr="00EF419A">
        <w:rPr>
          <w:rFonts w:hint="eastAsia"/>
          <w:sz w:val="21"/>
          <w:szCs w:val="21"/>
        </w:rPr>
        <w:t>腐蚀电化学原理</w:t>
      </w:r>
      <w:r w:rsidRPr="00EF419A">
        <w:rPr>
          <w:sz w:val="21"/>
          <w:szCs w:val="21"/>
        </w:rPr>
        <w:t>》</w:t>
      </w:r>
      <w:r w:rsidRPr="00EF419A">
        <w:rPr>
          <w:rFonts w:hint="eastAsia"/>
          <w:sz w:val="21"/>
          <w:szCs w:val="21"/>
        </w:rPr>
        <w:t>、曹楚南、化学</w:t>
      </w:r>
      <w:r w:rsidRPr="00EF419A">
        <w:rPr>
          <w:sz w:val="21"/>
          <w:szCs w:val="21"/>
        </w:rPr>
        <w:t>工业出版社</w:t>
      </w:r>
      <w:r w:rsidRPr="00EF419A">
        <w:rPr>
          <w:rFonts w:hint="eastAsia"/>
          <w:sz w:val="21"/>
          <w:szCs w:val="21"/>
        </w:rPr>
        <w:t>、</w:t>
      </w:r>
      <w:r w:rsidRPr="00EF419A">
        <w:rPr>
          <w:sz w:val="21"/>
          <w:szCs w:val="21"/>
        </w:rPr>
        <w:t xml:space="preserve">2004年 </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sz w:val="21"/>
          <w:szCs w:val="21"/>
        </w:rPr>
        <w:t>《</w:t>
      </w:r>
      <w:r w:rsidRPr="00EF419A">
        <w:rPr>
          <w:rFonts w:hint="eastAsia"/>
          <w:sz w:val="21"/>
          <w:szCs w:val="21"/>
        </w:rPr>
        <w:t>电化学阻抗谱导论</w:t>
      </w:r>
      <w:r w:rsidRPr="00EF419A">
        <w:rPr>
          <w:sz w:val="21"/>
          <w:szCs w:val="21"/>
        </w:rPr>
        <w:t>》</w:t>
      </w:r>
      <w:r w:rsidRPr="00EF419A">
        <w:rPr>
          <w:rFonts w:hint="eastAsia"/>
          <w:sz w:val="21"/>
          <w:szCs w:val="21"/>
        </w:rPr>
        <w:t>、曹楚南、张鉴清、科学出版社、</w:t>
      </w:r>
      <w:r w:rsidRPr="00EF419A">
        <w:rPr>
          <w:sz w:val="21"/>
          <w:szCs w:val="21"/>
        </w:rPr>
        <w:t>2002</w:t>
      </w:r>
      <w:r w:rsidRPr="00EF419A">
        <w:rPr>
          <w:rFonts w:hint="eastAsia"/>
          <w:sz w:val="21"/>
          <w:szCs w:val="21"/>
        </w:rPr>
        <w:t>年</w:t>
      </w:r>
    </w:p>
    <w:p w:rsidR="002E60D1" w:rsidRDefault="002E60D1">
      <w:pPr>
        <w:pStyle w:val="a3"/>
        <w:spacing w:line="520" w:lineRule="exact"/>
        <w:ind w:right="4" w:firstLineChars="400" w:firstLine="960"/>
      </w:pPr>
    </w:p>
    <w:p w:rsidR="004279F7" w:rsidRDefault="004279F7">
      <w:pPr>
        <w:pStyle w:val="a3"/>
        <w:spacing w:line="520" w:lineRule="exact"/>
        <w:ind w:right="4" w:firstLineChars="400" w:firstLine="960"/>
      </w:pPr>
    </w:p>
    <w:p w:rsidR="00A11365" w:rsidRDefault="002E60D1">
      <w:pPr>
        <w:pStyle w:val="a3"/>
        <w:spacing w:line="520" w:lineRule="exact"/>
        <w:ind w:right="4" w:firstLineChars="2425" w:firstLine="5820"/>
      </w:pPr>
      <w:r>
        <w:rPr>
          <w:rFonts w:hint="eastAsia"/>
        </w:rPr>
        <w:t>执笔：</w:t>
      </w:r>
      <w:r w:rsidR="00A11365" w:rsidRPr="00A11365">
        <w:rPr>
          <w:rFonts w:hint="eastAsia"/>
        </w:rPr>
        <w:t>胡杰珍</w:t>
      </w:r>
    </w:p>
    <w:p w:rsidR="00A11365" w:rsidRDefault="00A11365" w:rsidP="00A11365">
      <w:pPr>
        <w:rPr>
          <w:rFonts w:ascii="宋体" w:eastAsia="宋体" w:hAnsi="宋体" w:cs="Times New Roman"/>
          <w:sz w:val="24"/>
          <w:szCs w:val="24"/>
        </w:rPr>
      </w:pPr>
      <w:r>
        <w:br w:type="page"/>
      </w:r>
    </w:p>
    <w:p w:rsidR="002E60D1" w:rsidRDefault="002E60D1" w:rsidP="004279F7">
      <w:pPr>
        <w:pStyle w:val="af0"/>
      </w:pPr>
      <w:bookmarkStart w:id="5" w:name="_Toc5096559"/>
      <w:r>
        <w:rPr>
          <w:rFonts w:hint="eastAsia"/>
        </w:rPr>
        <w:lastRenderedPageBreak/>
        <w:t>《现代材料分析方法》课程教学大纲</w:t>
      </w:r>
      <w:bookmarkEnd w:id="5"/>
    </w:p>
    <w:p w:rsidR="002E60D1" w:rsidRDefault="002E60D1">
      <w:pPr>
        <w:jc w:val="center"/>
        <w:rPr>
          <w:b/>
          <w:bCs/>
        </w:rPr>
      </w:pPr>
      <w:r>
        <w:rPr>
          <w:rFonts w:eastAsia="黑体" w:hint="eastAsia"/>
          <w:sz w:val="32"/>
        </w:rPr>
        <w:t xml:space="preserve">                            </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0"/>
        <w:gridCol w:w="914"/>
        <w:gridCol w:w="1417"/>
        <w:gridCol w:w="2079"/>
        <w:gridCol w:w="1470"/>
        <w:gridCol w:w="1470"/>
      </w:tblGrid>
      <w:tr w:rsidR="002E60D1" w:rsidTr="004279F7">
        <w:trPr>
          <w:cantSplit/>
          <w:jc w:val="center"/>
        </w:trPr>
        <w:tc>
          <w:tcPr>
            <w:tcW w:w="147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914"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417"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207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28</w:t>
            </w:r>
          </w:p>
        </w:tc>
        <w:tc>
          <w:tcPr>
            <w:tcW w:w="147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147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4</w:t>
            </w:r>
          </w:p>
        </w:tc>
      </w:tr>
      <w:tr w:rsidR="002E60D1" w:rsidTr="004279F7">
        <w:trPr>
          <w:cantSplit/>
          <w:jc w:val="center"/>
        </w:trPr>
        <w:tc>
          <w:tcPr>
            <w:tcW w:w="147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914"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417"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207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机械与动力工程学院</w:t>
            </w:r>
          </w:p>
        </w:tc>
        <w:tc>
          <w:tcPr>
            <w:tcW w:w="147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470" w:type="dxa"/>
          </w:tcPr>
          <w:p w:rsidR="002E60D1" w:rsidRDefault="002E60D1" w:rsidP="004279F7">
            <w:pPr>
              <w:wordWrap w:val="0"/>
              <w:spacing w:line="440" w:lineRule="exact"/>
              <w:ind w:leftChars="-50" w:left="-105" w:rightChars="-50" w:right="-105"/>
              <w:jc w:val="right"/>
              <w:rPr>
                <w:rFonts w:ascii="楷体_GB2312" w:eastAsia="楷体_GB2312"/>
                <w:sz w:val="18"/>
                <w:szCs w:val="18"/>
              </w:rPr>
            </w:pPr>
            <w:r>
              <w:rPr>
                <w:rFonts w:ascii="楷体_GB2312" w:eastAsia="楷体_GB2312" w:hint="eastAsia"/>
                <w:sz w:val="18"/>
                <w:szCs w:val="18"/>
              </w:rPr>
              <w:t>2017年5月</w:t>
            </w:r>
          </w:p>
        </w:tc>
      </w:tr>
    </w:tbl>
    <w:p w:rsidR="004279F7" w:rsidRDefault="004279F7">
      <w:pPr>
        <w:spacing w:line="360" w:lineRule="auto"/>
        <w:ind w:right="258" w:firstLine="480"/>
        <w:jc w:val="center"/>
        <w:rPr>
          <w:rFonts w:ascii="黑体" w:eastAsia="黑体"/>
          <w:sz w:val="28"/>
        </w:rPr>
      </w:pPr>
    </w:p>
    <w:p w:rsidR="002E60D1" w:rsidRDefault="002E60D1">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Pr="00EF419A" w:rsidRDefault="002E60D1" w:rsidP="00F10CD6">
      <w:pPr>
        <w:pStyle w:val="a3"/>
        <w:spacing w:beforeLines="50" w:before="156" w:afterLines="50" w:after="156" w:line="300" w:lineRule="auto"/>
        <w:ind w:right="0" w:firstLineChars="200" w:firstLine="420"/>
        <w:rPr>
          <w:sz w:val="21"/>
          <w:szCs w:val="21"/>
        </w:rPr>
      </w:pPr>
      <w:r w:rsidRPr="00EF419A">
        <w:rPr>
          <w:rFonts w:hint="eastAsia"/>
          <w:sz w:val="21"/>
          <w:szCs w:val="21"/>
        </w:rPr>
        <w:t>本课程通过分析检测材料成分与结构的光学显微分析、X射线衍射、透射电子显微镜、扫描电子显微镜、热分析、光谱分析方法等内容的学习使学生系统地掌握材料分析的基础原理和方法，了解材料结构与性能的表征方法和有关测试仪器的结构原理及其应用，掌握近代材料的主要仪器分析方法所涉及的制样技术、图谱解析和它们在材料研究领域中的具体应用，为今后材料方向的研究与实践打下坚实的理论基础。</w:t>
      </w:r>
    </w:p>
    <w:p w:rsidR="00F10CD6" w:rsidRDefault="00F10CD6" w:rsidP="00EF419A">
      <w:pPr>
        <w:pStyle w:val="a3"/>
        <w:spacing w:beforeLines="50" w:before="156" w:afterLines="50" w:after="156" w:line="300" w:lineRule="auto"/>
        <w:ind w:right="0" w:firstLineChars="200" w:firstLine="420"/>
        <w:rPr>
          <w:sz w:val="21"/>
          <w:szCs w:val="21"/>
        </w:rPr>
      </w:pPr>
    </w:p>
    <w:p w:rsidR="00F10CD6" w:rsidRPr="00773A61" w:rsidRDefault="00773A61" w:rsidP="00773A61">
      <w:pPr>
        <w:spacing w:line="360" w:lineRule="auto"/>
        <w:ind w:right="258" w:firstLine="480"/>
        <w:jc w:val="center"/>
        <w:rPr>
          <w:rFonts w:ascii="黑体" w:eastAsia="黑体"/>
          <w:sz w:val="28"/>
        </w:rPr>
      </w:pPr>
      <w:r>
        <w:rPr>
          <w:rFonts w:hint="eastAsia"/>
          <w:szCs w:val="21"/>
        </w:rPr>
        <w:t xml:space="preserve">  </w:t>
      </w:r>
      <w:r w:rsidRPr="00773A61">
        <w:rPr>
          <w:rFonts w:ascii="黑体" w:eastAsia="黑体" w:hint="eastAsia"/>
          <w:sz w:val="28"/>
        </w:rPr>
        <w:t xml:space="preserve"> 课</w:t>
      </w:r>
      <w:r>
        <w:rPr>
          <w:rFonts w:ascii="黑体" w:eastAsia="黑体" w:hint="eastAsia"/>
          <w:sz w:val="28"/>
        </w:rPr>
        <w:t xml:space="preserve"> </w:t>
      </w:r>
      <w:r w:rsidRPr="00773A61">
        <w:rPr>
          <w:rFonts w:ascii="黑体" w:eastAsia="黑体" w:hint="eastAsia"/>
          <w:sz w:val="28"/>
        </w:rPr>
        <w:t>程</w:t>
      </w:r>
      <w:r>
        <w:rPr>
          <w:rFonts w:ascii="黑体" w:eastAsia="黑体" w:hint="eastAsia"/>
          <w:sz w:val="28"/>
        </w:rPr>
        <w:t xml:space="preserve"> </w:t>
      </w:r>
      <w:r w:rsidRPr="00773A61">
        <w:rPr>
          <w:rFonts w:ascii="黑体" w:eastAsia="黑体" w:hint="eastAsia"/>
          <w:sz w:val="28"/>
        </w:rPr>
        <w:t>大</w:t>
      </w:r>
      <w:r>
        <w:rPr>
          <w:rFonts w:ascii="黑体" w:eastAsia="黑体" w:hint="eastAsia"/>
          <w:sz w:val="28"/>
        </w:rPr>
        <w:t xml:space="preserve"> </w:t>
      </w:r>
      <w:r w:rsidRPr="00773A61">
        <w:rPr>
          <w:rFonts w:ascii="黑体" w:eastAsia="黑体" w:hint="eastAsia"/>
          <w:sz w:val="28"/>
        </w:rPr>
        <w:t>纲</w:t>
      </w:r>
    </w:p>
    <w:p w:rsidR="00773A61" w:rsidRDefault="002E60D1" w:rsidP="00773A61">
      <w:pPr>
        <w:pStyle w:val="a3"/>
        <w:numPr>
          <w:ilvl w:val="0"/>
          <w:numId w:val="55"/>
        </w:numPr>
        <w:spacing w:beforeLines="50" w:before="156" w:afterLines="50" w:after="156" w:line="300" w:lineRule="auto"/>
        <w:ind w:right="0"/>
        <w:rPr>
          <w:sz w:val="21"/>
          <w:szCs w:val="21"/>
        </w:rPr>
      </w:pPr>
      <w:r w:rsidRPr="00EF419A">
        <w:rPr>
          <w:rFonts w:hint="eastAsia"/>
          <w:sz w:val="21"/>
          <w:szCs w:val="21"/>
        </w:rPr>
        <w:t xml:space="preserve">课程的性质与任务 </w:t>
      </w:r>
    </w:p>
    <w:p w:rsidR="002E60D1" w:rsidRPr="00773A61" w:rsidRDefault="002E60D1" w:rsidP="00773A61">
      <w:pPr>
        <w:pStyle w:val="a3"/>
        <w:spacing w:beforeLines="50" w:before="156" w:afterLines="50" w:after="156" w:line="300" w:lineRule="auto"/>
        <w:ind w:right="0" w:firstLineChars="150" w:firstLine="315"/>
        <w:rPr>
          <w:sz w:val="21"/>
          <w:szCs w:val="21"/>
        </w:rPr>
      </w:pPr>
      <w:r w:rsidRPr="00773A61">
        <w:rPr>
          <w:rFonts w:hint="eastAsia"/>
          <w:sz w:val="21"/>
          <w:szCs w:val="21"/>
        </w:rPr>
        <w:t>本课程是一门应用性较强的专业课程，主要目的是使学生了解光学显微分析、</w:t>
      </w:r>
      <w:r w:rsidRPr="00773A61">
        <w:rPr>
          <w:sz w:val="21"/>
          <w:szCs w:val="21"/>
        </w:rPr>
        <w:t>X</w:t>
      </w:r>
      <w:r w:rsidRPr="00773A61">
        <w:rPr>
          <w:rFonts w:hint="eastAsia"/>
          <w:sz w:val="21"/>
          <w:szCs w:val="21"/>
        </w:rPr>
        <w:t>射线衍射、电子衍射和电子显微分析、热分析、光谱等方法在材料科学领域中所能解决的问题及基本原理和方法，了解热分析技术、光谱分析等方法在材料科学领域中所能解决的问题、基本原理，掌握近代材料的主要仪器分析方法所涉及的制样技术、图谱解析和它们在材料研究领域中的具体应用。</w:t>
      </w:r>
      <w:r w:rsidRPr="00773A61">
        <w:rPr>
          <w:sz w:val="21"/>
          <w:szCs w:val="21"/>
        </w:rPr>
        <w:t>为将来从事有关</w:t>
      </w:r>
      <w:r w:rsidRPr="00773A61">
        <w:rPr>
          <w:rFonts w:hint="eastAsia"/>
          <w:sz w:val="21"/>
          <w:szCs w:val="21"/>
        </w:rPr>
        <w:t>材料</w:t>
      </w:r>
      <w:r w:rsidRPr="00773A61">
        <w:rPr>
          <w:sz w:val="21"/>
          <w:szCs w:val="21"/>
        </w:rPr>
        <w:t>方面的工作或研究奠定一个较为扎实的基础。</w:t>
      </w:r>
    </w:p>
    <w:p w:rsidR="002E60D1" w:rsidRPr="00EF419A" w:rsidRDefault="00773A61" w:rsidP="00EF419A">
      <w:pPr>
        <w:pStyle w:val="a3"/>
        <w:spacing w:beforeLines="50" w:before="156" w:afterLines="50" w:after="156" w:line="300" w:lineRule="auto"/>
        <w:ind w:right="0" w:firstLineChars="200" w:firstLine="420"/>
        <w:rPr>
          <w:sz w:val="21"/>
          <w:szCs w:val="21"/>
        </w:rPr>
      </w:pPr>
      <w:r>
        <w:rPr>
          <w:rFonts w:hint="eastAsia"/>
          <w:sz w:val="21"/>
          <w:szCs w:val="21"/>
        </w:rPr>
        <w:t>二、</w:t>
      </w:r>
      <w:r w:rsidR="002E60D1" w:rsidRPr="00EF419A">
        <w:rPr>
          <w:rFonts w:hint="eastAsia"/>
          <w:sz w:val="21"/>
          <w:szCs w:val="21"/>
        </w:rPr>
        <w:t>课程的基本要求：</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了解光学显微分析、</w:t>
      </w:r>
      <w:r w:rsidRPr="00EF419A">
        <w:rPr>
          <w:sz w:val="21"/>
          <w:szCs w:val="21"/>
        </w:rPr>
        <w:t>X</w:t>
      </w:r>
      <w:r w:rsidRPr="00EF419A">
        <w:rPr>
          <w:rFonts w:hint="eastAsia"/>
          <w:sz w:val="21"/>
          <w:szCs w:val="21"/>
        </w:rPr>
        <w:t>射线衍射、电子衍射、热分析、光谱等方法的基本原理和方法，掌握材料腐蚀的评价方法．掌握近代材料的主要仪器分析方法所涉及的制样技术、图谱解析。</w:t>
      </w:r>
    </w:p>
    <w:p w:rsidR="00773A61" w:rsidRDefault="00773A61" w:rsidP="00773A61">
      <w:pPr>
        <w:pStyle w:val="a3"/>
        <w:spacing w:beforeLines="50" w:before="156" w:afterLines="50" w:after="156" w:line="300" w:lineRule="auto"/>
        <w:ind w:firstLineChars="200" w:firstLine="420"/>
        <w:rPr>
          <w:sz w:val="21"/>
          <w:szCs w:val="21"/>
        </w:rPr>
      </w:pPr>
      <w:r>
        <w:rPr>
          <w:rFonts w:hint="eastAsia"/>
          <w:sz w:val="21"/>
          <w:szCs w:val="21"/>
        </w:rPr>
        <w:t>三、</w:t>
      </w:r>
      <w:r w:rsidRPr="00773A61">
        <w:rPr>
          <w:rFonts w:hint="eastAsia"/>
          <w:sz w:val="21"/>
          <w:szCs w:val="21"/>
        </w:rPr>
        <w:t>修读专业： 机械制造及其自动化；</w:t>
      </w:r>
    </w:p>
    <w:p w:rsidR="002E60D1" w:rsidRPr="00EF419A" w:rsidRDefault="00773A61" w:rsidP="00EF419A">
      <w:pPr>
        <w:pStyle w:val="a3"/>
        <w:spacing w:beforeLines="50" w:before="156" w:afterLines="50" w:after="156" w:line="300" w:lineRule="auto"/>
        <w:ind w:right="0" w:firstLineChars="200" w:firstLine="420"/>
        <w:rPr>
          <w:sz w:val="21"/>
          <w:szCs w:val="21"/>
        </w:rPr>
      </w:pPr>
      <w:r>
        <w:rPr>
          <w:rFonts w:hint="eastAsia"/>
          <w:sz w:val="21"/>
          <w:szCs w:val="21"/>
        </w:rPr>
        <w:t>四、</w:t>
      </w:r>
      <w:r w:rsidR="002E60D1" w:rsidRPr="00EF419A">
        <w:rPr>
          <w:rFonts w:hint="eastAsia"/>
          <w:sz w:val="21"/>
          <w:szCs w:val="21"/>
        </w:rPr>
        <w:t>教学内容安排、学时分配：</w:t>
      </w:r>
      <w:r w:rsidRPr="00EF419A">
        <w:rPr>
          <w:sz w:val="21"/>
          <w:szCs w:val="21"/>
        </w:rPr>
        <w:t xml:space="preserve"> </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第一章 材料现代分析技术总论   2 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【主要内容】：1. 基于电磁辐射、运动粒子束和热作用与材料相互作用而建立的衍射分析、光谱分析、电子显微分析和热分析等方法已经成为材料现代分析技术的主要部分。阐明材料现代分析技术的目标、任务、分类和意义，引入或派生各种相关的现代材料分析测试技</w:t>
      </w:r>
      <w:r w:rsidRPr="00EF419A">
        <w:rPr>
          <w:rFonts w:hint="eastAsia"/>
          <w:sz w:val="21"/>
          <w:szCs w:val="21"/>
        </w:rPr>
        <w:lastRenderedPageBreak/>
        <w:t>术。力图使学生对电磁辐射、运动粒子束和热作用与材料的各种相互作用形成清晰明确的物理概念；2. 介绍课程教学要求、课程教学内容、课程学习方法、考核与成绩及 教学参考书目等。</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第二章  X射线衍射分析  (8学时) </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【主要内容】：1．X射线衍射理论；2．X射线衍射方法；3．X射线衍射物相分析；</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【教学要求】：了解X射线的本质及其产生，掌握X射线衍射理论及其衍射方法、X射线衍射物相分析。</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第三章  电子显微分析 （8学时）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【主要内容】：1．电子与物质的交互作用；2．透射电子显微分析；3．扫描电子显微分析；4．电子探针显微分析。</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【教学要求】：了解电子与物质的交互作用，理解透射电镜的结构、成像原理及主要性能指标， 理解扫描电子显微镜工作原理构造及性能，掌握扫描电子显微分析方法，掌握电子探针仪的工作原理、构造，熟悉电子探针仪的分析方法，了解其应用。</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第四章  电子能谱、光谱分析  （6学时）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【主要内容】：1．X射线光电子能谱分析；2．俄歇电子能谱及原子探针显微分析</w:t>
      </w:r>
    </w:p>
    <w:p w:rsidR="002E60D1" w:rsidRPr="00EF419A" w:rsidRDefault="002E60D1" w:rsidP="00EF419A">
      <w:pPr>
        <w:pStyle w:val="a3"/>
        <w:spacing w:beforeLines="50" w:before="156" w:afterLines="50" w:after="156" w:line="300" w:lineRule="auto"/>
        <w:ind w:right="0" w:firstLineChars="200" w:firstLine="420"/>
        <w:rPr>
          <w:sz w:val="21"/>
          <w:szCs w:val="21"/>
        </w:rPr>
      </w:pPr>
      <w:proofErr w:type="gramStart"/>
      <w:r w:rsidRPr="00EF419A">
        <w:rPr>
          <w:rFonts w:hint="eastAsia"/>
          <w:sz w:val="21"/>
          <w:szCs w:val="21"/>
        </w:rPr>
        <w:t>析氧腐蚀</w:t>
      </w:r>
      <w:proofErr w:type="gramEnd"/>
      <w:r w:rsidRPr="00EF419A">
        <w:rPr>
          <w:rFonts w:hint="eastAsia"/>
          <w:sz w:val="21"/>
          <w:szCs w:val="21"/>
        </w:rPr>
        <w:t>；3．原子光谱分析法和其他光谱分析</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【教学要求】：掌握X射线光电子能谱分析的基本原理、仪器构造，了解光电子能谱的应用 ，了解俄歇电子能谱及原子探针显微分析工作原理和应用，掌握光谱分析的原理，了解其应用，了解其他光谱分析的原理和应用。</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 xml:space="preserve">第五章  其它分析方法  （4学时） </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【主要内容】：1．差热分析；2．热重分析；3．示差量热分析；4．材料的其它分析研究方法。</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【教学要求】：掌握热分析—差热分析、示差量热分析、热重分析方法的基本原理，了解各种热分析法的应用，了解材料的其他分析研究方法。</w:t>
      </w:r>
    </w:p>
    <w:p w:rsidR="00773A61" w:rsidRDefault="00773A61" w:rsidP="00EF419A">
      <w:pPr>
        <w:pStyle w:val="a3"/>
        <w:spacing w:beforeLines="50" w:before="156" w:afterLines="50" w:after="156" w:line="300" w:lineRule="auto"/>
        <w:ind w:right="0" w:firstLineChars="200" w:firstLine="420"/>
        <w:rPr>
          <w:sz w:val="21"/>
          <w:szCs w:val="21"/>
        </w:rPr>
      </w:pPr>
      <w:r>
        <w:rPr>
          <w:rFonts w:hint="eastAsia"/>
          <w:sz w:val="21"/>
          <w:szCs w:val="21"/>
        </w:rPr>
        <w:t>五</w:t>
      </w:r>
      <w:r w:rsidR="002E60D1" w:rsidRPr="00EF419A">
        <w:rPr>
          <w:rFonts w:hint="eastAsia"/>
          <w:sz w:val="21"/>
          <w:szCs w:val="21"/>
        </w:rPr>
        <w:t>、实验内容及实验教学大纲</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综合实验：双相不锈钢的显微组织观察</w:t>
      </w:r>
      <w:r w:rsidRPr="00EF419A">
        <w:rPr>
          <w:sz w:val="21"/>
          <w:szCs w:val="21"/>
        </w:rPr>
        <w:t>试验</w:t>
      </w:r>
      <w:r w:rsidRPr="00EF419A">
        <w:rPr>
          <w:rFonts w:hint="eastAsia"/>
          <w:sz w:val="21"/>
          <w:szCs w:val="21"/>
        </w:rPr>
        <w:t xml:space="preserve">    4学时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1、实验目的与要求</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1）了解金相显微镜的工作原理及样品制备；2）观察和识别双相不锈钢腐蚀前后的显微组织变化；3）了解双相不锈钢的组织和性能之间的对应变化关系。</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lastRenderedPageBreak/>
        <w:t>2、主要仪器设备及耗材：</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主要设备：金相显微镜；抛光机；双相不锈钢电极等。</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耗材：双相不锈钢（2205），铜线、环氧树脂、固化剂、海水等。</w:t>
      </w:r>
    </w:p>
    <w:p w:rsidR="002E60D1" w:rsidRPr="00EF419A" w:rsidRDefault="00773A61" w:rsidP="00EF419A">
      <w:pPr>
        <w:pStyle w:val="a3"/>
        <w:spacing w:beforeLines="50" w:before="156" w:afterLines="50" w:after="156" w:line="300" w:lineRule="auto"/>
        <w:ind w:right="0" w:firstLineChars="200" w:firstLine="420"/>
        <w:rPr>
          <w:sz w:val="21"/>
          <w:szCs w:val="21"/>
        </w:rPr>
      </w:pPr>
      <w:r>
        <w:rPr>
          <w:rFonts w:hint="eastAsia"/>
          <w:sz w:val="21"/>
          <w:szCs w:val="21"/>
        </w:rPr>
        <w:t>六</w:t>
      </w:r>
      <w:r w:rsidR="002E60D1" w:rsidRPr="00EF419A">
        <w:rPr>
          <w:rFonts w:hint="eastAsia"/>
          <w:sz w:val="21"/>
          <w:szCs w:val="21"/>
        </w:rPr>
        <w:t>、参考书</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《材料现代分析方法》、</w:t>
      </w:r>
      <w:proofErr w:type="gramStart"/>
      <w:r w:rsidRPr="00EF419A">
        <w:rPr>
          <w:rFonts w:hint="eastAsia"/>
          <w:sz w:val="21"/>
          <w:szCs w:val="21"/>
        </w:rPr>
        <w:t>左演声</w:t>
      </w:r>
      <w:proofErr w:type="gramEnd"/>
      <w:r w:rsidRPr="00EF419A">
        <w:rPr>
          <w:rFonts w:hint="eastAsia"/>
          <w:sz w:val="21"/>
          <w:szCs w:val="21"/>
        </w:rPr>
        <w:t>、北京工业大学出版社、</w:t>
      </w:r>
      <w:r w:rsidRPr="00EF419A">
        <w:rPr>
          <w:sz w:val="21"/>
          <w:szCs w:val="21"/>
        </w:rPr>
        <w:t>200</w:t>
      </w:r>
      <w:r w:rsidRPr="00EF419A">
        <w:rPr>
          <w:rFonts w:hint="eastAsia"/>
          <w:sz w:val="21"/>
          <w:szCs w:val="21"/>
        </w:rPr>
        <w:t>0</w:t>
      </w:r>
      <w:r w:rsidRPr="00EF419A">
        <w:rPr>
          <w:sz w:val="21"/>
          <w:szCs w:val="21"/>
        </w:rPr>
        <w:t xml:space="preserve">年 </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sz w:val="21"/>
          <w:szCs w:val="21"/>
        </w:rPr>
        <w:t>《</w:t>
      </w:r>
      <w:r w:rsidRPr="00EF419A">
        <w:rPr>
          <w:rFonts w:hint="eastAsia"/>
          <w:sz w:val="21"/>
          <w:szCs w:val="21"/>
        </w:rPr>
        <w:t>材料分析方法</w:t>
      </w:r>
      <w:r w:rsidRPr="00EF419A">
        <w:rPr>
          <w:sz w:val="21"/>
          <w:szCs w:val="21"/>
        </w:rPr>
        <w:t>》、</w:t>
      </w:r>
      <w:r w:rsidRPr="00EF419A">
        <w:rPr>
          <w:rFonts w:hint="eastAsia"/>
          <w:sz w:val="21"/>
          <w:szCs w:val="21"/>
        </w:rPr>
        <w:t>杜希文</w:t>
      </w:r>
      <w:r w:rsidRPr="00EF419A">
        <w:rPr>
          <w:sz w:val="21"/>
          <w:szCs w:val="21"/>
        </w:rPr>
        <w:t>、</w:t>
      </w:r>
      <w:r w:rsidRPr="00EF419A">
        <w:rPr>
          <w:rFonts w:hint="eastAsia"/>
          <w:sz w:val="21"/>
          <w:szCs w:val="21"/>
        </w:rPr>
        <w:t>天津大学出版社</w:t>
      </w:r>
      <w:r w:rsidRPr="00EF419A">
        <w:rPr>
          <w:sz w:val="21"/>
          <w:szCs w:val="21"/>
        </w:rPr>
        <w:t>、2006</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sz w:val="21"/>
          <w:szCs w:val="21"/>
        </w:rPr>
        <w:t>《</w:t>
      </w:r>
      <w:r w:rsidRPr="00EF419A">
        <w:rPr>
          <w:rFonts w:hint="eastAsia"/>
          <w:sz w:val="21"/>
          <w:szCs w:val="21"/>
        </w:rPr>
        <w:t>材料结构表征及应用</w:t>
      </w:r>
      <w:r w:rsidRPr="00EF419A">
        <w:rPr>
          <w:sz w:val="21"/>
          <w:szCs w:val="21"/>
        </w:rPr>
        <w:t>》</w:t>
      </w:r>
      <w:r w:rsidRPr="00EF419A">
        <w:rPr>
          <w:rFonts w:hint="eastAsia"/>
          <w:sz w:val="21"/>
          <w:szCs w:val="21"/>
        </w:rPr>
        <w:t>、吴刚、化学</w:t>
      </w:r>
      <w:r w:rsidRPr="00EF419A">
        <w:rPr>
          <w:sz w:val="21"/>
          <w:szCs w:val="21"/>
        </w:rPr>
        <w:t>工业出版社</w:t>
      </w:r>
      <w:r w:rsidRPr="00EF419A">
        <w:rPr>
          <w:rFonts w:hint="eastAsia"/>
          <w:sz w:val="21"/>
          <w:szCs w:val="21"/>
        </w:rPr>
        <w:t>、2002</w:t>
      </w:r>
      <w:r w:rsidRPr="00EF419A">
        <w:rPr>
          <w:sz w:val="21"/>
          <w:szCs w:val="21"/>
        </w:rPr>
        <w:t>.</w:t>
      </w:r>
    </w:p>
    <w:p w:rsidR="002E60D1" w:rsidRDefault="002E60D1">
      <w:pPr>
        <w:pStyle w:val="a3"/>
        <w:spacing w:line="520" w:lineRule="exact"/>
        <w:ind w:right="4" w:firstLineChars="2425" w:firstLine="5820"/>
      </w:pPr>
    </w:p>
    <w:p w:rsidR="004279F7" w:rsidRDefault="002E60D1">
      <w:pPr>
        <w:pStyle w:val="a3"/>
        <w:spacing w:line="520" w:lineRule="exact"/>
        <w:ind w:right="4" w:firstLineChars="2425" w:firstLine="5820"/>
      </w:pPr>
      <w:r>
        <w:rPr>
          <w:rFonts w:hint="eastAsia"/>
        </w:rPr>
        <w:t>执笔：</w:t>
      </w:r>
      <w:r w:rsidR="004279F7" w:rsidRPr="004279F7">
        <w:rPr>
          <w:rFonts w:hint="eastAsia"/>
        </w:rPr>
        <w:t>胡杰珍</w:t>
      </w:r>
    </w:p>
    <w:p w:rsidR="004279F7" w:rsidRDefault="004279F7" w:rsidP="004279F7">
      <w:pPr>
        <w:rPr>
          <w:rFonts w:ascii="宋体" w:eastAsia="宋体" w:hAnsi="宋体" w:cs="Times New Roman"/>
          <w:sz w:val="24"/>
          <w:szCs w:val="24"/>
        </w:rPr>
      </w:pPr>
      <w:r>
        <w:br w:type="page"/>
      </w:r>
    </w:p>
    <w:p w:rsidR="002E60D1" w:rsidRDefault="002E60D1" w:rsidP="00773A61">
      <w:pPr>
        <w:pStyle w:val="af0"/>
      </w:pPr>
      <w:bookmarkStart w:id="6" w:name="_Toc5096560"/>
      <w:r>
        <w:rPr>
          <w:rFonts w:hint="eastAsia"/>
        </w:rPr>
        <w:lastRenderedPageBreak/>
        <w:t>《</w:t>
      </w:r>
      <w:r w:rsidRPr="00BD7A6F">
        <w:rPr>
          <w:rFonts w:hint="eastAsia"/>
        </w:rPr>
        <w:t>快速成型制造技术</w:t>
      </w:r>
      <w:r>
        <w:rPr>
          <w:rFonts w:hint="eastAsia"/>
        </w:rPr>
        <w:t>》课程教学大纲</w:t>
      </w:r>
      <w:bookmarkEnd w:id="6"/>
    </w:p>
    <w:p w:rsidR="002E60D1" w:rsidRDefault="002E60D1">
      <w:pPr>
        <w:jc w:val="center"/>
        <w:rPr>
          <w:b/>
          <w:bCs/>
        </w:rPr>
      </w:pPr>
      <w:r>
        <w:rPr>
          <w:rFonts w:eastAsia="黑体" w:hint="eastAsia"/>
          <w:sz w:val="32"/>
        </w:rPr>
        <w:t xml:space="preserve">                            </w:t>
      </w:r>
    </w:p>
    <w:tbl>
      <w:tblPr>
        <w:tblW w:w="8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0"/>
        <w:gridCol w:w="1144"/>
        <w:gridCol w:w="1276"/>
        <w:gridCol w:w="1990"/>
        <w:gridCol w:w="1470"/>
        <w:gridCol w:w="1648"/>
      </w:tblGrid>
      <w:tr w:rsidR="002E60D1" w:rsidTr="00773A61">
        <w:trPr>
          <w:cantSplit/>
          <w:jc w:val="center"/>
        </w:trPr>
        <w:tc>
          <w:tcPr>
            <w:tcW w:w="147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144"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7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199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22</w:t>
            </w:r>
          </w:p>
        </w:tc>
        <w:tc>
          <w:tcPr>
            <w:tcW w:w="147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164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10</w:t>
            </w:r>
          </w:p>
        </w:tc>
      </w:tr>
      <w:tr w:rsidR="002E60D1" w:rsidTr="00773A61">
        <w:trPr>
          <w:cantSplit/>
          <w:jc w:val="center"/>
        </w:trPr>
        <w:tc>
          <w:tcPr>
            <w:tcW w:w="147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144"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27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1990" w:type="dxa"/>
          </w:tcPr>
          <w:p w:rsidR="002E60D1" w:rsidRDefault="00F10CD6">
            <w:pPr>
              <w:spacing w:line="440" w:lineRule="exact"/>
              <w:ind w:leftChars="-50" w:left="-105" w:rightChars="-50" w:right="-105"/>
              <w:jc w:val="center"/>
              <w:rPr>
                <w:rFonts w:ascii="楷体_GB2312" w:eastAsia="楷体_GB2312"/>
              </w:rPr>
            </w:pPr>
            <w:r>
              <w:rPr>
                <w:rFonts w:ascii="楷体_GB2312" w:eastAsia="楷体_GB2312" w:hint="eastAsia"/>
              </w:rPr>
              <w:t>机械与动力</w:t>
            </w:r>
            <w:r w:rsidR="00773A61">
              <w:rPr>
                <w:rFonts w:ascii="楷体_GB2312" w:eastAsia="楷体_GB2312" w:hint="eastAsia"/>
              </w:rPr>
              <w:t>工程</w:t>
            </w:r>
            <w:r w:rsidR="002E60D1">
              <w:rPr>
                <w:rFonts w:ascii="楷体_GB2312" w:eastAsia="楷体_GB2312" w:hint="eastAsia"/>
              </w:rPr>
              <w:t>学院</w:t>
            </w:r>
          </w:p>
        </w:tc>
        <w:tc>
          <w:tcPr>
            <w:tcW w:w="147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648" w:type="dxa"/>
          </w:tcPr>
          <w:p w:rsidR="002E60D1" w:rsidRDefault="002E60D1" w:rsidP="00F10CD6">
            <w:pPr>
              <w:wordWrap w:val="0"/>
              <w:spacing w:line="440" w:lineRule="exact"/>
              <w:ind w:leftChars="-50" w:left="-105" w:rightChars="-50" w:right="-105"/>
              <w:jc w:val="right"/>
              <w:rPr>
                <w:rFonts w:ascii="楷体_GB2312" w:eastAsia="楷体_GB2312"/>
              </w:rPr>
            </w:pPr>
            <w:r>
              <w:rPr>
                <w:rFonts w:ascii="楷体_GB2312" w:eastAsia="楷体_GB2312" w:hint="eastAsia"/>
              </w:rPr>
              <w:t>201</w:t>
            </w:r>
            <w:r w:rsidR="00F10CD6">
              <w:rPr>
                <w:rFonts w:ascii="楷体_GB2312" w:eastAsia="楷体_GB2312" w:hint="eastAsia"/>
              </w:rPr>
              <w:t>7</w:t>
            </w:r>
            <w:r>
              <w:rPr>
                <w:rFonts w:ascii="楷体_GB2312" w:eastAsia="楷体_GB2312" w:hint="eastAsia"/>
              </w:rPr>
              <w:t>年12月</w:t>
            </w:r>
          </w:p>
        </w:tc>
      </w:tr>
    </w:tbl>
    <w:p w:rsidR="00F10CD6" w:rsidRDefault="00F10CD6">
      <w:pPr>
        <w:spacing w:line="360" w:lineRule="auto"/>
        <w:ind w:right="258" w:firstLine="480"/>
        <w:jc w:val="center"/>
        <w:rPr>
          <w:rFonts w:ascii="黑体" w:eastAsia="黑体"/>
          <w:sz w:val="28"/>
        </w:rPr>
      </w:pPr>
    </w:p>
    <w:p w:rsidR="002E60D1" w:rsidRDefault="002E60D1">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Default="002E60D1" w:rsidP="00EF419A">
      <w:pPr>
        <w:pStyle w:val="a3"/>
        <w:spacing w:beforeLines="50" w:before="156" w:afterLines="50" w:after="156" w:line="300" w:lineRule="auto"/>
        <w:ind w:right="0" w:firstLineChars="200" w:firstLine="420"/>
        <w:rPr>
          <w:sz w:val="21"/>
          <w:szCs w:val="21"/>
        </w:rPr>
      </w:pPr>
      <w:r w:rsidRPr="00EF419A">
        <w:rPr>
          <w:sz w:val="21"/>
          <w:szCs w:val="21"/>
        </w:rPr>
        <w:t>本课程重点介绍快速原型制造的概念及相关技术、掌握快速成形技术的原理、特征、发展历史及应用领域；快速成型技术的四种典型工艺</w:t>
      </w:r>
      <w:r w:rsidRPr="00EF419A">
        <w:rPr>
          <w:rFonts w:hint="eastAsia"/>
          <w:sz w:val="21"/>
          <w:szCs w:val="21"/>
        </w:rPr>
        <w:t>（</w:t>
      </w:r>
      <w:r w:rsidRPr="00EF419A">
        <w:rPr>
          <w:sz w:val="21"/>
          <w:szCs w:val="21"/>
        </w:rPr>
        <w:t>SLA、LOM、FDM、SLS</w:t>
      </w:r>
      <w:r w:rsidRPr="00EF419A">
        <w:rPr>
          <w:rFonts w:hint="eastAsia"/>
          <w:sz w:val="21"/>
          <w:szCs w:val="21"/>
        </w:rPr>
        <w:t>）</w:t>
      </w:r>
      <w:r w:rsidRPr="00EF419A">
        <w:rPr>
          <w:sz w:val="21"/>
          <w:szCs w:val="21"/>
        </w:rPr>
        <w:t>的工艺原理、典型设备、成型材料和工艺特点；主要的基于RP的快速模具制造的工艺方法；RE/RP/RT技术的集成原理和集成模式。</w:t>
      </w:r>
    </w:p>
    <w:p w:rsidR="00F10CD6" w:rsidRPr="00EF419A" w:rsidRDefault="00F10CD6" w:rsidP="00EF419A">
      <w:pPr>
        <w:pStyle w:val="a3"/>
        <w:spacing w:beforeLines="50" w:before="156" w:afterLines="50" w:after="156" w:line="300" w:lineRule="auto"/>
        <w:ind w:right="0" w:firstLineChars="200" w:firstLine="420"/>
        <w:rPr>
          <w:sz w:val="21"/>
          <w:szCs w:val="21"/>
        </w:rPr>
      </w:pPr>
    </w:p>
    <w:p w:rsidR="002E60D1" w:rsidRPr="00F10CD6" w:rsidRDefault="00F10CD6" w:rsidP="00F10CD6">
      <w:pPr>
        <w:spacing w:line="360" w:lineRule="auto"/>
        <w:ind w:right="258" w:firstLine="480"/>
        <w:jc w:val="center"/>
        <w:rPr>
          <w:rFonts w:ascii="黑体" w:eastAsia="黑体"/>
          <w:sz w:val="28"/>
        </w:rPr>
      </w:pPr>
      <w:r w:rsidRPr="00F10CD6">
        <w:rPr>
          <w:rFonts w:ascii="黑体" w:eastAsia="黑体" w:hint="eastAsia"/>
          <w:sz w:val="28"/>
        </w:rPr>
        <w:t>课</w:t>
      </w:r>
      <w:r>
        <w:rPr>
          <w:rFonts w:ascii="黑体" w:eastAsia="黑体" w:hint="eastAsia"/>
          <w:sz w:val="28"/>
        </w:rPr>
        <w:t xml:space="preserve"> </w:t>
      </w:r>
      <w:r w:rsidRPr="00F10CD6">
        <w:rPr>
          <w:rFonts w:ascii="黑体" w:eastAsia="黑体" w:hint="eastAsia"/>
          <w:sz w:val="28"/>
        </w:rPr>
        <w:t>程</w:t>
      </w:r>
      <w:r>
        <w:rPr>
          <w:rFonts w:ascii="黑体" w:eastAsia="黑体" w:hint="eastAsia"/>
          <w:sz w:val="28"/>
        </w:rPr>
        <w:t xml:space="preserve"> </w:t>
      </w:r>
      <w:r w:rsidRPr="00F10CD6">
        <w:rPr>
          <w:rFonts w:ascii="黑体" w:eastAsia="黑体" w:hint="eastAsia"/>
          <w:sz w:val="28"/>
        </w:rPr>
        <w:t>大</w:t>
      </w:r>
      <w:r>
        <w:rPr>
          <w:rFonts w:ascii="黑体" w:eastAsia="黑体" w:hint="eastAsia"/>
          <w:sz w:val="28"/>
        </w:rPr>
        <w:t xml:space="preserve"> </w:t>
      </w:r>
      <w:r w:rsidRPr="00F10CD6">
        <w:rPr>
          <w:rFonts w:ascii="黑体" w:eastAsia="黑体" w:hint="eastAsia"/>
          <w:sz w:val="28"/>
        </w:rPr>
        <w:t xml:space="preserve">纲 </w:t>
      </w:r>
    </w:p>
    <w:p w:rsidR="002E60D1" w:rsidRPr="00EF419A" w:rsidRDefault="00F10CD6" w:rsidP="00EF419A">
      <w:pPr>
        <w:pStyle w:val="a3"/>
        <w:spacing w:beforeLines="50" w:before="156" w:afterLines="50" w:after="156" w:line="300" w:lineRule="auto"/>
        <w:ind w:right="0" w:firstLineChars="200" w:firstLine="420"/>
        <w:rPr>
          <w:sz w:val="21"/>
          <w:szCs w:val="21"/>
        </w:rPr>
      </w:pPr>
      <w:r>
        <w:rPr>
          <w:rFonts w:hint="eastAsia"/>
          <w:sz w:val="21"/>
          <w:szCs w:val="21"/>
        </w:rPr>
        <w:t>一、</w:t>
      </w:r>
      <w:r w:rsidR="002E60D1" w:rsidRPr="00EF419A">
        <w:rPr>
          <w:rFonts w:hint="eastAsia"/>
          <w:sz w:val="21"/>
          <w:szCs w:val="21"/>
        </w:rPr>
        <w:t>课程的性质与任务</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快速原型制造又称快速成形，是一门综合性、交叉性前沿技术。作为一种先进制造技术，自20世纪80年代问世以来得到了迅速发展，并在工程领域得到广泛应用。该技术打破了传统的制造模式，利用离散/堆积的原理，无需任何工、模具，由CAD模型直接驱动，快速完成任意复杂形状的原型和零件，从而大大缩短了新产品开发的周期，极大增强了企业的市场竞争力。本课程主要讲授快速原型制造的基本理论、典型工艺及相关技术，以及快速原型制造技术的应用领域，是先进制造技术的重要组成部分。通过该课程的学习使学生了解和掌握快速原型制造的基本理论和知识，使学生能将</w:t>
      </w:r>
      <w:r w:rsidRPr="00EF419A">
        <w:rPr>
          <w:sz w:val="21"/>
          <w:szCs w:val="21"/>
        </w:rPr>
        <w:t>CAD、数控技术、材料科学与工程的技术集成学习与应用，拓展其制造技术思维方式</w:t>
      </w:r>
      <w:r w:rsidRPr="00EF419A">
        <w:rPr>
          <w:rFonts w:hint="eastAsia"/>
          <w:sz w:val="21"/>
          <w:szCs w:val="21"/>
        </w:rPr>
        <w:t>，培养学生将来投入就业市场后的快速研发能力。</w:t>
      </w:r>
    </w:p>
    <w:p w:rsidR="00F10CD6" w:rsidRPr="00F10CD6" w:rsidRDefault="00F10CD6" w:rsidP="00F10CD6">
      <w:pPr>
        <w:pStyle w:val="a3"/>
        <w:spacing w:beforeLines="50" w:before="156" w:afterLines="50" w:after="156" w:line="300" w:lineRule="auto"/>
        <w:ind w:right="0" w:firstLineChars="200" w:firstLine="420"/>
        <w:rPr>
          <w:sz w:val="21"/>
          <w:szCs w:val="21"/>
        </w:rPr>
      </w:pPr>
      <w:r w:rsidRPr="00F10CD6">
        <w:rPr>
          <w:rFonts w:hint="eastAsia"/>
          <w:sz w:val="21"/>
          <w:szCs w:val="21"/>
        </w:rPr>
        <w:t>二、修读专业：</w:t>
      </w:r>
      <w:r>
        <w:rPr>
          <w:rFonts w:hint="eastAsia"/>
          <w:sz w:val="21"/>
          <w:szCs w:val="21"/>
        </w:rPr>
        <w:t>机械制造及其自动化专业</w:t>
      </w:r>
    </w:p>
    <w:p w:rsidR="002E60D1" w:rsidRPr="00EF419A" w:rsidRDefault="00F10CD6" w:rsidP="00EF419A">
      <w:pPr>
        <w:pStyle w:val="a3"/>
        <w:spacing w:beforeLines="50" w:before="156" w:afterLines="50" w:after="156" w:line="300" w:lineRule="auto"/>
        <w:ind w:right="0" w:firstLineChars="200" w:firstLine="420"/>
        <w:rPr>
          <w:sz w:val="21"/>
          <w:szCs w:val="21"/>
        </w:rPr>
      </w:pPr>
      <w:r>
        <w:rPr>
          <w:rFonts w:hint="eastAsia"/>
          <w:sz w:val="21"/>
          <w:szCs w:val="21"/>
        </w:rPr>
        <w:t>三、课程的基本要求</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掌握快速成型技术的四种典型工艺（</w:t>
      </w:r>
      <w:r w:rsidRPr="00EF419A">
        <w:rPr>
          <w:sz w:val="21"/>
          <w:szCs w:val="21"/>
        </w:rPr>
        <w:t>SL</w:t>
      </w:r>
      <w:r w:rsidRPr="00EF419A">
        <w:rPr>
          <w:rFonts w:hint="eastAsia"/>
          <w:sz w:val="21"/>
          <w:szCs w:val="21"/>
        </w:rPr>
        <w:t>A、</w:t>
      </w:r>
      <w:r w:rsidRPr="00EF419A">
        <w:rPr>
          <w:sz w:val="21"/>
          <w:szCs w:val="21"/>
        </w:rPr>
        <w:t>LOM</w:t>
      </w:r>
      <w:r w:rsidRPr="00EF419A">
        <w:rPr>
          <w:rFonts w:hint="eastAsia"/>
          <w:sz w:val="21"/>
          <w:szCs w:val="21"/>
        </w:rPr>
        <w:t>、FDM、</w:t>
      </w:r>
      <w:r w:rsidRPr="00EF419A">
        <w:rPr>
          <w:sz w:val="21"/>
          <w:szCs w:val="21"/>
        </w:rPr>
        <w:t>SLS</w:t>
      </w:r>
      <w:r w:rsidRPr="00EF419A">
        <w:rPr>
          <w:rFonts w:hint="eastAsia"/>
          <w:sz w:val="21"/>
          <w:szCs w:val="21"/>
        </w:rPr>
        <w:t>）的工艺原理、典型设备、成型材料和工艺特点。了解CAD与RP的数据接口格式、STL文件。了解逆向工程技术，了解数据获取方法及设备，了解曲线、曲面构建及拟合的基本知识，了解逆向工程技术的常用软件。了解RE/RP/RT技术的集成原理和集成模式及其主要应用领域。</w:t>
      </w:r>
    </w:p>
    <w:p w:rsidR="002E60D1" w:rsidRPr="00EF419A" w:rsidRDefault="00F10CD6" w:rsidP="00EF419A">
      <w:pPr>
        <w:pStyle w:val="a3"/>
        <w:spacing w:beforeLines="50" w:before="156" w:afterLines="50" w:after="156" w:line="300" w:lineRule="auto"/>
        <w:ind w:right="0" w:firstLineChars="200" w:firstLine="420"/>
        <w:rPr>
          <w:sz w:val="21"/>
          <w:szCs w:val="21"/>
        </w:rPr>
      </w:pPr>
      <w:r>
        <w:rPr>
          <w:rFonts w:hint="eastAsia"/>
          <w:sz w:val="21"/>
          <w:szCs w:val="21"/>
        </w:rPr>
        <w:t>四、教学内容安排、学时分配</w:t>
      </w:r>
    </w:p>
    <w:p w:rsidR="002E60D1" w:rsidRPr="00EF419A" w:rsidRDefault="002E60D1" w:rsidP="00EF419A">
      <w:pPr>
        <w:pStyle w:val="a3"/>
        <w:spacing w:beforeLines="50" w:before="156" w:afterLines="50" w:after="156" w:line="300" w:lineRule="auto"/>
        <w:ind w:right="0" w:firstLineChars="200" w:firstLine="420"/>
        <w:rPr>
          <w:sz w:val="21"/>
          <w:szCs w:val="21"/>
        </w:rPr>
      </w:pPr>
      <w:proofErr w:type="gramStart"/>
      <w:r w:rsidRPr="00EF419A">
        <w:rPr>
          <w:rFonts w:hint="eastAsia"/>
          <w:sz w:val="21"/>
          <w:szCs w:val="21"/>
        </w:rPr>
        <w:t>绪</w:t>
      </w:r>
      <w:proofErr w:type="gramEnd"/>
      <w:r w:rsidRPr="00EF419A">
        <w:rPr>
          <w:rFonts w:hint="eastAsia"/>
          <w:sz w:val="21"/>
          <w:szCs w:val="21"/>
        </w:rPr>
        <w:t xml:space="preserve"> 论（1学时）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lastRenderedPageBreak/>
        <w:t>通过对制造技术方法的回顾和分类，引出快速原型制造的概念，使学生了解快速成型技术的原理、特征、发展历史。通过若干个应用实例和数据使学生了解快速原型制造的应用、市场与效益，使学生感受到快速原型制造的重要地位；并从系统的角度出发引出快速原型制造的相关技术。</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第一章 基本理论（3学时）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快速成形技术的基本理论和基本原理，基本方式、基本方法。</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第二章 快速成型制造工艺（8学时）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sz w:val="21"/>
          <w:szCs w:val="21"/>
        </w:rPr>
        <w:t>快速成形技术的典型工艺</w:t>
      </w:r>
      <w:r w:rsidRPr="00EF419A">
        <w:rPr>
          <w:rFonts w:hint="eastAsia"/>
          <w:sz w:val="21"/>
          <w:szCs w:val="21"/>
        </w:rPr>
        <w:t>（</w:t>
      </w:r>
      <w:r w:rsidRPr="00EF419A">
        <w:rPr>
          <w:sz w:val="21"/>
          <w:szCs w:val="21"/>
        </w:rPr>
        <w:t>SLA、LOM、FDM、SLS</w:t>
      </w:r>
      <w:r w:rsidRPr="00EF419A">
        <w:rPr>
          <w:rFonts w:hint="eastAsia"/>
          <w:sz w:val="21"/>
          <w:szCs w:val="21"/>
        </w:rPr>
        <w:t>）</w:t>
      </w:r>
      <w:r w:rsidRPr="00EF419A">
        <w:rPr>
          <w:sz w:val="21"/>
          <w:szCs w:val="21"/>
        </w:rPr>
        <w:t>的工艺原理、典型设备、成型材料、工艺特点、误差分析和存在的问题。其他工艺技术简介。</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第三章 快速成型材料（2学时）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快速成型常用材料，材料比较。</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第四章 逆向工程技术（2学时）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逆向工程技术的定义、逆向工程技术的工作流程、数据获取方法及设备、数据后处理、曲线、曲面构建及拟合、常用软件简介。</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第五章 快速模具制造技术（2学时）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快速模具制造技术的概念和分类、基于RP的快速模具直接制造工艺方法（直接制造木模或树脂模、直接制造金属模具、直接制造铸造用模）、基于RP的快速模具间接制造工艺方法（包括注塑模、铸模、电火花加工电极等）。</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第六章 快速成型工艺的数据处理软件介绍及其应用（4学时）</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数据处理软件系统结构、CAD与RP的数据接口格式、STL文件、拓扑信息提取和分层处理。RE/RP/RT技术的集成原理、集成模式、应用领域及应用案例（产品设计、医疗领域等）。</w:t>
      </w:r>
    </w:p>
    <w:p w:rsidR="002E60D1" w:rsidRPr="00EF419A" w:rsidRDefault="00F10CD6" w:rsidP="00EF419A">
      <w:pPr>
        <w:pStyle w:val="a3"/>
        <w:spacing w:beforeLines="50" w:before="156" w:afterLines="50" w:after="156" w:line="300" w:lineRule="auto"/>
        <w:ind w:right="0" w:firstLineChars="200" w:firstLine="420"/>
        <w:rPr>
          <w:sz w:val="21"/>
          <w:szCs w:val="21"/>
        </w:rPr>
      </w:pPr>
      <w:r>
        <w:rPr>
          <w:rFonts w:hint="eastAsia"/>
          <w:sz w:val="21"/>
          <w:szCs w:val="21"/>
        </w:rPr>
        <w:t>五、</w:t>
      </w:r>
      <w:r w:rsidR="002E60D1" w:rsidRPr="00EF419A">
        <w:rPr>
          <w:rFonts w:hint="eastAsia"/>
          <w:sz w:val="21"/>
          <w:szCs w:val="21"/>
        </w:rPr>
        <w:t>实验内容及实验教学大纲</w:t>
      </w:r>
    </w:p>
    <w:tbl>
      <w:tblPr>
        <w:tblpPr w:leftFromText="180" w:rightFromText="180" w:vertAnchor="text" w:horzAnchor="margin" w:tblpY="286"/>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6237"/>
        <w:gridCol w:w="1559"/>
      </w:tblGrid>
      <w:tr w:rsidR="002E60D1" w:rsidRPr="00F10CD6" w:rsidTr="00F10CD6">
        <w:tc>
          <w:tcPr>
            <w:tcW w:w="959" w:type="dxa"/>
            <w:vAlign w:val="center"/>
          </w:tcPr>
          <w:p w:rsidR="002E60D1" w:rsidRPr="00F10CD6" w:rsidRDefault="002E60D1" w:rsidP="00F10CD6">
            <w:pPr>
              <w:pStyle w:val="a3"/>
              <w:spacing w:line="360" w:lineRule="exact"/>
              <w:ind w:right="0"/>
              <w:jc w:val="center"/>
              <w:rPr>
                <w:rFonts w:asciiTheme="minorEastAsia" w:eastAsiaTheme="minorEastAsia" w:hAnsiTheme="minorEastAsia"/>
                <w:sz w:val="21"/>
                <w:szCs w:val="21"/>
              </w:rPr>
            </w:pPr>
            <w:r w:rsidRPr="00F10CD6">
              <w:rPr>
                <w:rFonts w:asciiTheme="minorEastAsia" w:eastAsiaTheme="minorEastAsia" w:hAnsiTheme="minorEastAsia" w:hint="eastAsia"/>
                <w:sz w:val="21"/>
                <w:szCs w:val="21"/>
              </w:rPr>
              <w:t>序号</w:t>
            </w:r>
          </w:p>
        </w:tc>
        <w:tc>
          <w:tcPr>
            <w:tcW w:w="6237" w:type="dxa"/>
            <w:vAlign w:val="center"/>
          </w:tcPr>
          <w:p w:rsidR="002E60D1" w:rsidRPr="00F10CD6" w:rsidRDefault="002E60D1" w:rsidP="00F10CD6">
            <w:pPr>
              <w:pStyle w:val="a3"/>
              <w:spacing w:line="360" w:lineRule="exact"/>
              <w:ind w:right="0"/>
              <w:jc w:val="center"/>
              <w:rPr>
                <w:rFonts w:asciiTheme="minorEastAsia" w:eastAsiaTheme="minorEastAsia" w:hAnsiTheme="minorEastAsia"/>
                <w:sz w:val="21"/>
                <w:szCs w:val="21"/>
              </w:rPr>
            </w:pPr>
            <w:r w:rsidRPr="00F10CD6">
              <w:rPr>
                <w:rFonts w:asciiTheme="minorEastAsia" w:eastAsiaTheme="minorEastAsia" w:hAnsiTheme="minorEastAsia" w:hint="eastAsia"/>
                <w:sz w:val="21"/>
                <w:szCs w:val="21"/>
              </w:rPr>
              <w:t>实验内容</w:t>
            </w:r>
          </w:p>
        </w:tc>
        <w:tc>
          <w:tcPr>
            <w:tcW w:w="1559" w:type="dxa"/>
            <w:vAlign w:val="center"/>
          </w:tcPr>
          <w:p w:rsidR="002E60D1" w:rsidRPr="00F10CD6" w:rsidRDefault="002E60D1" w:rsidP="00F10CD6">
            <w:pPr>
              <w:pStyle w:val="a3"/>
              <w:spacing w:line="360" w:lineRule="exact"/>
              <w:ind w:right="0"/>
              <w:jc w:val="center"/>
              <w:rPr>
                <w:rFonts w:asciiTheme="minorEastAsia" w:eastAsiaTheme="minorEastAsia" w:hAnsiTheme="minorEastAsia"/>
                <w:sz w:val="21"/>
                <w:szCs w:val="21"/>
              </w:rPr>
            </w:pPr>
            <w:r w:rsidRPr="00F10CD6">
              <w:rPr>
                <w:rFonts w:asciiTheme="minorEastAsia" w:eastAsiaTheme="minorEastAsia" w:hAnsiTheme="minorEastAsia" w:hint="eastAsia"/>
                <w:sz w:val="21"/>
                <w:szCs w:val="21"/>
              </w:rPr>
              <w:t>学时</w:t>
            </w:r>
          </w:p>
        </w:tc>
      </w:tr>
      <w:tr w:rsidR="002E60D1" w:rsidRPr="00F10CD6" w:rsidTr="00F10CD6">
        <w:tc>
          <w:tcPr>
            <w:tcW w:w="959" w:type="dxa"/>
            <w:vAlign w:val="center"/>
          </w:tcPr>
          <w:p w:rsidR="002E60D1" w:rsidRPr="00F10CD6" w:rsidRDefault="002E60D1" w:rsidP="00F10CD6">
            <w:pPr>
              <w:pStyle w:val="a3"/>
              <w:spacing w:line="360" w:lineRule="exact"/>
              <w:ind w:right="0"/>
              <w:jc w:val="center"/>
              <w:rPr>
                <w:rFonts w:asciiTheme="minorEastAsia" w:eastAsiaTheme="minorEastAsia" w:hAnsiTheme="minorEastAsia"/>
                <w:sz w:val="21"/>
                <w:szCs w:val="21"/>
              </w:rPr>
            </w:pPr>
            <w:r w:rsidRPr="00F10CD6">
              <w:rPr>
                <w:rFonts w:asciiTheme="minorEastAsia" w:eastAsiaTheme="minorEastAsia" w:hAnsiTheme="minorEastAsia" w:hint="eastAsia"/>
                <w:sz w:val="21"/>
                <w:szCs w:val="21"/>
              </w:rPr>
              <w:t>1</w:t>
            </w:r>
          </w:p>
        </w:tc>
        <w:tc>
          <w:tcPr>
            <w:tcW w:w="6237" w:type="dxa"/>
            <w:vAlign w:val="center"/>
          </w:tcPr>
          <w:p w:rsidR="002E60D1" w:rsidRPr="00F10CD6" w:rsidRDefault="002E60D1" w:rsidP="00F10CD6">
            <w:pPr>
              <w:pStyle w:val="a3"/>
              <w:spacing w:line="360" w:lineRule="exact"/>
              <w:ind w:right="0"/>
              <w:jc w:val="center"/>
              <w:rPr>
                <w:rFonts w:asciiTheme="minorEastAsia" w:eastAsiaTheme="minorEastAsia" w:hAnsiTheme="minorEastAsia"/>
                <w:sz w:val="21"/>
                <w:szCs w:val="21"/>
              </w:rPr>
            </w:pPr>
            <w:r w:rsidRPr="00F10CD6">
              <w:rPr>
                <w:rFonts w:asciiTheme="minorEastAsia" w:eastAsiaTheme="minorEastAsia" w:hAnsiTheme="minorEastAsia" w:hint="eastAsia"/>
                <w:sz w:val="21"/>
                <w:szCs w:val="21"/>
              </w:rPr>
              <w:t>机械零件FDM快速成型</w:t>
            </w:r>
          </w:p>
        </w:tc>
        <w:tc>
          <w:tcPr>
            <w:tcW w:w="1559" w:type="dxa"/>
            <w:vAlign w:val="center"/>
          </w:tcPr>
          <w:p w:rsidR="002E60D1" w:rsidRPr="00F10CD6" w:rsidRDefault="002E60D1" w:rsidP="00F10CD6">
            <w:pPr>
              <w:pStyle w:val="a3"/>
              <w:spacing w:line="360" w:lineRule="exact"/>
              <w:ind w:right="0"/>
              <w:jc w:val="center"/>
              <w:rPr>
                <w:rFonts w:asciiTheme="minorEastAsia" w:eastAsiaTheme="minorEastAsia" w:hAnsiTheme="minorEastAsia"/>
                <w:sz w:val="21"/>
                <w:szCs w:val="21"/>
              </w:rPr>
            </w:pPr>
            <w:r w:rsidRPr="00F10CD6">
              <w:rPr>
                <w:rFonts w:asciiTheme="minorEastAsia" w:eastAsiaTheme="minorEastAsia" w:hAnsiTheme="minorEastAsia" w:hint="eastAsia"/>
                <w:sz w:val="21"/>
                <w:szCs w:val="21"/>
              </w:rPr>
              <w:t>5</w:t>
            </w:r>
          </w:p>
        </w:tc>
      </w:tr>
      <w:tr w:rsidR="002E60D1" w:rsidRPr="00F10CD6" w:rsidTr="00F10CD6">
        <w:tc>
          <w:tcPr>
            <w:tcW w:w="959" w:type="dxa"/>
            <w:vAlign w:val="center"/>
          </w:tcPr>
          <w:p w:rsidR="002E60D1" w:rsidRPr="00F10CD6" w:rsidRDefault="002E60D1" w:rsidP="00F10CD6">
            <w:pPr>
              <w:pStyle w:val="a3"/>
              <w:spacing w:line="360" w:lineRule="exact"/>
              <w:ind w:right="0"/>
              <w:jc w:val="center"/>
              <w:rPr>
                <w:rFonts w:asciiTheme="minorEastAsia" w:eastAsiaTheme="minorEastAsia" w:hAnsiTheme="minorEastAsia"/>
                <w:sz w:val="21"/>
                <w:szCs w:val="21"/>
              </w:rPr>
            </w:pPr>
            <w:r w:rsidRPr="00F10CD6">
              <w:rPr>
                <w:rFonts w:asciiTheme="minorEastAsia" w:eastAsiaTheme="minorEastAsia" w:hAnsiTheme="minorEastAsia" w:hint="eastAsia"/>
                <w:sz w:val="21"/>
                <w:szCs w:val="21"/>
              </w:rPr>
              <w:t>2</w:t>
            </w:r>
          </w:p>
        </w:tc>
        <w:tc>
          <w:tcPr>
            <w:tcW w:w="6237" w:type="dxa"/>
            <w:vAlign w:val="center"/>
          </w:tcPr>
          <w:p w:rsidR="002E60D1" w:rsidRPr="00F10CD6" w:rsidRDefault="002E60D1" w:rsidP="00F10CD6">
            <w:pPr>
              <w:pStyle w:val="a3"/>
              <w:spacing w:line="360" w:lineRule="exact"/>
              <w:ind w:right="0"/>
              <w:jc w:val="center"/>
              <w:rPr>
                <w:rFonts w:asciiTheme="minorEastAsia" w:eastAsiaTheme="minorEastAsia" w:hAnsiTheme="minorEastAsia"/>
                <w:sz w:val="21"/>
                <w:szCs w:val="21"/>
              </w:rPr>
            </w:pPr>
            <w:r w:rsidRPr="00F10CD6">
              <w:rPr>
                <w:rFonts w:asciiTheme="minorEastAsia" w:eastAsiaTheme="minorEastAsia" w:hAnsiTheme="minorEastAsia" w:hint="eastAsia"/>
                <w:sz w:val="21"/>
                <w:szCs w:val="21"/>
              </w:rPr>
              <w:t>机械零件SLS快速成型</w:t>
            </w:r>
          </w:p>
        </w:tc>
        <w:tc>
          <w:tcPr>
            <w:tcW w:w="1559" w:type="dxa"/>
            <w:vAlign w:val="center"/>
          </w:tcPr>
          <w:p w:rsidR="002E60D1" w:rsidRPr="00F10CD6" w:rsidRDefault="002E60D1" w:rsidP="00F10CD6">
            <w:pPr>
              <w:pStyle w:val="a3"/>
              <w:spacing w:line="360" w:lineRule="exact"/>
              <w:ind w:right="0"/>
              <w:jc w:val="center"/>
              <w:rPr>
                <w:rFonts w:asciiTheme="minorEastAsia" w:eastAsiaTheme="minorEastAsia" w:hAnsiTheme="minorEastAsia"/>
                <w:sz w:val="21"/>
                <w:szCs w:val="21"/>
              </w:rPr>
            </w:pPr>
            <w:r w:rsidRPr="00F10CD6">
              <w:rPr>
                <w:rFonts w:asciiTheme="minorEastAsia" w:eastAsiaTheme="minorEastAsia" w:hAnsiTheme="minorEastAsia" w:hint="eastAsia"/>
                <w:sz w:val="21"/>
                <w:szCs w:val="21"/>
              </w:rPr>
              <w:t>5</w:t>
            </w:r>
          </w:p>
        </w:tc>
      </w:tr>
    </w:tbl>
    <w:p w:rsidR="002E60D1" w:rsidRPr="00EF419A" w:rsidRDefault="00F10CD6" w:rsidP="00EF419A">
      <w:pPr>
        <w:pStyle w:val="a3"/>
        <w:spacing w:beforeLines="50" w:before="156" w:afterLines="50" w:after="156" w:line="300" w:lineRule="auto"/>
        <w:ind w:right="0" w:firstLineChars="200" w:firstLine="420"/>
        <w:rPr>
          <w:sz w:val="21"/>
          <w:szCs w:val="21"/>
        </w:rPr>
      </w:pPr>
      <w:r>
        <w:rPr>
          <w:rFonts w:hint="eastAsia"/>
          <w:sz w:val="21"/>
          <w:szCs w:val="21"/>
        </w:rPr>
        <w:t>六、教材及</w:t>
      </w:r>
      <w:r w:rsidR="002E60D1" w:rsidRPr="00EF419A">
        <w:rPr>
          <w:rFonts w:hint="eastAsia"/>
          <w:sz w:val="21"/>
          <w:szCs w:val="21"/>
        </w:rPr>
        <w:t>参考书</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本课程推荐的教材及参考书：</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1、王秀峰主编《快速原型制造技术》,中国轻工业出版社,2001</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lastRenderedPageBreak/>
        <w:t>2、曹志清等主编《快速原型技术》,化学工业出版社,2005.5</w:t>
      </w:r>
    </w:p>
    <w:p w:rsidR="002E60D1" w:rsidRPr="00EF419A" w:rsidRDefault="002E60D1" w:rsidP="00EF419A">
      <w:pPr>
        <w:pStyle w:val="a3"/>
        <w:spacing w:beforeLines="50" w:before="156" w:afterLines="50" w:after="156" w:line="300" w:lineRule="auto"/>
        <w:ind w:right="0" w:firstLineChars="200" w:firstLine="420"/>
        <w:rPr>
          <w:sz w:val="21"/>
          <w:szCs w:val="21"/>
        </w:rPr>
      </w:pPr>
      <w:r w:rsidRPr="00EF419A">
        <w:rPr>
          <w:rFonts w:hint="eastAsia"/>
          <w:sz w:val="21"/>
          <w:szCs w:val="21"/>
        </w:rPr>
        <w:t>3、杨继全，徐国财主编《快速成型技术》,化学工业出版社，2006.2</w:t>
      </w:r>
    </w:p>
    <w:p w:rsidR="002E60D1" w:rsidRPr="00EF419A" w:rsidRDefault="002E60D1" w:rsidP="00EF419A">
      <w:pPr>
        <w:pStyle w:val="a3"/>
        <w:spacing w:beforeLines="50" w:before="156" w:afterLines="50" w:after="156" w:line="300" w:lineRule="auto"/>
        <w:ind w:right="0" w:firstLineChars="200" w:firstLine="420"/>
        <w:rPr>
          <w:sz w:val="21"/>
          <w:szCs w:val="21"/>
        </w:rPr>
      </w:pPr>
    </w:p>
    <w:p w:rsidR="002E60D1" w:rsidRDefault="002E60D1">
      <w:pPr>
        <w:pStyle w:val="a3"/>
        <w:spacing w:line="520" w:lineRule="exact"/>
        <w:ind w:right="4" w:firstLineChars="400" w:firstLine="960"/>
      </w:pPr>
    </w:p>
    <w:p w:rsidR="002E60D1" w:rsidRDefault="002E60D1">
      <w:pPr>
        <w:pStyle w:val="a3"/>
        <w:spacing w:line="520" w:lineRule="exact"/>
        <w:ind w:right="4" w:firstLineChars="400" w:firstLine="960"/>
      </w:pPr>
    </w:p>
    <w:p w:rsidR="002E60D1" w:rsidRDefault="002E60D1">
      <w:pPr>
        <w:pStyle w:val="a3"/>
        <w:spacing w:line="520" w:lineRule="exact"/>
        <w:ind w:right="4" w:firstLineChars="400" w:firstLine="960"/>
      </w:pPr>
    </w:p>
    <w:p w:rsidR="00F10CD6" w:rsidRDefault="002E60D1">
      <w:pPr>
        <w:pStyle w:val="a3"/>
        <w:spacing w:line="520" w:lineRule="exact"/>
        <w:ind w:right="4"/>
      </w:pPr>
      <w:r>
        <w:rPr>
          <w:rFonts w:hint="eastAsia"/>
        </w:rPr>
        <w:t xml:space="preserve">                                           执笔：李广慧</w:t>
      </w:r>
    </w:p>
    <w:p w:rsidR="00F10CD6" w:rsidRDefault="00F10CD6" w:rsidP="00F10CD6">
      <w:pPr>
        <w:rPr>
          <w:rFonts w:ascii="宋体" w:eastAsia="宋体" w:hAnsi="宋体" w:cs="Times New Roman"/>
          <w:sz w:val="24"/>
          <w:szCs w:val="24"/>
        </w:rPr>
      </w:pPr>
      <w:r>
        <w:br w:type="page"/>
      </w:r>
    </w:p>
    <w:p w:rsidR="002E60D1" w:rsidRPr="00BD7A6F" w:rsidRDefault="002E60D1" w:rsidP="00BD7A6F">
      <w:pPr>
        <w:pStyle w:val="af0"/>
      </w:pPr>
      <w:bookmarkStart w:id="7" w:name="_Toc5096561"/>
      <w:r w:rsidRPr="00BD7A6F">
        <w:rPr>
          <w:rFonts w:hint="eastAsia"/>
        </w:rPr>
        <w:lastRenderedPageBreak/>
        <w:t>《快速成型制造技术》实验教学大纲</w:t>
      </w:r>
      <w:bookmarkEnd w:id="7"/>
    </w:p>
    <w:p w:rsidR="002E60D1" w:rsidRDefault="002E60D1">
      <w:pPr>
        <w:pStyle w:val="a3"/>
        <w:spacing w:line="440" w:lineRule="exact"/>
        <w:ind w:right="0"/>
        <w:jc w:val="center"/>
        <w:rPr>
          <w:rFonts w:ascii="黑体" w:eastAsia="黑体"/>
          <w:sz w:val="28"/>
        </w:rPr>
      </w:pP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一、课程的性质、目的及任务</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结合《快速成型制造技术》理论课教学内容，采用FDM</w:t>
      </w:r>
      <w:r w:rsidRPr="004004FF">
        <w:rPr>
          <w:rFonts w:hint="eastAsia"/>
          <w:sz w:val="21"/>
          <w:szCs w:val="21"/>
        </w:rPr>
        <w:t>和SLS工艺</w:t>
      </w:r>
      <w:r w:rsidRPr="004004FF">
        <w:rPr>
          <w:sz w:val="21"/>
          <w:szCs w:val="21"/>
        </w:rPr>
        <w:t>加工实际产品模型，</w:t>
      </w:r>
      <w:r w:rsidRPr="004004FF">
        <w:rPr>
          <w:rFonts w:hint="eastAsia"/>
          <w:sz w:val="21"/>
          <w:szCs w:val="21"/>
        </w:rPr>
        <w:t>综合产品零件实体设计、快速成型机参数设置和加工操作，完成实际产品零件的快速成型加工制造工作，加深对理论教学内容的理解。培养学生运用多学科知识，综合解决实际问题的能力。</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二、主要设备及器材配置</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FDM 和SLS工艺快速成型机。</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三、本实验教学的基本要求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通本课程实验，加深对一课程基本理论知识的理解，进一了解快速成型系统的构成与原理，掌握快速加工方法，熟悉常用快速成型设备，初步学会快速成型机的调整与操作。</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四、本实验教学方法及特点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学生仔细阅读实验指导书，了解实验的目的和要求，了解实验用设备仪器的性能参数，熟悉实验步骤等；实验指导教师以提问等方式检查学生实验准备情况：学生根据实验要求，自己动手调式所用仪器、设备，经指导教师检查无误后，按步骤进行实验，随时记录实验情况及数据；整理并完成实验报告。</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适用专业：机械制造及其自动化</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五、实验项目与内容提要</w:t>
      </w: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17"/>
        <w:gridCol w:w="1637"/>
        <w:gridCol w:w="2757"/>
        <w:gridCol w:w="873"/>
        <w:gridCol w:w="720"/>
        <w:gridCol w:w="1224"/>
        <w:gridCol w:w="1294"/>
      </w:tblGrid>
      <w:tr w:rsidR="002E60D1" w:rsidTr="00813E43">
        <w:trPr>
          <w:trHeight w:val="830"/>
        </w:trPr>
        <w:tc>
          <w:tcPr>
            <w:tcW w:w="817" w:type="dxa"/>
            <w:tcBorders>
              <w:top w:val="single" w:sz="4" w:space="0" w:color="auto"/>
              <w:left w:val="single" w:sz="4" w:space="0" w:color="auto"/>
              <w:bottom w:val="single" w:sz="4" w:space="0" w:color="auto"/>
              <w:right w:val="single" w:sz="4" w:space="0" w:color="auto"/>
            </w:tcBorders>
            <w:vAlign w:val="center"/>
          </w:tcPr>
          <w:p w:rsidR="002E60D1" w:rsidRPr="00813E43" w:rsidRDefault="002E60D1" w:rsidP="00813E43">
            <w:pPr>
              <w:widowControl/>
              <w:jc w:val="center"/>
              <w:rPr>
                <w:rFonts w:ascii="仿宋_GB2312" w:eastAsia="仿宋_GB2312" w:hAnsi="宋体" w:cs="宋体"/>
                <w:color w:val="000000"/>
                <w:kern w:val="0"/>
                <w:szCs w:val="21"/>
              </w:rPr>
            </w:pPr>
            <w:r w:rsidRPr="00813E43">
              <w:rPr>
                <w:rFonts w:ascii="仿宋_GB2312" w:eastAsia="仿宋_GB2312" w:hAnsi="宋体" w:cs="宋体" w:hint="eastAsia"/>
                <w:color w:val="000000"/>
                <w:kern w:val="0"/>
                <w:szCs w:val="21"/>
              </w:rPr>
              <w:t>序号</w:t>
            </w:r>
          </w:p>
        </w:tc>
        <w:tc>
          <w:tcPr>
            <w:tcW w:w="1637" w:type="dxa"/>
            <w:tcBorders>
              <w:top w:val="single" w:sz="4" w:space="0" w:color="auto"/>
              <w:left w:val="single" w:sz="4" w:space="0" w:color="auto"/>
              <w:bottom w:val="single" w:sz="4" w:space="0" w:color="auto"/>
              <w:right w:val="single" w:sz="4" w:space="0" w:color="auto"/>
            </w:tcBorders>
            <w:vAlign w:val="center"/>
          </w:tcPr>
          <w:p w:rsidR="002E60D1" w:rsidRPr="00813E43" w:rsidRDefault="002E60D1" w:rsidP="00813E43">
            <w:pPr>
              <w:widowControl/>
              <w:jc w:val="center"/>
              <w:rPr>
                <w:rFonts w:ascii="仿宋_GB2312" w:eastAsia="仿宋_GB2312" w:hAnsi="宋体" w:cs="宋体"/>
                <w:color w:val="000000"/>
                <w:kern w:val="0"/>
                <w:szCs w:val="21"/>
              </w:rPr>
            </w:pPr>
            <w:r w:rsidRPr="00813E43">
              <w:rPr>
                <w:rFonts w:ascii="仿宋_GB2312" w:eastAsia="仿宋_GB2312" w:hAnsi="宋体" w:cs="宋体" w:hint="eastAsia"/>
                <w:color w:val="000000"/>
                <w:kern w:val="0"/>
                <w:szCs w:val="21"/>
              </w:rPr>
              <w:t>实验名称</w:t>
            </w:r>
          </w:p>
        </w:tc>
        <w:tc>
          <w:tcPr>
            <w:tcW w:w="2757" w:type="dxa"/>
            <w:tcBorders>
              <w:top w:val="single" w:sz="4" w:space="0" w:color="auto"/>
              <w:left w:val="single" w:sz="4" w:space="0" w:color="auto"/>
              <w:bottom w:val="single" w:sz="4" w:space="0" w:color="auto"/>
              <w:right w:val="single" w:sz="4" w:space="0" w:color="auto"/>
            </w:tcBorders>
            <w:vAlign w:val="center"/>
          </w:tcPr>
          <w:p w:rsidR="002E60D1" w:rsidRPr="00813E43" w:rsidRDefault="002E60D1" w:rsidP="00813E43">
            <w:pPr>
              <w:widowControl/>
              <w:jc w:val="center"/>
              <w:rPr>
                <w:rFonts w:ascii="仿宋_GB2312" w:eastAsia="仿宋_GB2312" w:hAnsi="宋体" w:cs="宋体"/>
                <w:color w:val="000000"/>
                <w:kern w:val="0"/>
                <w:szCs w:val="21"/>
              </w:rPr>
            </w:pPr>
            <w:r w:rsidRPr="00813E43">
              <w:rPr>
                <w:rFonts w:ascii="仿宋_GB2312" w:eastAsia="仿宋_GB2312" w:hAnsi="宋体" w:cs="宋体" w:hint="eastAsia"/>
                <w:color w:val="000000"/>
                <w:kern w:val="0"/>
                <w:szCs w:val="21"/>
              </w:rPr>
              <w:t>内容提要</w:t>
            </w:r>
          </w:p>
        </w:tc>
        <w:tc>
          <w:tcPr>
            <w:tcW w:w="873" w:type="dxa"/>
            <w:tcBorders>
              <w:top w:val="single" w:sz="4" w:space="0" w:color="auto"/>
              <w:left w:val="single" w:sz="4" w:space="0" w:color="auto"/>
              <w:bottom w:val="single" w:sz="4" w:space="0" w:color="auto"/>
              <w:right w:val="single" w:sz="4" w:space="0" w:color="auto"/>
            </w:tcBorders>
            <w:vAlign w:val="center"/>
          </w:tcPr>
          <w:p w:rsidR="002E60D1" w:rsidRPr="00813E43" w:rsidRDefault="002E60D1" w:rsidP="00813E43">
            <w:pPr>
              <w:widowControl/>
              <w:jc w:val="center"/>
              <w:rPr>
                <w:rFonts w:ascii="仿宋_GB2312" w:eastAsia="仿宋_GB2312" w:hAnsi="宋体" w:cs="宋体"/>
                <w:color w:val="000000"/>
                <w:kern w:val="0"/>
                <w:szCs w:val="21"/>
              </w:rPr>
            </w:pPr>
            <w:r w:rsidRPr="00813E43">
              <w:rPr>
                <w:rFonts w:ascii="仿宋_GB2312" w:eastAsia="仿宋_GB2312" w:hAnsi="宋体" w:cs="宋体" w:hint="eastAsia"/>
                <w:color w:val="000000"/>
                <w:kern w:val="0"/>
                <w:szCs w:val="21"/>
              </w:rPr>
              <w:t>实验时数</w:t>
            </w:r>
          </w:p>
        </w:tc>
        <w:tc>
          <w:tcPr>
            <w:tcW w:w="720" w:type="dxa"/>
            <w:tcBorders>
              <w:top w:val="single" w:sz="4" w:space="0" w:color="auto"/>
              <w:left w:val="single" w:sz="4" w:space="0" w:color="auto"/>
              <w:bottom w:val="single" w:sz="4" w:space="0" w:color="auto"/>
              <w:right w:val="single" w:sz="4" w:space="0" w:color="auto"/>
            </w:tcBorders>
            <w:vAlign w:val="center"/>
          </w:tcPr>
          <w:p w:rsidR="002E60D1" w:rsidRPr="00813E43" w:rsidRDefault="002E60D1" w:rsidP="00813E43">
            <w:pPr>
              <w:widowControl/>
              <w:jc w:val="center"/>
              <w:rPr>
                <w:rFonts w:ascii="仿宋_GB2312" w:eastAsia="仿宋_GB2312" w:hAnsi="宋体" w:cs="宋体"/>
                <w:color w:val="000000"/>
                <w:kern w:val="0"/>
                <w:szCs w:val="21"/>
              </w:rPr>
            </w:pPr>
            <w:r w:rsidRPr="00813E43">
              <w:rPr>
                <w:rFonts w:ascii="仿宋_GB2312" w:eastAsia="仿宋_GB2312" w:hAnsi="宋体" w:cs="宋体" w:hint="eastAsia"/>
                <w:color w:val="000000"/>
                <w:kern w:val="0"/>
                <w:szCs w:val="21"/>
              </w:rPr>
              <w:t>实验类型</w:t>
            </w:r>
          </w:p>
        </w:tc>
        <w:tc>
          <w:tcPr>
            <w:tcW w:w="1224" w:type="dxa"/>
            <w:tcBorders>
              <w:top w:val="single" w:sz="4" w:space="0" w:color="auto"/>
              <w:left w:val="single" w:sz="4" w:space="0" w:color="auto"/>
              <w:bottom w:val="single" w:sz="4" w:space="0" w:color="auto"/>
              <w:right w:val="single" w:sz="4" w:space="0" w:color="auto"/>
            </w:tcBorders>
            <w:vAlign w:val="center"/>
          </w:tcPr>
          <w:p w:rsidR="002E60D1" w:rsidRPr="00813E43" w:rsidRDefault="002E60D1" w:rsidP="00813E43">
            <w:pPr>
              <w:widowControl/>
              <w:jc w:val="center"/>
              <w:rPr>
                <w:rFonts w:ascii="仿宋_GB2312" w:eastAsia="仿宋_GB2312" w:hAnsi="宋体" w:cs="宋体"/>
                <w:color w:val="000000"/>
                <w:kern w:val="0"/>
                <w:szCs w:val="21"/>
              </w:rPr>
            </w:pPr>
            <w:r w:rsidRPr="00813E43">
              <w:rPr>
                <w:rFonts w:ascii="仿宋_GB2312" w:eastAsia="仿宋_GB2312" w:hAnsi="宋体" w:cs="宋体" w:hint="eastAsia"/>
                <w:color w:val="000000"/>
                <w:kern w:val="0"/>
                <w:szCs w:val="21"/>
              </w:rPr>
              <w:t>实验室</w:t>
            </w:r>
          </w:p>
          <w:p w:rsidR="002E60D1" w:rsidRPr="00813E43" w:rsidRDefault="002E60D1" w:rsidP="00813E43">
            <w:pPr>
              <w:widowControl/>
              <w:jc w:val="center"/>
              <w:rPr>
                <w:rFonts w:ascii="仿宋_GB2312" w:eastAsia="仿宋_GB2312" w:hAnsi="宋体" w:cs="宋体"/>
                <w:color w:val="000000"/>
                <w:kern w:val="0"/>
                <w:szCs w:val="21"/>
              </w:rPr>
            </w:pPr>
            <w:r w:rsidRPr="00813E43">
              <w:rPr>
                <w:rFonts w:ascii="仿宋_GB2312" w:eastAsia="仿宋_GB2312" w:hAnsi="宋体" w:cs="宋体" w:hint="eastAsia"/>
                <w:color w:val="000000"/>
                <w:kern w:val="0"/>
                <w:szCs w:val="21"/>
              </w:rPr>
              <w:t>名 称</w:t>
            </w:r>
          </w:p>
        </w:tc>
        <w:tc>
          <w:tcPr>
            <w:tcW w:w="1294" w:type="dxa"/>
            <w:tcBorders>
              <w:top w:val="single" w:sz="4" w:space="0" w:color="auto"/>
              <w:left w:val="single" w:sz="4" w:space="0" w:color="auto"/>
              <w:bottom w:val="single" w:sz="4" w:space="0" w:color="auto"/>
              <w:right w:val="single" w:sz="4" w:space="0" w:color="auto"/>
            </w:tcBorders>
            <w:vAlign w:val="center"/>
          </w:tcPr>
          <w:p w:rsidR="002E60D1" w:rsidRPr="00813E43" w:rsidRDefault="002E60D1" w:rsidP="00813E43">
            <w:pPr>
              <w:widowControl/>
              <w:jc w:val="center"/>
              <w:rPr>
                <w:rFonts w:ascii="仿宋_GB2312" w:eastAsia="仿宋_GB2312" w:hAnsi="宋体" w:cs="宋体"/>
                <w:color w:val="000000"/>
                <w:kern w:val="0"/>
                <w:szCs w:val="21"/>
              </w:rPr>
            </w:pPr>
            <w:r w:rsidRPr="00813E43">
              <w:rPr>
                <w:rFonts w:ascii="仿宋_GB2312" w:eastAsia="仿宋_GB2312" w:hAnsi="宋体" w:cs="宋体" w:hint="eastAsia"/>
                <w:color w:val="000000"/>
                <w:kern w:val="0"/>
                <w:szCs w:val="21"/>
              </w:rPr>
              <w:t>备注</w:t>
            </w:r>
          </w:p>
        </w:tc>
      </w:tr>
      <w:tr w:rsidR="002E60D1" w:rsidTr="00813E43">
        <w:trPr>
          <w:trHeight w:val="816"/>
        </w:trPr>
        <w:tc>
          <w:tcPr>
            <w:tcW w:w="817" w:type="dxa"/>
            <w:tcBorders>
              <w:top w:val="single" w:sz="4" w:space="0" w:color="auto"/>
              <w:left w:val="single" w:sz="4" w:space="0" w:color="auto"/>
              <w:bottom w:val="single" w:sz="4" w:space="0" w:color="auto"/>
              <w:right w:val="single" w:sz="4" w:space="0" w:color="auto"/>
            </w:tcBorders>
            <w:vAlign w:val="center"/>
          </w:tcPr>
          <w:p w:rsidR="002E60D1" w:rsidRPr="00813E43" w:rsidRDefault="002E60D1" w:rsidP="00813E43">
            <w:pPr>
              <w:widowControl/>
              <w:jc w:val="center"/>
              <w:rPr>
                <w:rFonts w:ascii="仿宋_GB2312" w:eastAsia="仿宋_GB2312" w:hAnsi="宋体" w:cs="宋体"/>
                <w:color w:val="000000"/>
                <w:kern w:val="0"/>
                <w:szCs w:val="21"/>
              </w:rPr>
            </w:pPr>
            <w:r w:rsidRPr="00813E43">
              <w:rPr>
                <w:rFonts w:ascii="仿宋_GB2312" w:eastAsia="仿宋_GB2312" w:hAnsi="宋体" w:cs="宋体" w:hint="eastAsia"/>
                <w:color w:val="000000"/>
                <w:kern w:val="0"/>
                <w:szCs w:val="21"/>
              </w:rPr>
              <w:t>1</w:t>
            </w:r>
          </w:p>
        </w:tc>
        <w:tc>
          <w:tcPr>
            <w:tcW w:w="1637" w:type="dxa"/>
            <w:tcBorders>
              <w:top w:val="single" w:sz="4" w:space="0" w:color="auto"/>
              <w:left w:val="single" w:sz="4" w:space="0" w:color="auto"/>
              <w:bottom w:val="single" w:sz="4" w:space="0" w:color="auto"/>
              <w:right w:val="single" w:sz="4" w:space="0" w:color="auto"/>
            </w:tcBorders>
            <w:vAlign w:val="center"/>
          </w:tcPr>
          <w:p w:rsidR="002E60D1" w:rsidRPr="00813E43" w:rsidRDefault="002E60D1" w:rsidP="00813E43">
            <w:pPr>
              <w:widowControl/>
              <w:jc w:val="center"/>
              <w:rPr>
                <w:rFonts w:eastAsia="仿宋_GB2312"/>
                <w:color w:val="000000"/>
                <w:kern w:val="0"/>
                <w:szCs w:val="21"/>
              </w:rPr>
            </w:pPr>
            <w:r w:rsidRPr="00813E43">
              <w:rPr>
                <w:rFonts w:eastAsia="仿宋_GB2312"/>
                <w:szCs w:val="21"/>
              </w:rPr>
              <w:t>机械零件</w:t>
            </w:r>
            <w:r w:rsidRPr="00813E43">
              <w:rPr>
                <w:rFonts w:eastAsia="仿宋_GB2312"/>
                <w:szCs w:val="21"/>
              </w:rPr>
              <w:t>FDM</w:t>
            </w:r>
            <w:r w:rsidRPr="00813E43">
              <w:rPr>
                <w:rFonts w:eastAsia="仿宋_GB2312" w:hint="eastAsia"/>
                <w:szCs w:val="21"/>
              </w:rPr>
              <w:t>工艺</w:t>
            </w:r>
            <w:r w:rsidRPr="00813E43">
              <w:rPr>
                <w:rFonts w:eastAsia="仿宋_GB2312"/>
                <w:szCs w:val="21"/>
              </w:rPr>
              <w:t>快速成型</w:t>
            </w:r>
          </w:p>
        </w:tc>
        <w:tc>
          <w:tcPr>
            <w:tcW w:w="2757" w:type="dxa"/>
            <w:tcBorders>
              <w:top w:val="single" w:sz="4" w:space="0" w:color="auto"/>
              <w:left w:val="single" w:sz="4" w:space="0" w:color="auto"/>
              <w:bottom w:val="single" w:sz="4" w:space="0" w:color="auto"/>
              <w:right w:val="single" w:sz="4" w:space="0" w:color="auto"/>
            </w:tcBorders>
            <w:vAlign w:val="center"/>
          </w:tcPr>
          <w:p w:rsidR="002E60D1" w:rsidRPr="00813E43" w:rsidRDefault="002E60D1" w:rsidP="00813E43">
            <w:pPr>
              <w:pStyle w:val="aa"/>
              <w:widowControl/>
              <w:numPr>
                <w:ilvl w:val="0"/>
                <w:numId w:val="56"/>
              </w:numPr>
              <w:ind w:firstLineChars="0"/>
              <w:jc w:val="left"/>
              <w:rPr>
                <w:rFonts w:eastAsia="仿宋_GB2312"/>
                <w:color w:val="000000"/>
                <w:kern w:val="0"/>
                <w:szCs w:val="21"/>
              </w:rPr>
            </w:pPr>
            <w:r w:rsidRPr="00813E43">
              <w:rPr>
                <w:rFonts w:eastAsia="仿宋_GB2312"/>
                <w:color w:val="000000"/>
                <w:kern w:val="0"/>
                <w:szCs w:val="21"/>
              </w:rPr>
              <w:t>机械零件实体造型</w:t>
            </w:r>
          </w:p>
          <w:p w:rsidR="002E60D1" w:rsidRPr="00813E43" w:rsidRDefault="002E60D1" w:rsidP="00813E43">
            <w:pPr>
              <w:pStyle w:val="aa"/>
              <w:widowControl/>
              <w:numPr>
                <w:ilvl w:val="0"/>
                <w:numId w:val="56"/>
              </w:numPr>
              <w:ind w:firstLineChars="0"/>
              <w:jc w:val="left"/>
              <w:rPr>
                <w:rFonts w:eastAsia="仿宋_GB2312"/>
                <w:color w:val="000000"/>
                <w:kern w:val="0"/>
                <w:szCs w:val="21"/>
              </w:rPr>
            </w:pPr>
            <w:r w:rsidRPr="00813E43">
              <w:rPr>
                <w:rFonts w:eastAsia="仿宋_GB2312"/>
                <w:color w:val="000000"/>
                <w:kern w:val="0"/>
                <w:szCs w:val="21"/>
              </w:rPr>
              <w:t>数据转换</w:t>
            </w:r>
          </w:p>
          <w:p w:rsidR="002E60D1" w:rsidRPr="00813E43" w:rsidRDefault="002E60D1" w:rsidP="00813E43">
            <w:pPr>
              <w:pStyle w:val="aa"/>
              <w:widowControl/>
              <w:numPr>
                <w:ilvl w:val="0"/>
                <w:numId w:val="56"/>
              </w:numPr>
              <w:ind w:firstLineChars="0"/>
              <w:jc w:val="left"/>
              <w:rPr>
                <w:rFonts w:eastAsia="仿宋_GB2312"/>
                <w:color w:val="000000"/>
                <w:kern w:val="0"/>
                <w:szCs w:val="21"/>
              </w:rPr>
            </w:pPr>
            <w:r w:rsidRPr="00813E43">
              <w:rPr>
                <w:rFonts w:eastAsia="仿宋_GB2312"/>
                <w:color w:val="000000"/>
                <w:kern w:val="0"/>
                <w:szCs w:val="21"/>
              </w:rPr>
              <w:t>快速成型机参数设置</w:t>
            </w:r>
          </w:p>
          <w:p w:rsidR="002E60D1" w:rsidRPr="00813E43" w:rsidRDefault="00813E43" w:rsidP="00813E43">
            <w:pPr>
              <w:widowControl/>
              <w:jc w:val="left"/>
              <w:rPr>
                <w:rFonts w:eastAsia="仿宋_GB2312"/>
                <w:color w:val="000000"/>
                <w:kern w:val="0"/>
                <w:szCs w:val="21"/>
              </w:rPr>
            </w:pPr>
            <w:r>
              <w:rPr>
                <w:rFonts w:eastAsia="仿宋_GB2312" w:hint="eastAsia"/>
                <w:color w:val="000000"/>
                <w:kern w:val="0"/>
                <w:szCs w:val="21"/>
              </w:rPr>
              <w:t>4</w:t>
            </w:r>
            <w:r>
              <w:rPr>
                <w:rFonts w:eastAsia="仿宋_GB2312" w:hint="eastAsia"/>
                <w:color w:val="000000"/>
                <w:kern w:val="0"/>
                <w:szCs w:val="21"/>
              </w:rPr>
              <w:t>）</w:t>
            </w:r>
            <w:r w:rsidR="002E60D1" w:rsidRPr="00813E43">
              <w:rPr>
                <w:rFonts w:eastAsia="仿宋_GB2312"/>
                <w:color w:val="000000"/>
                <w:kern w:val="0"/>
                <w:szCs w:val="21"/>
              </w:rPr>
              <w:t>成型加工</w:t>
            </w:r>
          </w:p>
        </w:tc>
        <w:tc>
          <w:tcPr>
            <w:tcW w:w="873" w:type="dxa"/>
            <w:tcBorders>
              <w:top w:val="single" w:sz="4" w:space="0" w:color="auto"/>
              <w:left w:val="single" w:sz="4" w:space="0" w:color="auto"/>
              <w:bottom w:val="single" w:sz="4" w:space="0" w:color="auto"/>
              <w:right w:val="single" w:sz="4" w:space="0" w:color="auto"/>
            </w:tcBorders>
            <w:vAlign w:val="center"/>
          </w:tcPr>
          <w:p w:rsidR="002E60D1" w:rsidRPr="00813E43" w:rsidRDefault="002E60D1" w:rsidP="00813E43">
            <w:pPr>
              <w:widowControl/>
              <w:jc w:val="center"/>
              <w:rPr>
                <w:rFonts w:eastAsia="仿宋_GB2312"/>
                <w:color w:val="000000"/>
                <w:kern w:val="0"/>
                <w:szCs w:val="21"/>
              </w:rPr>
            </w:pPr>
            <w:r w:rsidRPr="00813E43">
              <w:rPr>
                <w:rFonts w:eastAsia="仿宋_GB2312" w:hint="eastAsia"/>
                <w:color w:val="000000"/>
                <w:kern w:val="0"/>
                <w:szCs w:val="21"/>
              </w:rPr>
              <w:t>5</w:t>
            </w:r>
          </w:p>
        </w:tc>
        <w:tc>
          <w:tcPr>
            <w:tcW w:w="720" w:type="dxa"/>
            <w:tcBorders>
              <w:top w:val="single" w:sz="4" w:space="0" w:color="auto"/>
              <w:left w:val="single" w:sz="4" w:space="0" w:color="auto"/>
              <w:bottom w:val="single" w:sz="4" w:space="0" w:color="auto"/>
              <w:right w:val="single" w:sz="4" w:space="0" w:color="auto"/>
            </w:tcBorders>
            <w:vAlign w:val="center"/>
          </w:tcPr>
          <w:p w:rsidR="002E60D1" w:rsidRPr="00813E43" w:rsidRDefault="002E60D1" w:rsidP="00813E43">
            <w:pPr>
              <w:widowControl/>
              <w:jc w:val="center"/>
              <w:rPr>
                <w:rFonts w:eastAsia="仿宋_GB2312"/>
                <w:color w:val="000000"/>
                <w:kern w:val="0"/>
                <w:szCs w:val="21"/>
              </w:rPr>
            </w:pPr>
            <w:r w:rsidRPr="00813E43">
              <w:rPr>
                <w:rFonts w:eastAsia="仿宋_GB2312"/>
                <w:color w:val="000000"/>
                <w:kern w:val="0"/>
                <w:szCs w:val="21"/>
              </w:rPr>
              <w:t>综合</w:t>
            </w:r>
          </w:p>
        </w:tc>
        <w:tc>
          <w:tcPr>
            <w:tcW w:w="1224" w:type="dxa"/>
            <w:tcBorders>
              <w:top w:val="single" w:sz="4" w:space="0" w:color="auto"/>
              <w:left w:val="single" w:sz="4" w:space="0" w:color="auto"/>
              <w:bottom w:val="single" w:sz="4" w:space="0" w:color="auto"/>
              <w:right w:val="single" w:sz="4" w:space="0" w:color="auto"/>
            </w:tcBorders>
            <w:vAlign w:val="center"/>
          </w:tcPr>
          <w:p w:rsidR="002E60D1" w:rsidRPr="00813E43" w:rsidRDefault="002E60D1" w:rsidP="00813E43">
            <w:pPr>
              <w:widowControl/>
              <w:ind w:left="113" w:right="113"/>
              <w:jc w:val="center"/>
              <w:rPr>
                <w:rFonts w:eastAsia="仿宋_GB2312"/>
                <w:color w:val="000000"/>
                <w:kern w:val="0"/>
                <w:szCs w:val="21"/>
              </w:rPr>
            </w:pPr>
            <w:r w:rsidRPr="00813E43">
              <w:rPr>
                <w:rFonts w:eastAsia="仿宋_GB2312"/>
                <w:kern w:val="0"/>
                <w:szCs w:val="21"/>
              </w:rPr>
              <w:t>工程训练中心</w:t>
            </w:r>
          </w:p>
        </w:tc>
        <w:tc>
          <w:tcPr>
            <w:tcW w:w="1294" w:type="dxa"/>
            <w:tcBorders>
              <w:top w:val="single" w:sz="4" w:space="0" w:color="auto"/>
              <w:left w:val="single" w:sz="4" w:space="0" w:color="auto"/>
              <w:bottom w:val="single" w:sz="4" w:space="0" w:color="auto"/>
              <w:right w:val="single" w:sz="4" w:space="0" w:color="auto"/>
            </w:tcBorders>
            <w:vAlign w:val="center"/>
          </w:tcPr>
          <w:p w:rsidR="002E60D1" w:rsidRPr="00813E43" w:rsidRDefault="002E60D1" w:rsidP="00813E43">
            <w:pPr>
              <w:jc w:val="center"/>
              <w:rPr>
                <w:rFonts w:eastAsia="仿宋_GB2312"/>
                <w:color w:val="000000"/>
                <w:kern w:val="0"/>
                <w:szCs w:val="21"/>
              </w:rPr>
            </w:pPr>
            <w:r w:rsidRPr="00813E43">
              <w:rPr>
                <w:rFonts w:eastAsia="仿宋_GB2312"/>
                <w:kern w:val="0"/>
                <w:szCs w:val="21"/>
              </w:rPr>
              <w:t>材料费</w:t>
            </w:r>
            <w:r w:rsidRPr="00813E43">
              <w:rPr>
                <w:rFonts w:eastAsia="仿宋_GB2312" w:hint="eastAsia"/>
                <w:kern w:val="0"/>
                <w:szCs w:val="21"/>
              </w:rPr>
              <w:t>3</w:t>
            </w:r>
            <w:r w:rsidRPr="00813E43">
              <w:rPr>
                <w:rFonts w:eastAsia="仿宋_GB2312"/>
                <w:kern w:val="0"/>
                <w:szCs w:val="21"/>
              </w:rPr>
              <w:t>50</w:t>
            </w:r>
            <w:r w:rsidRPr="00813E43">
              <w:rPr>
                <w:rFonts w:eastAsia="仿宋_GB2312"/>
                <w:kern w:val="0"/>
                <w:szCs w:val="21"/>
              </w:rPr>
              <w:t>元</w:t>
            </w:r>
            <w:r w:rsidRPr="00813E43">
              <w:rPr>
                <w:rFonts w:eastAsia="仿宋_GB2312"/>
                <w:kern w:val="0"/>
                <w:szCs w:val="21"/>
              </w:rPr>
              <w:t>/</w:t>
            </w:r>
            <w:r w:rsidRPr="00813E43">
              <w:rPr>
                <w:rFonts w:eastAsia="仿宋_GB2312"/>
                <w:kern w:val="0"/>
                <w:szCs w:val="21"/>
              </w:rPr>
              <w:t>人</w:t>
            </w:r>
            <w:r w:rsidRPr="00813E43">
              <w:rPr>
                <w:rFonts w:eastAsia="仿宋_GB2312"/>
                <w:kern w:val="0"/>
                <w:szCs w:val="21"/>
              </w:rPr>
              <w:t>.</w:t>
            </w:r>
            <w:r w:rsidRPr="00813E43">
              <w:rPr>
                <w:rFonts w:eastAsia="仿宋_GB2312"/>
                <w:kern w:val="0"/>
                <w:szCs w:val="21"/>
              </w:rPr>
              <w:t>次</w:t>
            </w:r>
          </w:p>
        </w:tc>
      </w:tr>
      <w:tr w:rsidR="002E60D1" w:rsidTr="00813E43">
        <w:trPr>
          <w:trHeight w:val="816"/>
        </w:trPr>
        <w:tc>
          <w:tcPr>
            <w:tcW w:w="817" w:type="dxa"/>
            <w:tcBorders>
              <w:top w:val="single" w:sz="4" w:space="0" w:color="auto"/>
              <w:left w:val="single" w:sz="4" w:space="0" w:color="auto"/>
              <w:bottom w:val="single" w:sz="4" w:space="0" w:color="auto"/>
              <w:right w:val="single" w:sz="4" w:space="0" w:color="auto"/>
            </w:tcBorders>
            <w:vAlign w:val="center"/>
          </w:tcPr>
          <w:p w:rsidR="002E60D1" w:rsidRPr="00813E43" w:rsidRDefault="002E60D1" w:rsidP="00813E43">
            <w:pPr>
              <w:widowControl/>
              <w:jc w:val="center"/>
              <w:rPr>
                <w:rFonts w:ascii="仿宋_GB2312" w:eastAsia="仿宋_GB2312" w:hAnsi="宋体" w:cs="宋体"/>
                <w:color w:val="000000"/>
                <w:kern w:val="0"/>
                <w:szCs w:val="21"/>
              </w:rPr>
            </w:pPr>
            <w:r w:rsidRPr="00813E43">
              <w:rPr>
                <w:rFonts w:ascii="仿宋_GB2312" w:eastAsia="仿宋_GB2312" w:hAnsi="宋体" w:cs="宋体" w:hint="eastAsia"/>
                <w:color w:val="000000"/>
                <w:kern w:val="0"/>
                <w:szCs w:val="21"/>
              </w:rPr>
              <w:t>2</w:t>
            </w:r>
          </w:p>
        </w:tc>
        <w:tc>
          <w:tcPr>
            <w:tcW w:w="1637" w:type="dxa"/>
            <w:tcBorders>
              <w:top w:val="single" w:sz="4" w:space="0" w:color="auto"/>
              <w:left w:val="single" w:sz="4" w:space="0" w:color="auto"/>
              <w:bottom w:val="single" w:sz="4" w:space="0" w:color="auto"/>
              <w:right w:val="single" w:sz="4" w:space="0" w:color="auto"/>
            </w:tcBorders>
            <w:vAlign w:val="center"/>
          </w:tcPr>
          <w:p w:rsidR="002E60D1" w:rsidRPr="00813E43" w:rsidRDefault="002E60D1" w:rsidP="00813E43">
            <w:pPr>
              <w:widowControl/>
              <w:jc w:val="center"/>
              <w:rPr>
                <w:rFonts w:eastAsia="仿宋_GB2312"/>
                <w:szCs w:val="21"/>
              </w:rPr>
            </w:pPr>
            <w:r w:rsidRPr="00813E43">
              <w:rPr>
                <w:rFonts w:eastAsia="仿宋_GB2312"/>
                <w:szCs w:val="21"/>
              </w:rPr>
              <w:t>机械零件</w:t>
            </w:r>
            <w:r w:rsidRPr="00813E43">
              <w:rPr>
                <w:rFonts w:eastAsia="仿宋_GB2312" w:hint="eastAsia"/>
                <w:szCs w:val="21"/>
              </w:rPr>
              <w:t>SLS</w:t>
            </w:r>
            <w:r w:rsidRPr="00813E43">
              <w:rPr>
                <w:rFonts w:eastAsia="仿宋_GB2312" w:hint="eastAsia"/>
                <w:szCs w:val="21"/>
              </w:rPr>
              <w:t>工艺</w:t>
            </w:r>
            <w:r w:rsidRPr="00813E43">
              <w:rPr>
                <w:rFonts w:eastAsia="仿宋_GB2312"/>
                <w:szCs w:val="21"/>
              </w:rPr>
              <w:t>快速成型</w:t>
            </w:r>
          </w:p>
        </w:tc>
        <w:tc>
          <w:tcPr>
            <w:tcW w:w="2757" w:type="dxa"/>
            <w:tcBorders>
              <w:top w:val="single" w:sz="4" w:space="0" w:color="auto"/>
              <w:left w:val="single" w:sz="4" w:space="0" w:color="auto"/>
              <w:bottom w:val="single" w:sz="4" w:space="0" w:color="auto"/>
              <w:right w:val="single" w:sz="4" w:space="0" w:color="auto"/>
            </w:tcBorders>
            <w:vAlign w:val="center"/>
          </w:tcPr>
          <w:p w:rsidR="002E60D1" w:rsidRPr="00813E43" w:rsidRDefault="002E60D1" w:rsidP="00813E43">
            <w:pPr>
              <w:pStyle w:val="aa"/>
              <w:widowControl/>
              <w:numPr>
                <w:ilvl w:val="0"/>
                <w:numId w:val="57"/>
              </w:numPr>
              <w:ind w:firstLineChars="0"/>
              <w:jc w:val="left"/>
              <w:rPr>
                <w:rFonts w:eastAsia="仿宋_GB2312"/>
                <w:color w:val="000000"/>
                <w:kern w:val="0"/>
                <w:szCs w:val="21"/>
              </w:rPr>
            </w:pPr>
            <w:r w:rsidRPr="00813E43">
              <w:rPr>
                <w:rFonts w:eastAsia="仿宋_GB2312"/>
                <w:color w:val="000000"/>
                <w:kern w:val="0"/>
                <w:szCs w:val="21"/>
              </w:rPr>
              <w:t>机械零件实体造型</w:t>
            </w:r>
          </w:p>
          <w:p w:rsidR="002E60D1" w:rsidRPr="00813E43" w:rsidRDefault="002E60D1" w:rsidP="00813E43">
            <w:pPr>
              <w:pStyle w:val="aa"/>
              <w:widowControl/>
              <w:numPr>
                <w:ilvl w:val="0"/>
                <w:numId w:val="57"/>
              </w:numPr>
              <w:ind w:firstLineChars="0"/>
              <w:jc w:val="left"/>
              <w:rPr>
                <w:rFonts w:eastAsia="仿宋_GB2312"/>
                <w:color w:val="000000"/>
                <w:kern w:val="0"/>
                <w:szCs w:val="21"/>
              </w:rPr>
            </w:pPr>
            <w:r w:rsidRPr="00813E43">
              <w:rPr>
                <w:rFonts w:eastAsia="仿宋_GB2312"/>
                <w:color w:val="000000"/>
                <w:kern w:val="0"/>
                <w:szCs w:val="21"/>
              </w:rPr>
              <w:t>数据转换</w:t>
            </w:r>
          </w:p>
          <w:p w:rsidR="002E60D1" w:rsidRPr="00813E43" w:rsidRDefault="002E60D1" w:rsidP="00813E43">
            <w:pPr>
              <w:pStyle w:val="aa"/>
              <w:widowControl/>
              <w:numPr>
                <w:ilvl w:val="0"/>
                <w:numId w:val="57"/>
              </w:numPr>
              <w:ind w:firstLineChars="0"/>
              <w:jc w:val="left"/>
              <w:rPr>
                <w:rFonts w:eastAsia="仿宋_GB2312"/>
                <w:color w:val="000000"/>
                <w:kern w:val="0"/>
                <w:szCs w:val="21"/>
              </w:rPr>
            </w:pPr>
            <w:r w:rsidRPr="00813E43">
              <w:rPr>
                <w:rFonts w:eastAsia="仿宋_GB2312"/>
                <w:color w:val="000000"/>
                <w:kern w:val="0"/>
                <w:szCs w:val="21"/>
              </w:rPr>
              <w:t>快速成型机参数设置</w:t>
            </w:r>
          </w:p>
          <w:p w:rsidR="002E60D1" w:rsidRPr="00813E43" w:rsidRDefault="00813E43" w:rsidP="00813E43">
            <w:pPr>
              <w:widowControl/>
              <w:jc w:val="left"/>
              <w:rPr>
                <w:rFonts w:eastAsia="仿宋_GB2312"/>
                <w:color w:val="000000"/>
                <w:kern w:val="0"/>
                <w:szCs w:val="21"/>
              </w:rPr>
            </w:pPr>
            <w:r>
              <w:rPr>
                <w:rFonts w:eastAsia="仿宋_GB2312" w:hint="eastAsia"/>
                <w:color w:val="000000"/>
                <w:kern w:val="0"/>
                <w:szCs w:val="21"/>
              </w:rPr>
              <w:t>4</w:t>
            </w:r>
            <w:r>
              <w:rPr>
                <w:rFonts w:eastAsia="仿宋_GB2312" w:hint="eastAsia"/>
                <w:color w:val="000000"/>
                <w:kern w:val="0"/>
                <w:szCs w:val="21"/>
              </w:rPr>
              <w:t>）</w:t>
            </w:r>
            <w:r w:rsidR="002E60D1" w:rsidRPr="00813E43">
              <w:rPr>
                <w:rFonts w:eastAsia="仿宋_GB2312"/>
                <w:color w:val="000000"/>
                <w:kern w:val="0"/>
                <w:szCs w:val="21"/>
              </w:rPr>
              <w:t>成型加工</w:t>
            </w:r>
          </w:p>
        </w:tc>
        <w:tc>
          <w:tcPr>
            <w:tcW w:w="873" w:type="dxa"/>
            <w:tcBorders>
              <w:top w:val="single" w:sz="4" w:space="0" w:color="auto"/>
              <w:left w:val="single" w:sz="4" w:space="0" w:color="auto"/>
              <w:bottom w:val="single" w:sz="4" w:space="0" w:color="auto"/>
              <w:right w:val="single" w:sz="4" w:space="0" w:color="auto"/>
            </w:tcBorders>
            <w:vAlign w:val="center"/>
          </w:tcPr>
          <w:p w:rsidR="002E60D1" w:rsidRPr="00813E43" w:rsidRDefault="002E60D1" w:rsidP="00813E43">
            <w:pPr>
              <w:widowControl/>
              <w:jc w:val="center"/>
              <w:rPr>
                <w:rFonts w:eastAsia="仿宋_GB2312"/>
                <w:color w:val="000000"/>
                <w:kern w:val="0"/>
                <w:szCs w:val="21"/>
              </w:rPr>
            </w:pPr>
            <w:r w:rsidRPr="00813E43">
              <w:rPr>
                <w:rFonts w:eastAsia="仿宋_GB2312" w:hint="eastAsia"/>
                <w:color w:val="000000"/>
                <w:kern w:val="0"/>
                <w:szCs w:val="21"/>
              </w:rPr>
              <w:t>5</w:t>
            </w:r>
          </w:p>
        </w:tc>
        <w:tc>
          <w:tcPr>
            <w:tcW w:w="720" w:type="dxa"/>
            <w:tcBorders>
              <w:top w:val="single" w:sz="4" w:space="0" w:color="auto"/>
              <w:left w:val="single" w:sz="4" w:space="0" w:color="auto"/>
              <w:bottom w:val="single" w:sz="4" w:space="0" w:color="auto"/>
              <w:right w:val="single" w:sz="4" w:space="0" w:color="auto"/>
            </w:tcBorders>
            <w:vAlign w:val="center"/>
          </w:tcPr>
          <w:p w:rsidR="002E60D1" w:rsidRPr="00813E43" w:rsidRDefault="002E60D1" w:rsidP="00813E43">
            <w:pPr>
              <w:widowControl/>
              <w:jc w:val="center"/>
              <w:rPr>
                <w:rFonts w:eastAsia="仿宋_GB2312"/>
                <w:color w:val="000000"/>
                <w:kern w:val="0"/>
                <w:szCs w:val="21"/>
              </w:rPr>
            </w:pPr>
            <w:r w:rsidRPr="00813E43">
              <w:rPr>
                <w:rFonts w:eastAsia="仿宋_GB2312"/>
                <w:color w:val="000000"/>
                <w:kern w:val="0"/>
                <w:szCs w:val="21"/>
              </w:rPr>
              <w:t>综合</w:t>
            </w:r>
          </w:p>
        </w:tc>
        <w:tc>
          <w:tcPr>
            <w:tcW w:w="1224" w:type="dxa"/>
            <w:tcBorders>
              <w:top w:val="single" w:sz="4" w:space="0" w:color="auto"/>
              <w:left w:val="single" w:sz="4" w:space="0" w:color="auto"/>
              <w:bottom w:val="single" w:sz="4" w:space="0" w:color="auto"/>
              <w:right w:val="single" w:sz="4" w:space="0" w:color="auto"/>
            </w:tcBorders>
            <w:vAlign w:val="center"/>
          </w:tcPr>
          <w:p w:rsidR="002E60D1" w:rsidRPr="00813E43" w:rsidRDefault="002E60D1" w:rsidP="00813E43">
            <w:pPr>
              <w:widowControl/>
              <w:ind w:left="113" w:right="113"/>
              <w:jc w:val="center"/>
              <w:rPr>
                <w:rFonts w:eastAsia="仿宋_GB2312"/>
                <w:kern w:val="0"/>
                <w:szCs w:val="21"/>
              </w:rPr>
            </w:pPr>
            <w:r w:rsidRPr="00813E43">
              <w:rPr>
                <w:rFonts w:eastAsia="仿宋_GB2312"/>
                <w:kern w:val="0"/>
                <w:szCs w:val="21"/>
              </w:rPr>
              <w:t>工程训练中心</w:t>
            </w:r>
          </w:p>
        </w:tc>
        <w:tc>
          <w:tcPr>
            <w:tcW w:w="1294" w:type="dxa"/>
            <w:tcBorders>
              <w:top w:val="single" w:sz="4" w:space="0" w:color="auto"/>
              <w:left w:val="single" w:sz="4" w:space="0" w:color="auto"/>
              <w:bottom w:val="single" w:sz="4" w:space="0" w:color="auto"/>
              <w:right w:val="single" w:sz="4" w:space="0" w:color="auto"/>
            </w:tcBorders>
            <w:vAlign w:val="center"/>
          </w:tcPr>
          <w:p w:rsidR="002E60D1" w:rsidRPr="00813E43" w:rsidRDefault="002E60D1" w:rsidP="00813E43">
            <w:pPr>
              <w:jc w:val="center"/>
              <w:rPr>
                <w:rFonts w:eastAsia="仿宋_GB2312"/>
                <w:kern w:val="0"/>
                <w:szCs w:val="21"/>
              </w:rPr>
            </w:pPr>
            <w:r w:rsidRPr="00813E43">
              <w:rPr>
                <w:rFonts w:eastAsia="仿宋_GB2312"/>
                <w:kern w:val="0"/>
                <w:szCs w:val="21"/>
              </w:rPr>
              <w:t>材料费</w:t>
            </w:r>
            <w:r w:rsidRPr="00813E43">
              <w:rPr>
                <w:rFonts w:eastAsia="仿宋_GB2312" w:hint="eastAsia"/>
                <w:kern w:val="0"/>
                <w:szCs w:val="21"/>
              </w:rPr>
              <w:t>3</w:t>
            </w:r>
            <w:r w:rsidRPr="00813E43">
              <w:rPr>
                <w:rFonts w:eastAsia="仿宋_GB2312"/>
                <w:kern w:val="0"/>
                <w:szCs w:val="21"/>
              </w:rPr>
              <w:t>50</w:t>
            </w:r>
            <w:r w:rsidRPr="00813E43">
              <w:rPr>
                <w:rFonts w:eastAsia="仿宋_GB2312"/>
                <w:kern w:val="0"/>
                <w:szCs w:val="21"/>
              </w:rPr>
              <w:t>元</w:t>
            </w:r>
            <w:r w:rsidRPr="00813E43">
              <w:rPr>
                <w:rFonts w:eastAsia="仿宋_GB2312"/>
                <w:kern w:val="0"/>
                <w:szCs w:val="21"/>
              </w:rPr>
              <w:t>/</w:t>
            </w:r>
            <w:r w:rsidRPr="00813E43">
              <w:rPr>
                <w:rFonts w:eastAsia="仿宋_GB2312"/>
                <w:kern w:val="0"/>
                <w:szCs w:val="21"/>
              </w:rPr>
              <w:t>人</w:t>
            </w:r>
            <w:r w:rsidRPr="00813E43">
              <w:rPr>
                <w:rFonts w:eastAsia="仿宋_GB2312"/>
                <w:kern w:val="0"/>
                <w:szCs w:val="21"/>
              </w:rPr>
              <w:t>.</w:t>
            </w:r>
            <w:r w:rsidRPr="00813E43">
              <w:rPr>
                <w:rFonts w:eastAsia="仿宋_GB2312"/>
                <w:kern w:val="0"/>
                <w:szCs w:val="21"/>
              </w:rPr>
              <w:t>次</w:t>
            </w:r>
          </w:p>
        </w:tc>
      </w:tr>
    </w:tbl>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六、实验成绩评定办法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根据学生学习态度、任务完成状况、设计的思路、知识的应用情况、先进技术的掌握程</w:t>
      </w:r>
      <w:r w:rsidRPr="004004FF">
        <w:rPr>
          <w:rFonts w:hint="eastAsia"/>
          <w:sz w:val="21"/>
          <w:szCs w:val="21"/>
        </w:rPr>
        <w:lastRenderedPageBreak/>
        <w:t>度、创新意识综合评定，成绩按照有关要求记入学生成绩档案。</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七、参考资料</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教材、实验指导书</w:t>
      </w:r>
    </w:p>
    <w:p w:rsidR="002E60D1" w:rsidRDefault="002E60D1">
      <w:pPr>
        <w:widowControl/>
        <w:wordWrap w:val="0"/>
        <w:spacing w:line="360" w:lineRule="auto"/>
        <w:ind w:firstLineChars="200" w:firstLine="480"/>
        <w:jc w:val="left"/>
        <w:rPr>
          <w:rFonts w:ascii="仿宋_GB2312" w:eastAsia="仿宋_GB2312" w:cs="宋体"/>
          <w:color w:val="000000"/>
          <w:kern w:val="0"/>
          <w:sz w:val="24"/>
        </w:rPr>
      </w:pPr>
    </w:p>
    <w:p w:rsidR="002E60D1" w:rsidRDefault="002E60D1">
      <w:pPr>
        <w:widowControl/>
        <w:wordWrap w:val="0"/>
        <w:spacing w:line="360" w:lineRule="auto"/>
        <w:ind w:firstLineChars="200" w:firstLine="480"/>
        <w:jc w:val="left"/>
        <w:rPr>
          <w:rFonts w:ascii="仿宋_GB2312" w:eastAsia="仿宋_GB2312" w:cs="宋体"/>
          <w:color w:val="000000"/>
          <w:kern w:val="0"/>
          <w:sz w:val="24"/>
        </w:rPr>
      </w:pPr>
    </w:p>
    <w:p w:rsidR="002E60D1" w:rsidRDefault="002E60D1">
      <w:pPr>
        <w:widowControl/>
        <w:wordWrap w:val="0"/>
        <w:spacing w:line="360" w:lineRule="auto"/>
        <w:ind w:firstLineChars="200" w:firstLine="480"/>
        <w:jc w:val="left"/>
        <w:rPr>
          <w:rFonts w:ascii="仿宋_GB2312" w:eastAsia="仿宋_GB2312" w:cs="宋体"/>
          <w:color w:val="000000"/>
          <w:kern w:val="0"/>
          <w:sz w:val="24"/>
        </w:rPr>
      </w:pPr>
    </w:p>
    <w:p w:rsidR="002E60D1" w:rsidRDefault="002E60D1">
      <w:pPr>
        <w:widowControl/>
        <w:wordWrap w:val="0"/>
        <w:spacing w:line="360" w:lineRule="auto"/>
        <w:ind w:firstLineChars="200" w:firstLine="480"/>
        <w:jc w:val="left"/>
        <w:rPr>
          <w:rFonts w:ascii="仿宋_GB2312" w:eastAsia="仿宋_GB2312" w:cs="宋体"/>
          <w:color w:val="000000"/>
          <w:kern w:val="0"/>
          <w:sz w:val="24"/>
        </w:rPr>
      </w:pPr>
    </w:p>
    <w:p w:rsidR="00813E43" w:rsidRDefault="002E60D1" w:rsidP="00813E43">
      <w:pPr>
        <w:pStyle w:val="a3"/>
        <w:spacing w:line="520" w:lineRule="exact"/>
        <w:ind w:right="4" w:firstLineChars="2425" w:firstLine="5093"/>
        <w:rPr>
          <w:sz w:val="21"/>
          <w:szCs w:val="21"/>
        </w:rPr>
      </w:pPr>
      <w:r w:rsidRPr="00813E43">
        <w:rPr>
          <w:rFonts w:hint="eastAsia"/>
          <w:sz w:val="21"/>
          <w:szCs w:val="21"/>
        </w:rPr>
        <w:t>执笔：李广慧</w:t>
      </w:r>
    </w:p>
    <w:p w:rsidR="00813E43" w:rsidRDefault="00813E43" w:rsidP="00813E43">
      <w:pPr>
        <w:rPr>
          <w:rFonts w:ascii="宋体" w:eastAsia="宋体" w:hAnsi="宋体" w:cs="Times New Roman"/>
        </w:rPr>
      </w:pPr>
      <w:r>
        <w:br w:type="page"/>
      </w:r>
    </w:p>
    <w:p w:rsidR="002E60D1" w:rsidRDefault="002E60D1" w:rsidP="003C6B63">
      <w:pPr>
        <w:pStyle w:val="af0"/>
      </w:pPr>
      <w:bookmarkStart w:id="8" w:name="_Toc5096562"/>
      <w:r>
        <w:rPr>
          <w:rFonts w:hint="eastAsia"/>
        </w:rPr>
        <w:lastRenderedPageBreak/>
        <w:t>《测试技术》课程教学大纲</w:t>
      </w:r>
      <w:bookmarkEnd w:id="8"/>
    </w:p>
    <w:p w:rsidR="002E60D1" w:rsidRDefault="002E60D1">
      <w:pPr>
        <w:jc w:val="center"/>
        <w:rPr>
          <w:b/>
          <w:bCs/>
        </w:rPr>
      </w:pPr>
      <w:r>
        <w:rPr>
          <w:rFonts w:eastAsia="黑体" w:hint="eastAsia"/>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1"/>
        <w:gridCol w:w="672"/>
        <w:gridCol w:w="1559"/>
        <w:gridCol w:w="2030"/>
        <w:gridCol w:w="1420"/>
        <w:gridCol w:w="1420"/>
      </w:tblGrid>
      <w:tr w:rsidR="002E60D1" w:rsidTr="00813E43">
        <w:trPr>
          <w:cantSplit/>
          <w:jc w:val="center"/>
        </w:trPr>
        <w:tc>
          <w:tcPr>
            <w:tcW w:w="1421"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672"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55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203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42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142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2E60D1" w:rsidTr="00813E43">
        <w:trPr>
          <w:cantSplit/>
          <w:jc w:val="center"/>
        </w:trPr>
        <w:tc>
          <w:tcPr>
            <w:tcW w:w="1421"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672"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55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203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机械与动力工程学院</w:t>
            </w:r>
          </w:p>
        </w:tc>
        <w:tc>
          <w:tcPr>
            <w:tcW w:w="142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420" w:type="dxa"/>
          </w:tcPr>
          <w:p w:rsidR="002E60D1" w:rsidRPr="00A34475" w:rsidRDefault="002E60D1" w:rsidP="00813E43">
            <w:pPr>
              <w:wordWrap w:val="0"/>
              <w:spacing w:line="440" w:lineRule="exact"/>
              <w:ind w:leftChars="-50" w:left="-105" w:rightChars="-50" w:right="-105"/>
              <w:jc w:val="right"/>
              <w:rPr>
                <w:rFonts w:ascii="楷体_GB2312" w:eastAsia="楷体_GB2312"/>
                <w:sz w:val="18"/>
                <w:szCs w:val="18"/>
              </w:rPr>
            </w:pPr>
            <w:r w:rsidRPr="00A34475">
              <w:rPr>
                <w:rFonts w:ascii="楷体_GB2312" w:eastAsia="楷体_GB2312" w:hint="eastAsia"/>
                <w:sz w:val="18"/>
                <w:szCs w:val="18"/>
              </w:rPr>
              <w:t>201</w:t>
            </w:r>
            <w:r>
              <w:rPr>
                <w:rFonts w:ascii="楷体_GB2312" w:eastAsia="楷体_GB2312" w:hint="eastAsia"/>
                <w:sz w:val="18"/>
                <w:szCs w:val="18"/>
              </w:rPr>
              <w:t>7</w:t>
            </w:r>
            <w:r w:rsidRPr="00A34475">
              <w:rPr>
                <w:rFonts w:ascii="楷体_GB2312" w:eastAsia="楷体_GB2312" w:hint="eastAsia"/>
                <w:sz w:val="18"/>
                <w:szCs w:val="18"/>
              </w:rPr>
              <w:t>年</w:t>
            </w:r>
            <w:r>
              <w:rPr>
                <w:rFonts w:ascii="楷体_GB2312" w:eastAsia="楷体_GB2312" w:hint="eastAsia"/>
                <w:sz w:val="18"/>
                <w:szCs w:val="18"/>
              </w:rPr>
              <w:t>5</w:t>
            </w:r>
            <w:r w:rsidRPr="00A34475">
              <w:rPr>
                <w:rFonts w:ascii="楷体_GB2312" w:eastAsia="楷体_GB2312" w:hint="eastAsia"/>
                <w:sz w:val="18"/>
                <w:szCs w:val="18"/>
              </w:rPr>
              <w:t>月</w:t>
            </w:r>
          </w:p>
        </w:tc>
      </w:tr>
    </w:tbl>
    <w:p w:rsidR="00813E43" w:rsidRDefault="00813E43">
      <w:pPr>
        <w:spacing w:line="360" w:lineRule="auto"/>
        <w:ind w:right="258" w:firstLine="480"/>
        <w:jc w:val="center"/>
        <w:rPr>
          <w:rFonts w:ascii="黑体" w:eastAsia="黑体"/>
          <w:sz w:val="28"/>
        </w:rPr>
      </w:pPr>
    </w:p>
    <w:p w:rsidR="002E60D1" w:rsidRDefault="002E60D1">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本课程主要介绍动态信号的不失真测试及信号特征分析方面的基本理论和常用方法。内容包括：信号的分类、信号的描述；不同类型信号的分解方法、傅立叶变换的特性；稳态响应、测试系统输入输出信号的关系、一阶系统和二阶系统的特性；常用传感器的原理及其后续电路、常用信号调理方法及其基本电路组成、信号数字化引起的问题及其解决方法；离散傅立叶变换、小波变换；振动信号的测量等。本课程是机械制造及自动化专业</w:t>
      </w:r>
      <w:r w:rsidRPr="004004FF">
        <w:rPr>
          <w:rFonts w:hint="eastAsia"/>
          <w:sz w:val="21"/>
          <w:szCs w:val="21"/>
        </w:rPr>
        <w:t>研究生的</w:t>
      </w:r>
      <w:r w:rsidRPr="004004FF">
        <w:rPr>
          <w:sz w:val="21"/>
          <w:szCs w:val="21"/>
        </w:rPr>
        <w:t>主干课程。</w:t>
      </w:r>
    </w:p>
    <w:p w:rsidR="00813E43" w:rsidRDefault="00813E43" w:rsidP="004004FF">
      <w:pPr>
        <w:pStyle w:val="a3"/>
        <w:spacing w:beforeLines="50" w:before="156" w:afterLines="50" w:after="156" w:line="300" w:lineRule="auto"/>
        <w:ind w:right="0" w:firstLineChars="200" w:firstLine="420"/>
        <w:rPr>
          <w:sz w:val="21"/>
          <w:szCs w:val="21"/>
        </w:rPr>
      </w:pPr>
    </w:p>
    <w:p w:rsidR="00813E43" w:rsidRPr="00813E43" w:rsidRDefault="00813E43" w:rsidP="00813E43">
      <w:pPr>
        <w:spacing w:line="360" w:lineRule="auto"/>
        <w:ind w:right="258" w:firstLine="480"/>
        <w:jc w:val="center"/>
        <w:rPr>
          <w:rFonts w:ascii="黑体" w:eastAsia="黑体"/>
          <w:sz w:val="28"/>
        </w:rPr>
      </w:pPr>
      <w:r w:rsidRPr="00813E43">
        <w:rPr>
          <w:rFonts w:ascii="黑体" w:eastAsia="黑体" w:hint="eastAsia"/>
          <w:sz w:val="28"/>
        </w:rPr>
        <w:t>课</w:t>
      </w:r>
      <w:r>
        <w:rPr>
          <w:rFonts w:ascii="黑体" w:eastAsia="黑体" w:hint="eastAsia"/>
          <w:sz w:val="28"/>
        </w:rPr>
        <w:t xml:space="preserve"> </w:t>
      </w:r>
      <w:r w:rsidRPr="00813E43">
        <w:rPr>
          <w:rFonts w:ascii="黑体" w:eastAsia="黑体" w:hint="eastAsia"/>
          <w:sz w:val="28"/>
        </w:rPr>
        <w:t>程</w:t>
      </w:r>
      <w:r>
        <w:rPr>
          <w:rFonts w:ascii="黑体" w:eastAsia="黑体" w:hint="eastAsia"/>
          <w:sz w:val="28"/>
        </w:rPr>
        <w:t xml:space="preserve"> </w:t>
      </w:r>
      <w:r w:rsidRPr="00813E43">
        <w:rPr>
          <w:rFonts w:ascii="黑体" w:eastAsia="黑体" w:hint="eastAsia"/>
          <w:sz w:val="28"/>
        </w:rPr>
        <w:t>大</w:t>
      </w:r>
      <w:r>
        <w:rPr>
          <w:rFonts w:ascii="黑体" w:eastAsia="黑体" w:hint="eastAsia"/>
          <w:sz w:val="28"/>
        </w:rPr>
        <w:t xml:space="preserve"> </w:t>
      </w:r>
      <w:r w:rsidRPr="00813E43">
        <w:rPr>
          <w:rFonts w:ascii="黑体" w:eastAsia="黑体" w:hint="eastAsia"/>
          <w:sz w:val="28"/>
        </w:rPr>
        <w:t>纲</w:t>
      </w:r>
      <w:r>
        <w:rPr>
          <w:rFonts w:ascii="黑体" w:eastAsia="黑体" w:hint="eastAsia"/>
          <w:sz w:val="28"/>
        </w:rPr>
        <w:t xml:space="preserve"> </w:t>
      </w:r>
    </w:p>
    <w:p w:rsidR="003C6B63" w:rsidRDefault="002E60D1" w:rsidP="003C6B63">
      <w:pPr>
        <w:pStyle w:val="a3"/>
        <w:numPr>
          <w:ilvl w:val="0"/>
          <w:numId w:val="55"/>
        </w:numPr>
        <w:spacing w:beforeLines="50" w:before="156" w:afterLines="50" w:after="156" w:line="300" w:lineRule="auto"/>
        <w:ind w:right="0"/>
        <w:rPr>
          <w:sz w:val="21"/>
          <w:szCs w:val="21"/>
        </w:rPr>
      </w:pPr>
      <w:r w:rsidRPr="004004FF">
        <w:rPr>
          <w:rFonts w:hint="eastAsia"/>
          <w:sz w:val="21"/>
          <w:szCs w:val="21"/>
        </w:rPr>
        <w:t>课程的性质与任务</w:t>
      </w:r>
    </w:p>
    <w:p w:rsidR="002E60D1" w:rsidRPr="003C6B63" w:rsidRDefault="002E60D1" w:rsidP="003C6B63">
      <w:pPr>
        <w:pStyle w:val="a3"/>
        <w:spacing w:beforeLines="50" w:before="156" w:afterLines="50" w:after="156" w:line="300" w:lineRule="auto"/>
        <w:ind w:right="0" w:firstLineChars="200" w:firstLine="420"/>
        <w:rPr>
          <w:sz w:val="21"/>
          <w:szCs w:val="21"/>
        </w:rPr>
      </w:pPr>
      <w:r w:rsidRPr="003C6B63">
        <w:rPr>
          <w:rFonts w:hint="eastAsia"/>
          <w:sz w:val="21"/>
          <w:szCs w:val="21"/>
        </w:rPr>
        <w:t>《测试技术》是机械</w:t>
      </w:r>
      <w:r w:rsidRPr="003C6B63">
        <w:rPr>
          <w:sz w:val="21"/>
          <w:szCs w:val="21"/>
        </w:rPr>
        <w:t>类各专业</w:t>
      </w:r>
      <w:r w:rsidRPr="003C6B63">
        <w:rPr>
          <w:rFonts w:hint="eastAsia"/>
          <w:sz w:val="21"/>
          <w:szCs w:val="21"/>
        </w:rPr>
        <w:t>研究生选修</w:t>
      </w:r>
      <w:r w:rsidRPr="003C6B63">
        <w:rPr>
          <w:sz w:val="21"/>
          <w:szCs w:val="21"/>
        </w:rPr>
        <w:t>的一门工程科学课</w:t>
      </w:r>
      <w:r w:rsidRPr="003C6B63">
        <w:rPr>
          <w:rFonts w:hint="eastAsia"/>
          <w:sz w:val="21"/>
          <w:szCs w:val="21"/>
        </w:rPr>
        <w:t>。动态信号是工程领域常见的信号，动态信号的测试和分析是工科科研的必要过程。而动态信号的测试和分析不可避免地存在信号失真和特征不显著的可能性，这将使基于信号测试的科学研究不具可行性。不失真地测试信号，并显著地发现信号中蕴含的信息，是测试相关科研的必要手段。通过学习本课程，可使学生了解信号的分类方法和分解方法，被测信号、测量结果、测试系统特性三者的关系，模拟量测试系统的组成电路及工作原理，以及常用的信号分析方法；并根据具体信号的特点正确选择或设计测试系统，设计信号测试和信号分析方法。</w:t>
      </w:r>
      <w:r w:rsidRPr="003C6B63">
        <w:rPr>
          <w:sz w:val="21"/>
          <w:szCs w:val="21"/>
        </w:rPr>
        <w:t>为培养各类高级工程技术人才在科学研究方面奠定理论基础</w:t>
      </w:r>
      <w:r w:rsidRPr="003C6B63">
        <w:rPr>
          <w:rFonts w:hint="eastAsia"/>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课程教学任务是：介绍信号分类、信号分解的基本概念和基本方法；介绍测试系统的静态和动态特性；介绍模拟量测试系统的常用传感器和信号调理电路；介绍常用的信号分析方法；介绍振动信号的测量方法。</w:t>
      </w:r>
    </w:p>
    <w:p w:rsidR="002E60D1" w:rsidRPr="004004FF" w:rsidRDefault="003C6B63" w:rsidP="004004FF">
      <w:pPr>
        <w:pStyle w:val="a3"/>
        <w:spacing w:beforeLines="50" w:before="156" w:afterLines="50" w:after="156" w:line="300" w:lineRule="auto"/>
        <w:ind w:right="0" w:firstLineChars="200" w:firstLine="420"/>
        <w:rPr>
          <w:sz w:val="21"/>
          <w:szCs w:val="21"/>
        </w:rPr>
      </w:pPr>
      <w:r>
        <w:rPr>
          <w:rFonts w:hint="eastAsia"/>
          <w:sz w:val="21"/>
          <w:szCs w:val="21"/>
        </w:rPr>
        <w:t>二、</w:t>
      </w:r>
      <w:r w:rsidR="002E60D1" w:rsidRPr="004004FF">
        <w:rPr>
          <w:rFonts w:hint="eastAsia"/>
          <w:sz w:val="21"/>
          <w:szCs w:val="21"/>
        </w:rPr>
        <w:t>课程的基本要求：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通过学习本门课程，使学生能掌握动态信号测试的基本理论和常用方法；针对具体的动态信号，能合理选用或设计测试系统，合理设计测试方法，正确应用信号分析方法。以准确测量动态信号，并有效提取其信号特征。</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课程的基本要求：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1）正确分类信号，掌握信号分解的计算方法；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2）掌握测试系统在稳态响应时的输入信号和输出信号的数学关系，掌握一阶系统和二阶系统的特性，掌握二阶系统的测量范围。</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3）了解常用传感器的原理及后续电路；了解常用的信号调理方法及电路；</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4）熟悉采样定理，掌握采样时长和采样频率的设计方法；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5）掌握离散傅立叶变换和小波变换的理论及方法。</w:t>
      </w:r>
    </w:p>
    <w:p w:rsidR="002E60D1"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6）了解振动信号的测量仪器及测量方法。 </w:t>
      </w:r>
    </w:p>
    <w:p w:rsidR="003C6B63" w:rsidRDefault="003C6B63" w:rsidP="003C6B63">
      <w:pPr>
        <w:pStyle w:val="a3"/>
        <w:spacing w:beforeLines="50" w:before="156" w:afterLines="50" w:after="156" w:line="300" w:lineRule="auto"/>
        <w:ind w:firstLineChars="200" w:firstLine="420"/>
        <w:rPr>
          <w:sz w:val="21"/>
          <w:szCs w:val="21"/>
        </w:rPr>
      </w:pPr>
      <w:r>
        <w:rPr>
          <w:rFonts w:hint="eastAsia"/>
          <w:sz w:val="21"/>
          <w:szCs w:val="21"/>
        </w:rPr>
        <w:t>三、</w:t>
      </w:r>
      <w:r w:rsidRPr="003C6B63">
        <w:rPr>
          <w:rFonts w:hint="eastAsia"/>
          <w:sz w:val="21"/>
          <w:szCs w:val="21"/>
        </w:rPr>
        <w:t>修读专业：</w:t>
      </w:r>
      <w:r>
        <w:rPr>
          <w:rFonts w:hint="eastAsia"/>
          <w:sz w:val="21"/>
          <w:szCs w:val="21"/>
        </w:rPr>
        <w:t>机械制造及其自动化</w:t>
      </w:r>
    </w:p>
    <w:p w:rsidR="003C6B63" w:rsidRPr="003C6B63" w:rsidRDefault="003C6B63" w:rsidP="003C6B63">
      <w:pPr>
        <w:pStyle w:val="a3"/>
        <w:spacing w:beforeLines="50" w:before="156" w:afterLines="50" w:after="156" w:line="300" w:lineRule="auto"/>
        <w:ind w:firstLineChars="200" w:firstLine="420"/>
        <w:rPr>
          <w:sz w:val="21"/>
          <w:szCs w:val="21"/>
        </w:rPr>
      </w:pPr>
      <w:r>
        <w:rPr>
          <w:rFonts w:hint="eastAsia"/>
          <w:sz w:val="21"/>
          <w:szCs w:val="21"/>
        </w:rPr>
        <w:t>四、</w:t>
      </w:r>
      <w:r w:rsidRPr="003C6B63">
        <w:rPr>
          <w:rFonts w:hint="eastAsia"/>
          <w:sz w:val="21"/>
          <w:szCs w:val="21"/>
        </w:rPr>
        <w:t>先修课程：高等数学、电工电子学、信号采集与处理。后续主要是毕业论文的相关工作。</w:t>
      </w:r>
    </w:p>
    <w:p w:rsidR="002E60D1" w:rsidRPr="004004FF" w:rsidRDefault="003C6B63" w:rsidP="004004FF">
      <w:pPr>
        <w:pStyle w:val="a3"/>
        <w:spacing w:beforeLines="50" w:before="156" w:afterLines="50" w:after="156" w:line="300" w:lineRule="auto"/>
        <w:ind w:right="0" w:firstLineChars="200" w:firstLine="420"/>
        <w:rPr>
          <w:sz w:val="21"/>
          <w:szCs w:val="21"/>
        </w:rPr>
      </w:pPr>
      <w:r>
        <w:rPr>
          <w:rFonts w:hint="eastAsia"/>
          <w:sz w:val="21"/>
          <w:szCs w:val="21"/>
        </w:rPr>
        <w:t>五、</w:t>
      </w:r>
      <w:r w:rsidR="002E60D1" w:rsidRPr="004004FF">
        <w:rPr>
          <w:rFonts w:hint="eastAsia"/>
          <w:sz w:val="21"/>
          <w:szCs w:val="21"/>
        </w:rPr>
        <w:t>教学内容安排、学时分配：</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绪论 （2学时）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静态信号和动态信号的概念、不失真测试的概念、模拟量测试系统的组成环节。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第一章   信号及其描述 （4学时）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1-1   信号的表象分类</w:t>
      </w:r>
    </w:p>
    <w:p w:rsidR="002E60D1" w:rsidRPr="004004FF" w:rsidRDefault="002E60D1" w:rsidP="003C6B63">
      <w:pPr>
        <w:pStyle w:val="a3"/>
        <w:spacing w:beforeLines="50" w:before="156" w:afterLines="50" w:after="156" w:line="300" w:lineRule="auto"/>
        <w:ind w:right="0" w:firstLineChars="150" w:firstLine="315"/>
        <w:rPr>
          <w:sz w:val="21"/>
          <w:szCs w:val="21"/>
        </w:rPr>
      </w:pPr>
      <w:r w:rsidRPr="004004FF">
        <w:rPr>
          <w:rFonts w:hint="eastAsia"/>
          <w:sz w:val="21"/>
          <w:szCs w:val="21"/>
        </w:rPr>
        <w:t xml:space="preserve"> 确定性和随机信号、周期信号、准周期信号、瞬态信号</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1-2   信号的描述</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信号的描述方法、周期信号与离散频谱、单边谱、双边谱、瞬态信号与连续频谱、傅立叶变换对、傅立叶变换的主要性质。</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第二章  测试装置的基本特性（8学时）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2-1 主要静态特性</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线性度、灵敏度、回程误差。</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2-2 动态特性</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传递函数、频率响应函数、频率保持特性、稳态响应、一阶系统特性、二阶系统特性。</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2-3 不失真测试的条件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 xml:space="preserve">    测试系统实现不失真测试的条件、脉冲响应和阶跃响应、测试系统动态特性的测量。</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第三章  常用传感器 （6学时）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3-1  电阻、电容传感器及其后续电路</w:t>
      </w:r>
    </w:p>
    <w:p w:rsidR="002E60D1" w:rsidRPr="004004FF" w:rsidRDefault="002E60D1" w:rsidP="003C6B63">
      <w:pPr>
        <w:pStyle w:val="a3"/>
        <w:spacing w:beforeLines="50" w:before="156" w:afterLines="50" w:after="156" w:line="300" w:lineRule="auto"/>
        <w:ind w:right="0" w:firstLineChars="150" w:firstLine="315"/>
        <w:rPr>
          <w:sz w:val="21"/>
          <w:szCs w:val="21"/>
        </w:rPr>
      </w:pPr>
      <w:r w:rsidRPr="004004FF">
        <w:rPr>
          <w:rFonts w:hint="eastAsia"/>
          <w:sz w:val="21"/>
          <w:szCs w:val="21"/>
        </w:rPr>
        <w:t xml:space="preserve"> 电阻式传感器工作原理、电容式传感器工作原理、电容式和电感式传感器的后续电路</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3-2  电感、磁电式传感器</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电感式传感器工作原理、磁电式传感器工作原理</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3-3  热电、光电式样传感器</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热电式传感器工作原理、光电式传感器工作原理、光电式传感器在数控机床上的应用</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第四章  信号调理 （4学时）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4-1 电桥</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电桥的功用、电桥的结构组成。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4-2 调制解调及其电路</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调制解调中的信号、基本调制方法的概念、调幅和调频原理，常用的幅值和频率解调方法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4-3 滤波器及滤波电路</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滤波器的工作原理、滤波器参数、常用滤波电路</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4-4 放大器及放大电路</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运算放大器的基础知识、放大器电路的基本分析方法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第五章  数字信号分析 （4学时）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5-1  信号数字化</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信号数字化的基本步骤、信号数字化引起的问题及解决方法、采样定理、能量泄露</w:t>
      </w:r>
      <w:proofErr w:type="gramStart"/>
      <w:r w:rsidRPr="004004FF">
        <w:rPr>
          <w:rFonts w:hint="eastAsia"/>
          <w:sz w:val="21"/>
          <w:szCs w:val="21"/>
        </w:rPr>
        <w:t>和漏频的</w:t>
      </w:r>
      <w:proofErr w:type="gramEnd"/>
      <w:r w:rsidRPr="004004FF">
        <w:rPr>
          <w:rFonts w:hint="eastAsia"/>
          <w:sz w:val="21"/>
          <w:szCs w:val="21"/>
        </w:rPr>
        <w:t>概念</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5-2  数字化信号分析方法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离散傅立叶变换、小波变换</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第六章  振动信号测试 （4学时）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6-1 惯性式传感器的力学模型</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lastRenderedPageBreak/>
        <w:t>振动传感器的力学方程式、振动系统的固有频率和阻尼比</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6-2 振动测量系统及其标定</w:t>
      </w:r>
    </w:p>
    <w:p w:rsidR="002E60D1" w:rsidRPr="004004FF" w:rsidRDefault="002E60D1" w:rsidP="003C6B63">
      <w:pPr>
        <w:pStyle w:val="a3"/>
        <w:spacing w:beforeLines="50" w:before="156" w:afterLines="50" w:after="156" w:line="300" w:lineRule="auto"/>
        <w:ind w:right="0"/>
        <w:rPr>
          <w:sz w:val="21"/>
          <w:szCs w:val="21"/>
        </w:rPr>
      </w:pPr>
      <w:r w:rsidRPr="004004FF">
        <w:rPr>
          <w:rFonts w:hint="eastAsia"/>
          <w:sz w:val="21"/>
          <w:szCs w:val="21"/>
        </w:rPr>
        <w:t xml:space="preserve"> 振动测量传感器、振动测量系统的组成、激振测试</w:t>
      </w:r>
    </w:p>
    <w:p w:rsidR="002E60D1" w:rsidRPr="004004FF" w:rsidRDefault="003C6B63" w:rsidP="004004FF">
      <w:pPr>
        <w:pStyle w:val="a3"/>
        <w:spacing w:beforeLines="50" w:before="156" w:afterLines="50" w:after="156" w:line="300" w:lineRule="auto"/>
        <w:ind w:right="0" w:firstLineChars="200" w:firstLine="420"/>
        <w:rPr>
          <w:sz w:val="21"/>
          <w:szCs w:val="21"/>
        </w:rPr>
      </w:pPr>
      <w:r>
        <w:rPr>
          <w:rFonts w:hint="eastAsia"/>
          <w:sz w:val="21"/>
          <w:szCs w:val="21"/>
        </w:rPr>
        <w:t>六</w:t>
      </w:r>
      <w:r w:rsidR="002E60D1" w:rsidRPr="004004FF">
        <w:rPr>
          <w:rFonts w:hint="eastAsia"/>
          <w:sz w:val="21"/>
          <w:szCs w:val="21"/>
        </w:rPr>
        <w:t>、参考书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1．王伯雄主编.测试技术基础.北京：清华大学出版社.</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 楼顺天编著.基于MATLAB的系统分析与设计—信号处理.西安：西安电子科技大学出版社.</w:t>
      </w:r>
    </w:p>
    <w:p w:rsidR="002E60D1" w:rsidRDefault="002E60D1">
      <w:pPr>
        <w:pStyle w:val="a3"/>
        <w:spacing w:line="520" w:lineRule="exact"/>
        <w:ind w:right="4" w:firstLineChars="400" w:firstLine="960"/>
      </w:pPr>
    </w:p>
    <w:p w:rsidR="002E60D1" w:rsidRDefault="002E60D1">
      <w:pPr>
        <w:pStyle w:val="a3"/>
        <w:spacing w:line="520" w:lineRule="exact"/>
        <w:ind w:right="4" w:firstLineChars="400" w:firstLine="960"/>
      </w:pPr>
    </w:p>
    <w:p w:rsidR="003C6B63" w:rsidRDefault="002E60D1" w:rsidP="009911C8">
      <w:pPr>
        <w:pStyle w:val="a3"/>
        <w:spacing w:line="520" w:lineRule="exact"/>
        <w:ind w:right="4" w:firstLineChars="2525" w:firstLine="6060"/>
      </w:pPr>
      <w:r>
        <w:rPr>
          <w:rFonts w:hint="eastAsia"/>
        </w:rPr>
        <w:t>执笔：</w:t>
      </w:r>
      <w:r w:rsidR="003C6B63" w:rsidRPr="003C6B63">
        <w:rPr>
          <w:rFonts w:hint="eastAsia"/>
        </w:rPr>
        <w:t xml:space="preserve">  刘璨</w:t>
      </w:r>
    </w:p>
    <w:p w:rsidR="003C6B63" w:rsidRDefault="003C6B63" w:rsidP="003C6B63">
      <w:pPr>
        <w:rPr>
          <w:rFonts w:ascii="宋体" w:eastAsia="宋体" w:hAnsi="宋体" w:cs="Times New Roman"/>
          <w:sz w:val="24"/>
          <w:szCs w:val="24"/>
        </w:rPr>
      </w:pPr>
      <w:r>
        <w:br w:type="page"/>
      </w:r>
    </w:p>
    <w:p w:rsidR="002E60D1" w:rsidRDefault="002E60D1" w:rsidP="009911C8">
      <w:pPr>
        <w:pStyle w:val="af0"/>
      </w:pPr>
      <w:bookmarkStart w:id="9" w:name="_Toc5096563"/>
      <w:r>
        <w:rPr>
          <w:rFonts w:hint="eastAsia"/>
        </w:rPr>
        <w:lastRenderedPageBreak/>
        <w:t>《现代数控技术》课程教学大纲</w:t>
      </w:r>
      <w:bookmarkEnd w:id="9"/>
    </w:p>
    <w:p w:rsidR="002E60D1" w:rsidRDefault="002E60D1">
      <w:pPr>
        <w:jc w:val="center"/>
        <w:rPr>
          <w:b/>
          <w:bCs/>
        </w:rPr>
      </w:pPr>
      <w:r>
        <w:rPr>
          <w:rFonts w:eastAsia="黑体" w:hint="eastAsia"/>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9"/>
        <w:gridCol w:w="1015"/>
        <w:gridCol w:w="1218"/>
        <w:gridCol w:w="1985"/>
        <w:gridCol w:w="1275"/>
        <w:gridCol w:w="1610"/>
      </w:tblGrid>
      <w:tr w:rsidR="002E60D1" w:rsidTr="009911C8">
        <w:trPr>
          <w:cantSplit/>
          <w:jc w:val="center"/>
        </w:trPr>
        <w:tc>
          <w:tcPr>
            <w:tcW w:w="141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1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1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198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26</w:t>
            </w:r>
          </w:p>
        </w:tc>
        <w:tc>
          <w:tcPr>
            <w:tcW w:w="127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161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6</w:t>
            </w:r>
          </w:p>
        </w:tc>
      </w:tr>
      <w:tr w:rsidR="002E60D1" w:rsidTr="009911C8">
        <w:trPr>
          <w:cantSplit/>
          <w:jc w:val="center"/>
        </w:trPr>
        <w:tc>
          <w:tcPr>
            <w:tcW w:w="141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1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21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1985" w:type="dxa"/>
          </w:tcPr>
          <w:p w:rsidR="002E60D1" w:rsidRDefault="009911C8">
            <w:pPr>
              <w:spacing w:line="440" w:lineRule="exact"/>
              <w:ind w:leftChars="-50" w:left="-105" w:rightChars="-50" w:right="-105"/>
              <w:jc w:val="center"/>
              <w:rPr>
                <w:rFonts w:ascii="楷体_GB2312" w:eastAsia="楷体_GB2312"/>
              </w:rPr>
            </w:pPr>
            <w:r>
              <w:rPr>
                <w:rFonts w:ascii="楷体_GB2312" w:eastAsia="楷体_GB2312" w:hint="eastAsia"/>
              </w:rPr>
              <w:t>机械与动力</w:t>
            </w:r>
            <w:r w:rsidR="002E60D1">
              <w:rPr>
                <w:rFonts w:ascii="楷体_GB2312" w:eastAsia="楷体_GB2312" w:hint="eastAsia"/>
              </w:rPr>
              <w:t>工程学院</w:t>
            </w:r>
          </w:p>
        </w:tc>
        <w:tc>
          <w:tcPr>
            <w:tcW w:w="127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610" w:type="dxa"/>
          </w:tcPr>
          <w:p w:rsidR="002E60D1" w:rsidRDefault="002E60D1" w:rsidP="009911C8">
            <w:pPr>
              <w:wordWrap w:val="0"/>
              <w:spacing w:line="440" w:lineRule="exact"/>
              <w:ind w:leftChars="-50" w:left="-105" w:rightChars="-50" w:right="-105"/>
              <w:jc w:val="right"/>
              <w:rPr>
                <w:rFonts w:ascii="楷体_GB2312" w:eastAsia="楷体_GB2312"/>
              </w:rPr>
            </w:pPr>
            <w:r>
              <w:rPr>
                <w:rFonts w:ascii="楷体_GB2312" w:eastAsia="楷体_GB2312" w:hint="eastAsia"/>
              </w:rPr>
              <w:t>2017年5月</w:t>
            </w:r>
          </w:p>
        </w:tc>
      </w:tr>
    </w:tbl>
    <w:p w:rsidR="009911C8" w:rsidRDefault="009911C8">
      <w:pPr>
        <w:spacing w:line="360" w:lineRule="auto"/>
        <w:ind w:right="258" w:firstLine="480"/>
        <w:jc w:val="center"/>
        <w:rPr>
          <w:rFonts w:ascii="黑体" w:eastAsia="黑体"/>
          <w:sz w:val="28"/>
        </w:rPr>
      </w:pPr>
    </w:p>
    <w:p w:rsidR="002E60D1" w:rsidRDefault="002E60D1">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Pr="004004FF" w:rsidRDefault="002E60D1" w:rsidP="009911C8">
      <w:pPr>
        <w:pStyle w:val="a3"/>
        <w:spacing w:beforeLines="50" w:before="156" w:afterLines="50" w:after="156" w:line="300" w:lineRule="auto"/>
        <w:ind w:right="0" w:firstLineChars="200" w:firstLine="420"/>
        <w:rPr>
          <w:sz w:val="21"/>
          <w:szCs w:val="21"/>
        </w:rPr>
      </w:pPr>
      <w:r w:rsidRPr="004004FF">
        <w:rPr>
          <w:rFonts w:hint="eastAsia"/>
          <w:sz w:val="21"/>
          <w:szCs w:val="21"/>
        </w:rPr>
        <w:t>数控系统基本概念、工作原理、系统的硬件与软件结构，数控加工程序编制基本知识和基本方法，伺服系统基本概念、驱动原理和方法、位置控制系统的组成和工作原理，数控机床的机械常用结构和结构特点，数控机床的使用与维修常识。</w:t>
      </w:r>
    </w:p>
    <w:p w:rsidR="009911C8" w:rsidRDefault="009911C8" w:rsidP="009911C8">
      <w:pPr>
        <w:pStyle w:val="a3"/>
        <w:spacing w:beforeLines="50" w:before="156" w:afterLines="50" w:after="156" w:line="300" w:lineRule="auto"/>
        <w:ind w:right="0" w:firstLineChars="200" w:firstLine="420"/>
        <w:rPr>
          <w:sz w:val="21"/>
          <w:szCs w:val="21"/>
        </w:rPr>
      </w:pPr>
    </w:p>
    <w:p w:rsidR="009911C8" w:rsidRPr="009911C8" w:rsidRDefault="009911C8" w:rsidP="009911C8">
      <w:pPr>
        <w:spacing w:line="360" w:lineRule="auto"/>
        <w:ind w:right="258" w:firstLine="480"/>
        <w:jc w:val="center"/>
        <w:rPr>
          <w:rFonts w:ascii="黑体" w:eastAsia="黑体"/>
          <w:sz w:val="28"/>
        </w:rPr>
      </w:pPr>
      <w:r w:rsidRPr="009911C8">
        <w:rPr>
          <w:rFonts w:ascii="黑体" w:eastAsia="黑体" w:hint="eastAsia"/>
          <w:sz w:val="28"/>
        </w:rPr>
        <w:t>课</w:t>
      </w:r>
      <w:r>
        <w:rPr>
          <w:rFonts w:ascii="黑体" w:eastAsia="黑体" w:hint="eastAsia"/>
          <w:sz w:val="28"/>
        </w:rPr>
        <w:t xml:space="preserve"> </w:t>
      </w:r>
      <w:r w:rsidRPr="009911C8">
        <w:rPr>
          <w:rFonts w:ascii="黑体" w:eastAsia="黑体" w:hint="eastAsia"/>
          <w:sz w:val="28"/>
        </w:rPr>
        <w:t>程</w:t>
      </w:r>
      <w:r>
        <w:rPr>
          <w:rFonts w:ascii="黑体" w:eastAsia="黑体" w:hint="eastAsia"/>
          <w:sz w:val="28"/>
        </w:rPr>
        <w:t xml:space="preserve"> </w:t>
      </w:r>
      <w:r w:rsidRPr="009911C8">
        <w:rPr>
          <w:rFonts w:ascii="黑体" w:eastAsia="黑体" w:hint="eastAsia"/>
          <w:sz w:val="28"/>
        </w:rPr>
        <w:t>大</w:t>
      </w:r>
      <w:r>
        <w:rPr>
          <w:rFonts w:ascii="黑体" w:eastAsia="黑体" w:hint="eastAsia"/>
          <w:sz w:val="28"/>
        </w:rPr>
        <w:t xml:space="preserve"> </w:t>
      </w:r>
      <w:r w:rsidRPr="009911C8">
        <w:rPr>
          <w:rFonts w:ascii="黑体" w:eastAsia="黑体" w:hint="eastAsia"/>
          <w:sz w:val="28"/>
        </w:rPr>
        <w:t>纲</w:t>
      </w:r>
    </w:p>
    <w:p w:rsidR="002E60D1" w:rsidRPr="004004FF" w:rsidRDefault="009911C8" w:rsidP="004004FF">
      <w:pPr>
        <w:pStyle w:val="a3"/>
        <w:spacing w:beforeLines="50" w:before="156" w:afterLines="50" w:after="156" w:line="300" w:lineRule="auto"/>
        <w:ind w:right="0" w:firstLineChars="200" w:firstLine="420"/>
        <w:rPr>
          <w:sz w:val="21"/>
          <w:szCs w:val="21"/>
        </w:rPr>
      </w:pPr>
      <w:r>
        <w:rPr>
          <w:rFonts w:hint="eastAsia"/>
          <w:sz w:val="21"/>
          <w:szCs w:val="21"/>
        </w:rPr>
        <w:t>一、</w:t>
      </w:r>
      <w:r w:rsidR="002E60D1" w:rsidRPr="004004FF">
        <w:rPr>
          <w:rFonts w:hint="eastAsia"/>
          <w:sz w:val="21"/>
          <w:szCs w:val="21"/>
        </w:rPr>
        <w:t>课程的性质与任务</w:t>
      </w:r>
    </w:p>
    <w:p w:rsidR="002E60D1" w:rsidRPr="004004FF" w:rsidRDefault="002E60D1" w:rsidP="009911C8">
      <w:pPr>
        <w:pStyle w:val="a3"/>
        <w:spacing w:beforeLines="50" w:before="156" w:afterLines="50" w:after="156" w:line="300" w:lineRule="auto"/>
        <w:ind w:right="0" w:firstLineChars="200" w:firstLine="420"/>
        <w:rPr>
          <w:sz w:val="21"/>
          <w:szCs w:val="21"/>
        </w:rPr>
      </w:pPr>
      <w:r w:rsidRPr="004004FF">
        <w:rPr>
          <w:rFonts w:hint="eastAsia"/>
          <w:sz w:val="21"/>
          <w:szCs w:val="21"/>
        </w:rPr>
        <w:t>本</w:t>
      </w:r>
      <w:r w:rsidRPr="004004FF">
        <w:rPr>
          <w:sz w:val="21"/>
          <w:szCs w:val="21"/>
        </w:rPr>
        <w:t>课程是机械类各专业的一门主要专业课。它以数控机床为对象，研究数字控制系统的工作原理、组成及其在数控机床上的应用。通过本课程的学习，应使学生掌握计算机数控技术的基本原理和基础知识；学会合理地选用和设计组成数控机床的数控装置及伺服系统，并培养学生达到正确使用数控设备的能力。</w:t>
      </w:r>
      <w:r w:rsidRPr="004004FF">
        <w:rPr>
          <w:rFonts w:hint="eastAsia"/>
          <w:sz w:val="21"/>
          <w:szCs w:val="21"/>
        </w:rPr>
        <w:t>为学生将来从事该领域的技术应用、科学研究和系统设计奠定基础。</w:t>
      </w:r>
    </w:p>
    <w:p w:rsidR="002E60D1" w:rsidRPr="004004FF" w:rsidRDefault="009911C8" w:rsidP="004004FF">
      <w:pPr>
        <w:pStyle w:val="a3"/>
        <w:spacing w:beforeLines="50" w:before="156" w:afterLines="50" w:after="156" w:line="300" w:lineRule="auto"/>
        <w:ind w:right="0" w:firstLineChars="200" w:firstLine="420"/>
        <w:rPr>
          <w:sz w:val="21"/>
          <w:szCs w:val="21"/>
        </w:rPr>
      </w:pPr>
      <w:r>
        <w:rPr>
          <w:rFonts w:hint="eastAsia"/>
          <w:sz w:val="21"/>
          <w:szCs w:val="21"/>
        </w:rPr>
        <w:t>二、</w:t>
      </w:r>
      <w:r w:rsidR="002E60D1" w:rsidRPr="004004FF">
        <w:rPr>
          <w:rFonts w:hint="eastAsia"/>
          <w:sz w:val="21"/>
          <w:szCs w:val="21"/>
        </w:rPr>
        <w:t>课程的基本要求：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1．掌握数控技术的基本理论；</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2．掌握数控系统的组成和工作原理，特别是数控系统的功能要求和实现，数控系统硬件和软件构成，系统位置控制原理和方法；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3．学会数控机床和设备的基本使用方法，包括学会编制简单的数控加工程序；</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4．了解数控系统硬件和软件设计思路，具有初步数控系统设计能力。</w:t>
      </w:r>
    </w:p>
    <w:p w:rsidR="009911C8" w:rsidRPr="009911C8" w:rsidRDefault="009911C8" w:rsidP="009911C8">
      <w:pPr>
        <w:pStyle w:val="a3"/>
        <w:spacing w:beforeLines="50" w:before="156" w:afterLines="50" w:after="156" w:line="300" w:lineRule="auto"/>
        <w:ind w:right="0" w:firstLineChars="200" w:firstLine="420"/>
        <w:rPr>
          <w:sz w:val="21"/>
          <w:szCs w:val="21"/>
        </w:rPr>
      </w:pPr>
      <w:r>
        <w:rPr>
          <w:rFonts w:hint="eastAsia"/>
          <w:sz w:val="21"/>
          <w:szCs w:val="21"/>
        </w:rPr>
        <w:t>三、</w:t>
      </w:r>
      <w:r w:rsidRPr="009911C8">
        <w:rPr>
          <w:rFonts w:hint="eastAsia"/>
          <w:sz w:val="21"/>
          <w:szCs w:val="21"/>
        </w:rPr>
        <w:t>修读专业：</w:t>
      </w:r>
      <w:r>
        <w:rPr>
          <w:rFonts w:hint="eastAsia"/>
          <w:sz w:val="21"/>
          <w:szCs w:val="21"/>
        </w:rPr>
        <w:t>机械</w:t>
      </w:r>
      <w:r w:rsidRPr="009911C8">
        <w:rPr>
          <w:rFonts w:hint="eastAsia"/>
          <w:sz w:val="21"/>
          <w:szCs w:val="21"/>
        </w:rPr>
        <w:t>制造及其自动化（可以作为跨专业选修课）</w:t>
      </w:r>
    </w:p>
    <w:p w:rsidR="002E60D1" w:rsidRPr="004004FF" w:rsidRDefault="003A78AE" w:rsidP="004004FF">
      <w:pPr>
        <w:pStyle w:val="a3"/>
        <w:spacing w:beforeLines="50" w:before="156" w:afterLines="50" w:after="156" w:line="300" w:lineRule="auto"/>
        <w:ind w:right="0" w:firstLineChars="200" w:firstLine="420"/>
        <w:rPr>
          <w:sz w:val="21"/>
          <w:szCs w:val="21"/>
        </w:rPr>
      </w:pPr>
      <w:r>
        <w:rPr>
          <w:rFonts w:hint="eastAsia"/>
          <w:sz w:val="21"/>
          <w:szCs w:val="21"/>
        </w:rPr>
        <w:t>四、</w:t>
      </w:r>
      <w:r w:rsidR="002E60D1" w:rsidRPr="004004FF">
        <w:rPr>
          <w:rFonts w:hint="eastAsia"/>
          <w:sz w:val="21"/>
          <w:szCs w:val="21"/>
        </w:rPr>
        <w:t>教学内容安排、学时分配：</w:t>
      </w:r>
    </w:p>
    <w:p w:rsidR="002E60D1" w:rsidRPr="004004FF" w:rsidRDefault="003A78AE" w:rsidP="004004FF">
      <w:pPr>
        <w:pStyle w:val="a3"/>
        <w:spacing w:beforeLines="50" w:before="156" w:afterLines="50" w:after="156" w:line="300" w:lineRule="auto"/>
        <w:ind w:right="0" w:firstLineChars="200" w:firstLine="420"/>
        <w:rPr>
          <w:sz w:val="21"/>
          <w:szCs w:val="21"/>
        </w:rPr>
      </w:pPr>
      <w:r>
        <w:rPr>
          <w:rFonts w:hint="eastAsia"/>
          <w:sz w:val="21"/>
          <w:szCs w:val="21"/>
        </w:rPr>
        <w:t xml:space="preserve">第一章 </w:t>
      </w:r>
      <w:r w:rsidR="002E60D1" w:rsidRPr="004004FF">
        <w:rPr>
          <w:sz w:val="21"/>
          <w:szCs w:val="21"/>
        </w:rPr>
        <w:t>概述（2学时）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掌握数字控制和数控机床等基本概念，理解数控机床的组成及分类，了解数控技术的发</w:t>
      </w:r>
      <w:r w:rsidRPr="004004FF">
        <w:rPr>
          <w:sz w:val="21"/>
          <w:szCs w:val="21"/>
        </w:rPr>
        <w:lastRenderedPageBreak/>
        <w:t>展。</w:t>
      </w:r>
    </w:p>
    <w:p w:rsidR="002E60D1" w:rsidRPr="004004FF" w:rsidRDefault="003A78AE" w:rsidP="004004FF">
      <w:pPr>
        <w:pStyle w:val="a3"/>
        <w:spacing w:beforeLines="50" w:before="156" w:afterLines="50" w:after="156" w:line="300" w:lineRule="auto"/>
        <w:ind w:right="0" w:firstLineChars="200" w:firstLine="420"/>
        <w:rPr>
          <w:sz w:val="21"/>
          <w:szCs w:val="21"/>
        </w:rPr>
      </w:pPr>
      <w:r>
        <w:rPr>
          <w:rFonts w:hint="eastAsia"/>
          <w:sz w:val="21"/>
          <w:szCs w:val="21"/>
        </w:rPr>
        <w:t xml:space="preserve">第二章  </w:t>
      </w:r>
      <w:r w:rsidR="002E60D1" w:rsidRPr="004004FF">
        <w:rPr>
          <w:sz w:val="21"/>
          <w:szCs w:val="21"/>
        </w:rPr>
        <w:t>数控加工程序的编制（</w:t>
      </w:r>
      <w:r w:rsidR="002E60D1" w:rsidRPr="004004FF">
        <w:rPr>
          <w:rFonts w:hint="eastAsia"/>
          <w:sz w:val="21"/>
          <w:szCs w:val="21"/>
        </w:rPr>
        <w:t>8</w:t>
      </w:r>
      <w:r w:rsidR="002E60D1" w:rsidRPr="004004FF">
        <w:rPr>
          <w:sz w:val="21"/>
          <w:szCs w:val="21"/>
        </w:rPr>
        <w:t>学时）</w:t>
      </w:r>
    </w:p>
    <w:p w:rsidR="003A78AE"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熟悉数控编程的基本知识，握手工编程中常用的G代码，M代码及其他代码。</w:t>
      </w:r>
    </w:p>
    <w:p w:rsidR="003A78AE"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能正确编制钻削、车及铣削零件加工程序。 </w:t>
      </w:r>
    </w:p>
    <w:p w:rsidR="003A78AE"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 xml:space="preserve"> 以平面轮廓加工为例，了解图形编程的基本概念，自动编程的发展趋势。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了解数控加工仿真的意义。</w:t>
      </w:r>
    </w:p>
    <w:p w:rsidR="002E60D1" w:rsidRPr="004004FF" w:rsidRDefault="003A78AE" w:rsidP="004004FF">
      <w:pPr>
        <w:pStyle w:val="a3"/>
        <w:spacing w:beforeLines="50" w:before="156" w:afterLines="50" w:after="156" w:line="300" w:lineRule="auto"/>
        <w:ind w:right="0" w:firstLineChars="200" w:firstLine="420"/>
        <w:rPr>
          <w:sz w:val="21"/>
          <w:szCs w:val="21"/>
        </w:rPr>
      </w:pPr>
      <w:r>
        <w:rPr>
          <w:rFonts w:hint="eastAsia"/>
          <w:sz w:val="21"/>
          <w:szCs w:val="21"/>
        </w:rPr>
        <w:t xml:space="preserve">第三章  </w:t>
      </w:r>
      <w:r w:rsidR="002E60D1" w:rsidRPr="004004FF">
        <w:rPr>
          <w:sz w:val="21"/>
          <w:szCs w:val="21"/>
        </w:rPr>
        <w:t>数控系统的加工控制原理（4学时）</w:t>
      </w:r>
    </w:p>
    <w:p w:rsidR="003A78AE"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掌握数控装置的工作过程。 </w:t>
      </w:r>
    </w:p>
    <w:p w:rsidR="003A78AE" w:rsidRDefault="002E60D1" w:rsidP="003A78AE">
      <w:pPr>
        <w:pStyle w:val="a3"/>
        <w:spacing w:beforeLines="50" w:before="156" w:afterLines="50" w:after="156" w:line="300" w:lineRule="auto"/>
        <w:ind w:right="0" w:firstLineChars="150" w:firstLine="315"/>
        <w:rPr>
          <w:sz w:val="21"/>
          <w:szCs w:val="21"/>
        </w:rPr>
      </w:pPr>
      <w:r w:rsidRPr="004004FF">
        <w:rPr>
          <w:sz w:val="21"/>
          <w:szCs w:val="21"/>
        </w:rPr>
        <w:t xml:space="preserve"> 熟练掌握逐比较法，数字积分法插补原理和直线、圆弧插补算法。</w:t>
      </w:r>
    </w:p>
    <w:p w:rsidR="003A78AE" w:rsidRDefault="002E60D1" w:rsidP="003A78AE">
      <w:pPr>
        <w:pStyle w:val="a3"/>
        <w:spacing w:beforeLines="50" w:before="156" w:afterLines="50" w:after="156" w:line="300" w:lineRule="auto"/>
        <w:ind w:right="0" w:firstLineChars="200" w:firstLine="420"/>
        <w:rPr>
          <w:sz w:val="21"/>
          <w:szCs w:val="21"/>
        </w:rPr>
      </w:pPr>
      <w:r w:rsidRPr="004004FF">
        <w:rPr>
          <w:sz w:val="21"/>
          <w:szCs w:val="21"/>
        </w:rPr>
        <w:t>理解数据采样法插补原理，掌握直线函数法，扩展DDA数据采样插补`直线和圆弧算法及应用。</w:t>
      </w:r>
    </w:p>
    <w:p w:rsidR="003A78AE" w:rsidRDefault="002E60D1" w:rsidP="003A78AE">
      <w:pPr>
        <w:pStyle w:val="a3"/>
        <w:spacing w:beforeLines="50" w:before="156" w:afterLines="50" w:after="156" w:line="300" w:lineRule="auto"/>
        <w:ind w:right="0" w:firstLineChars="150" w:firstLine="315"/>
        <w:rPr>
          <w:sz w:val="21"/>
          <w:szCs w:val="21"/>
        </w:rPr>
      </w:pPr>
      <w:r w:rsidRPr="004004FF">
        <w:rPr>
          <w:sz w:val="21"/>
          <w:szCs w:val="21"/>
        </w:rPr>
        <w:t>理解刀具补偿原理。</w:t>
      </w:r>
    </w:p>
    <w:p w:rsidR="002E60D1" w:rsidRPr="004004FF" w:rsidRDefault="002E60D1" w:rsidP="003A78AE">
      <w:pPr>
        <w:pStyle w:val="a3"/>
        <w:spacing w:beforeLines="50" w:before="156" w:afterLines="50" w:after="156" w:line="300" w:lineRule="auto"/>
        <w:ind w:right="0" w:firstLineChars="150" w:firstLine="315"/>
        <w:rPr>
          <w:sz w:val="21"/>
          <w:szCs w:val="21"/>
        </w:rPr>
      </w:pPr>
      <w:r w:rsidRPr="004004FF">
        <w:rPr>
          <w:sz w:val="21"/>
          <w:szCs w:val="21"/>
        </w:rPr>
        <w:t>了解进给速度控制原理及基准脉冲法和数据</w:t>
      </w:r>
      <w:proofErr w:type="gramStart"/>
      <w:r w:rsidRPr="004004FF">
        <w:rPr>
          <w:sz w:val="21"/>
          <w:szCs w:val="21"/>
        </w:rPr>
        <w:t>采样法进给</w:t>
      </w:r>
      <w:proofErr w:type="gramEnd"/>
      <w:r w:rsidRPr="004004FF">
        <w:rPr>
          <w:sz w:val="21"/>
          <w:szCs w:val="21"/>
        </w:rPr>
        <w:t>速度控制和加减速控制。</w:t>
      </w:r>
    </w:p>
    <w:p w:rsidR="002E60D1" w:rsidRPr="004004FF" w:rsidRDefault="003A78AE" w:rsidP="004004FF">
      <w:pPr>
        <w:pStyle w:val="a3"/>
        <w:spacing w:beforeLines="50" w:before="156" w:afterLines="50" w:after="156" w:line="300" w:lineRule="auto"/>
        <w:ind w:right="0" w:firstLineChars="200" w:firstLine="420"/>
        <w:rPr>
          <w:sz w:val="21"/>
          <w:szCs w:val="21"/>
        </w:rPr>
      </w:pPr>
      <w:r>
        <w:rPr>
          <w:rFonts w:hint="eastAsia"/>
          <w:sz w:val="21"/>
          <w:szCs w:val="21"/>
        </w:rPr>
        <w:t xml:space="preserve">第四章 </w:t>
      </w:r>
      <w:r w:rsidR="002E60D1" w:rsidRPr="004004FF">
        <w:rPr>
          <w:sz w:val="21"/>
          <w:szCs w:val="21"/>
        </w:rPr>
        <w:t>数控装置（3学时）</w:t>
      </w:r>
    </w:p>
    <w:p w:rsidR="003A78AE"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了解数控装置的作用，数控装置软、硬件功能界面划分。</w:t>
      </w:r>
    </w:p>
    <w:p w:rsidR="003A78AE"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掌握单微处理机数控装置，了解多微处理机数控装置及基于网络的数控装置。</w:t>
      </w:r>
    </w:p>
    <w:p w:rsidR="003A78AE"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掌握数控软件的数据转换流程，数控软件的特点，数控软件的基本结构。</w:t>
      </w:r>
    </w:p>
    <w:p w:rsidR="003A78AE"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了解数控装置的输入输出接口：接口标准化，接口的任务。</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理解PLC的基本概念，学会PLC编程的基本方法，了解PLC的工作过程。 </w:t>
      </w:r>
    </w:p>
    <w:p w:rsidR="002E60D1" w:rsidRPr="004004FF" w:rsidRDefault="003A78AE" w:rsidP="004004FF">
      <w:pPr>
        <w:pStyle w:val="a3"/>
        <w:spacing w:beforeLines="50" w:before="156" w:afterLines="50" w:after="156" w:line="300" w:lineRule="auto"/>
        <w:ind w:right="0" w:firstLineChars="200" w:firstLine="420"/>
        <w:rPr>
          <w:sz w:val="21"/>
          <w:szCs w:val="21"/>
        </w:rPr>
      </w:pPr>
      <w:r>
        <w:rPr>
          <w:rFonts w:hint="eastAsia"/>
          <w:sz w:val="21"/>
          <w:szCs w:val="21"/>
        </w:rPr>
        <w:t xml:space="preserve">第五章 </w:t>
      </w:r>
      <w:r w:rsidR="002E60D1" w:rsidRPr="004004FF">
        <w:rPr>
          <w:rFonts w:hint="eastAsia"/>
          <w:sz w:val="21"/>
          <w:szCs w:val="21"/>
        </w:rPr>
        <w:t>位置检测装置（</w:t>
      </w:r>
      <w:r w:rsidR="002E60D1" w:rsidRPr="004004FF">
        <w:rPr>
          <w:sz w:val="21"/>
          <w:szCs w:val="21"/>
        </w:rPr>
        <w:t>3学时）</w:t>
      </w:r>
    </w:p>
    <w:p w:rsidR="003A78AE"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了解位置检测装置作用，位置检测装置的分类。</w:t>
      </w:r>
    </w:p>
    <w:p w:rsidR="003A78AE"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了解旋转变压器，感应同步器的。</w:t>
      </w:r>
    </w:p>
    <w:p w:rsidR="003A78AE"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掌握绝对式编码器，增量式脉冲编码器的结构、工作原理与应用。</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掌握光栅的结构、工作原理和光栅位移－数字转换系统。</w:t>
      </w:r>
    </w:p>
    <w:p w:rsidR="002E60D1" w:rsidRPr="004004FF" w:rsidRDefault="003A78AE" w:rsidP="004004FF">
      <w:pPr>
        <w:pStyle w:val="a3"/>
        <w:spacing w:beforeLines="50" w:before="156" w:afterLines="50" w:after="156" w:line="300" w:lineRule="auto"/>
        <w:ind w:right="0" w:firstLineChars="200" w:firstLine="420"/>
        <w:rPr>
          <w:sz w:val="21"/>
          <w:szCs w:val="21"/>
        </w:rPr>
      </w:pPr>
      <w:r>
        <w:rPr>
          <w:rFonts w:hint="eastAsia"/>
          <w:sz w:val="21"/>
          <w:szCs w:val="21"/>
        </w:rPr>
        <w:t xml:space="preserve">第六章 </w:t>
      </w:r>
      <w:r w:rsidR="002E60D1" w:rsidRPr="004004FF">
        <w:rPr>
          <w:sz w:val="21"/>
          <w:szCs w:val="21"/>
        </w:rPr>
        <w:t>数控机床的伺服系统（4学时）</w:t>
      </w:r>
    </w:p>
    <w:p w:rsidR="003A78AE"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了解伺服系统的组成，对伺服系统的基本要求，伺服系统的分类。</w:t>
      </w:r>
    </w:p>
    <w:p w:rsidR="003A78AE"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lastRenderedPageBreak/>
        <w:t>掌握步进电机工作原理、主要性能指标及步进电机的控制和驱动。</w:t>
      </w:r>
    </w:p>
    <w:p w:rsidR="003A78AE"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了解数控机床用交流电机及交流电机的速度控制，理解交流电机变频调速。</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学会正确选用步进电机与伺服电机，了解进给电机惯量与负载惯量的匹配关系及跟随误差对加工精度的影响。</w:t>
      </w:r>
    </w:p>
    <w:p w:rsidR="002E60D1" w:rsidRPr="004004FF" w:rsidRDefault="003A78AE" w:rsidP="004004FF">
      <w:pPr>
        <w:pStyle w:val="a3"/>
        <w:spacing w:beforeLines="50" w:before="156" w:afterLines="50" w:after="156" w:line="300" w:lineRule="auto"/>
        <w:ind w:right="0" w:firstLineChars="200" w:firstLine="420"/>
        <w:rPr>
          <w:sz w:val="21"/>
          <w:szCs w:val="21"/>
        </w:rPr>
      </w:pPr>
      <w:r>
        <w:rPr>
          <w:rFonts w:hint="eastAsia"/>
          <w:sz w:val="21"/>
          <w:szCs w:val="21"/>
        </w:rPr>
        <w:t xml:space="preserve">第七章 </w:t>
      </w:r>
      <w:r w:rsidR="002E60D1" w:rsidRPr="004004FF">
        <w:rPr>
          <w:rFonts w:hint="eastAsia"/>
          <w:sz w:val="21"/>
          <w:szCs w:val="21"/>
        </w:rPr>
        <w:t>研讨（2学时）</w:t>
      </w:r>
    </w:p>
    <w:p w:rsidR="002E60D1" w:rsidRPr="004004FF" w:rsidRDefault="003A78AE" w:rsidP="004004FF">
      <w:pPr>
        <w:pStyle w:val="a3"/>
        <w:spacing w:beforeLines="50" w:before="156" w:afterLines="50" w:after="156" w:line="300" w:lineRule="auto"/>
        <w:ind w:right="0" w:firstLineChars="200" w:firstLine="420"/>
        <w:rPr>
          <w:sz w:val="21"/>
          <w:szCs w:val="21"/>
        </w:rPr>
      </w:pPr>
      <w:r>
        <w:rPr>
          <w:rFonts w:hint="eastAsia"/>
          <w:sz w:val="21"/>
          <w:szCs w:val="21"/>
        </w:rPr>
        <w:t>五、</w:t>
      </w:r>
      <w:r w:rsidR="002E60D1" w:rsidRPr="004004FF">
        <w:rPr>
          <w:rFonts w:hint="eastAsia"/>
          <w:sz w:val="21"/>
          <w:szCs w:val="21"/>
        </w:rPr>
        <w:t>实验内容及实验教学大纲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3"/>
        <w:gridCol w:w="7012"/>
        <w:gridCol w:w="757"/>
      </w:tblGrid>
      <w:tr w:rsidR="002E60D1" w:rsidRPr="002760D6">
        <w:trPr>
          <w:jc w:val="center"/>
        </w:trPr>
        <w:tc>
          <w:tcPr>
            <w:tcW w:w="772" w:type="dxa"/>
            <w:vAlign w:val="center"/>
          </w:tcPr>
          <w:p w:rsidR="002E60D1" w:rsidRPr="003A78AE" w:rsidRDefault="002E60D1" w:rsidP="00360783">
            <w:pPr>
              <w:pStyle w:val="a3"/>
              <w:spacing w:line="360" w:lineRule="exact"/>
              <w:ind w:right="0"/>
              <w:jc w:val="center"/>
              <w:rPr>
                <w:rFonts w:asciiTheme="minorEastAsia" w:eastAsiaTheme="minorEastAsia" w:hAnsiTheme="minorEastAsia"/>
                <w:sz w:val="21"/>
                <w:szCs w:val="21"/>
              </w:rPr>
            </w:pPr>
            <w:r w:rsidRPr="003A78AE">
              <w:rPr>
                <w:rFonts w:asciiTheme="minorEastAsia" w:eastAsiaTheme="minorEastAsia" w:hAnsiTheme="minorEastAsia" w:hint="eastAsia"/>
                <w:sz w:val="21"/>
                <w:szCs w:val="21"/>
              </w:rPr>
              <w:t>序号</w:t>
            </w:r>
          </w:p>
        </w:tc>
        <w:tc>
          <w:tcPr>
            <w:tcW w:w="7380" w:type="dxa"/>
            <w:vAlign w:val="center"/>
          </w:tcPr>
          <w:p w:rsidR="002E60D1" w:rsidRPr="003A78AE" w:rsidRDefault="002E60D1" w:rsidP="00360783">
            <w:pPr>
              <w:pStyle w:val="a3"/>
              <w:spacing w:line="360" w:lineRule="exact"/>
              <w:ind w:right="0"/>
              <w:jc w:val="center"/>
              <w:rPr>
                <w:rFonts w:asciiTheme="minorEastAsia" w:eastAsiaTheme="minorEastAsia" w:hAnsiTheme="minorEastAsia"/>
                <w:sz w:val="21"/>
                <w:szCs w:val="21"/>
              </w:rPr>
            </w:pPr>
            <w:r w:rsidRPr="003A78AE">
              <w:rPr>
                <w:rFonts w:asciiTheme="minorEastAsia" w:eastAsiaTheme="minorEastAsia" w:hAnsiTheme="minorEastAsia" w:hint="eastAsia"/>
                <w:sz w:val="21"/>
                <w:szCs w:val="21"/>
              </w:rPr>
              <w:t>实验内容</w:t>
            </w:r>
          </w:p>
        </w:tc>
        <w:tc>
          <w:tcPr>
            <w:tcW w:w="776" w:type="dxa"/>
            <w:vAlign w:val="center"/>
          </w:tcPr>
          <w:p w:rsidR="002E60D1" w:rsidRPr="003A78AE" w:rsidRDefault="002E60D1" w:rsidP="00360783">
            <w:pPr>
              <w:pStyle w:val="a3"/>
              <w:spacing w:line="360" w:lineRule="exact"/>
              <w:ind w:right="0"/>
              <w:jc w:val="center"/>
              <w:rPr>
                <w:rFonts w:asciiTheme="minorEastAsia" w:eastAsiaTheme="minorEastAsia" w:hAnsiTheme="minorEastAsia"/>
                <w:sz w:val="21"/>
                <w:szCs w:val="21"/>
              </w:rPr>
            </w:pPr>
            <w:r w:rsidRPr="003A78AE">
              <w:rPr>
                <w:rFonts w:asciiTheme="minorEastAsia" w:eastAsiaTheme="minorEastAsia" w:hAnsiTheme="minorEastAsia" w:hint="eastAsia"/>
                <w:sz w:val="21"/>
                <w:szCs w:val="21"/>
              </w:rPr>
              <w:t>学时</w:t>
            </w:r>
          </w:p>
        </w:tc>
      </w:tr>
      <w:tr w:rsidR="002E60D1" w:rsidRPr="002760D6">
        <w:trPr>
          <w:jc w:val="center"/>
        </w:trPr>
        <w:tc>
          <w:tcPr>
            <w:tcW w:w="772" w:type="dxa"/>
            <w:vAlign w:val="center"/>
          </w:tcPr>
          <w:p w:rsidR="002E60D1" w:rsidRPr="003A78AE" w:rsidRDefault="002E60D1" w:rsidP="00360783">
            <w:pPr>
              <w:pStyle w:val="a3"/>
              <w:spacing w:line="360" w:lineRule="exact"/>
              <w:ind w:right="0"/>
              <w:jc w:val="center"/>
              <w:rPr>
                <w:rFonts w:asciiTheme="minorEastAsia" w:eastAsiaTheme="minorEastAsia" w:hAnsiTheme="minorEastAsia"/>
                <w:sz w:val="21"/>
                <w:szCs w:val="21"/>
              </w:rPr>
            </w:pPr>
            <w:r w:rsidRPr="003A78AE">
              <w:rPr>
                <w:rFonts w:asciiTheme="minorEastAsia" w:eastAsiaTheme="minorEastAsia" w:hAnsiTheme="minorEastAsia" w:hint="eastAsia"/>
                <w:sz w:val="21"/>
                <w:szCs w:val="21"/>
              </w:rPr>
              <w:t>1</w:t>
            </w:r>
          </w:p>
        </w:tc>
        <w:tc>
          <w:tcPr>
            <w:tcW w:w="7380" w:type="dxa"/>
            <w:vAlign w:val="center"/>
          </w:tcPr>
          <w:p w:rsidR="002E60D1" w:rsidRPr="003A78AE" w:rsidRDefault="002E60D1" w:rsidP="00360783">
            <w:pPr>
              <w:pStyle w:val="a3"/>
              <w:spacing w:line="360" w:lineRule="exact"/>
              <w:ind w:right="0"/>
              <w:rPr>
                <w:rFonts w:asciiTheme="minorEastAsia" w:eastAsiaTheme="minorEastAsia" w:hAnsiTheme="minorEastAsia"/>
                <w:sz w:val="21"/>
                <w:szCs w:val="21"/>
              </w:rPr>
            </w:pPr>
            <w:r w:rsidRPr="003A78AE">
              <w:rPr>
                <w:rFonts w:asciiTheme="minorEastAsia" w:eastAsiaTheme="minorEastAsia" w:hAnsiTheme="minorEastAsia" w:hint="eastAsia"/>
                <w:sz w:val="21"/>
                <w:szCs w:val="21"/>
              </w:rPr>
              <w:t>实验</w:t>
            </w:r>
            <w:proofErr w:type="gramStart"/>
            <w:r w:rsidRPr="003A78AE">
              <w:rPr>
                <w:rFonts w:asciiTheme="minorEastAsia" w:eastAsiaTheme="minorEastAsia" w:hAnsiTheme="minorEastAsia" w:hint="eastAsia"/>
                <w:sz w:val="21"/>
                <w:szCs w:val="21"/>
              </w:rPr>
              <w:t>一</w:t>
            </w:r>
            <w:proofErr w:type="gramEnd"/>
            <w:r w:rsidRPr="003A78AE">
              <w:rPr>
                <w:rFonts w:asciiTheme="minorEastAsia" w:eastAsiaTheme="minorEastAsia" w:hAnsiTheme="minorEastAsia" w:hint="eastAsia"/>
                <w:sz w:val="21"/>
                <w:szCs w:val="21"/>
              </w:rPr>
              <w:t>：普通数控机床编程、操作及加工实验</w:t>
            </w:r>
          </w:p>
        </w:tc>
        <w:tc>
          <w:tcPr>
            <w:tcW w:w="776" w:type="dxa"/>
            <w:vAlign w:val="center"/>
          </w:tcPr>
          <w:p w:rsidR="002E60D1" w:rsidRPr="003A78AE" w:rsidRDefault="002E60D1" w:rsidP="00360783">
            <w:pPr>
              <w:pStyle w:val="a3"/>
              <w:spacing w:line="360" w:lineRule="exact"/>
              <w:ind w:right="0"/>
              <w:jc w:val="center"/>
              <w:rPr>
                <w:rFonts w:asciiTheme="minorEastAsia" w:eastAsiaTheme="minorEastAsia" w:hAnsiTheme="minorEastAsia"/>
                <w:sz w:val="21"/>
                <w:szCs w:val="21"/>
              </w:rPr>
            </w:pPr>
            <w:r w:rsidRPr="003A78AE">
              <w:rPr>
                <w:rFonts w:asciiTheme="minorEastAsia" w:eastAsiaTheme="minorEastAsia" w:hAnsiTheme="minorEastAsia" w:hint="eastAsia"/>
                <w:sz w:val="21"/>
                <w:szCs w:val="21"/>
              </w:rPr>
              <w:t>2</w:t>
            </w:r>
          </w:p>
        </w:tc>
      </w:tr>
      <w:tr w:rsidR="002E60D1" w:rsidRPr="002760D6">
        <w:trPr>
          <w:jc w:val="center"/>
        </w:trPr>
        <w:tc>
          <w:tcPr>
            <w:tcW w:w="772" w:type="dxa"/>
            <w:vAlign w:val="center"/>
          </w:tcPr>
          <w:p w:rsidR="002E60D1" w:rsidRPr="003A78AE" w:rsidRDefault="002E60D1" w:rsidP="00360783">
            <w:pPr>
              <w:pStyle w:val="a3"/>
              <w:spacing w:line="360" w:lineRule="exact"/>
              <w:ind w:right="0"/>
              <w:jc w:val="center"/>
              <w:rPr>
                <w:rFonts w:asciiTheme="minorEastAsia" w:eastAsiaTheme="minorEastAsia" w:hAnsiTheme="minorEastAsia"/>
                <w:sz w:val="21"/>
                <w:szCs w:val="21"/>
              </w:rPr>
            </w:pPr>
            <w:r w:rsidRPr="003A78AE">
              <w:rPr>
                <w:rFonts w:asciiTheme="minorEastAsia" w:eastAsiaTheme="minorEastAsia" w:hAnsiTheme="minorEastAsia" w:hint="eastAsia"/>
                <w:sz w:val="21"/>
                <w:szCs w:val="21"/>
              </w:rPr>
              <w:t>2</w:t>
            </w:r>
          </w:p>
        </w:tc>
        <w:tc>
          <w:tcPr>
            <w:tcW w:w="7380" w:type="dxa"/>
            <w:vAlign w:val="center"/>
          </w:tcPr>
          <w:p w:rsidR="002E60D1" w:rsidRPr="003A78AE" w:rsidRDefault="002E60D1" w:rsidP="00360783">
            <w:pPr>
              <w:pStyle w:val="a3"/>
              <w:spacing w:line="360" w:lineRule="exact"/>
              <w:ind w:right="0"/>
              <w:rPr>
                <w:rFonts w:asciiTheme="minorEastAsia" w:eastAsiaTheme="minorEastAsia" w:hAnsiTheme="minorEastAsia"/>
                <w:sz w:val="21"/>
                <w:szCs w:val="21"/>
              </w:rPr>
            </w:pPr>
            <w:r w:rsidRPr="003A78AE">
              <w:rPr>
                <w:rFonts w:asciiTheme="minorEastAsia" w:eastAsiaTheme="minorEastAsia" w:hAnsiTheme="minorEastAsia" w:hint="eastAsia"/>
                <w:sz w:val="21"/>
                <w:szCs w:val="21"/>
              </w:rPr>
              <w:t>实验二：数控加工中心结构认识、换刀机构操作实验</w:t>
            </w:r>
          </w:p>
        </w:tc>
        <w:tc>
          <w:tcPr>
            <w:tcW w:w="776" w:type="dxa"/>
            <w:vAlign w:val="center"/>
          </w:tcPr>
          <w:p w:rsidR="002E60D1" w:rsidRPr="003A78AE" w:rsidRDefault="002E60D1" w:rsidP="00360783">
            <w:pPr>
              <w:pStyle w:val="a3"/>
              <w:spacing w:line="360" w:lineRule="exact"/>
              <w:ind w:right="0"/>
              <w:jc w:val="center"/>
              <w:rPr>
                <w:rFonts w:asciiTheme="minorEastAsia" w:eastAsiaTheme="minorEastAsia" w:hAnsiTheme="minorEastAsia"/>
                <w:sz w:val="21"/>
                <w:szCs w:val="21"/>
              </w:rPr>
            </w:pPr>
            <w:r w:rsidRPr="003A78AE">
              <w:rPr>
                <w:rFonts w:asciiTheme="minorEastAsia" w:eastAsiaTheme="minorEastAsia" w:hAnsiTheme="minorEastAsia" w:hint="eastAsia"/>
                <w:sz w:val="21"/>
                <w:szCs w:val="21"/>
              </w:rPr>
              <w:t>2</w:t>
            </w:r>
          </w:p>
        </w:tc>
      </w:tr>
      <w:tr w:rsidR="002E60D1" w:rsidRPr="002760D6">
        <w:trPr>
          <w:jc w:val="center"/>
        </w:trPr>
        <w:tc>
          <w:tcPr>
            <w:tcW w:w="772" w:type="dxa"/>
            <w:vAlign w:val="center"/>
          </w:tcPr>
          <w:p w:rsidR="002E60D1" w:rsidRPr="003A78AE" w:rsidRDefault="002E60D1" w:rsidP="00360783">
            <w:pPr>
              <w:pStyle w:val="a3"/>
              <w:spacing w:line="360" w:lineRule="exact"/>
              <w:ind w:right="0"/>
              <w:jc w:val="center"/>
              <w:rPr>
                <w:rFonts w:asciiTheme="minorEastAsia" w:eastAsiaTheme="minorEastAsia" w:hAnsiTheme="minorEastAsia"/>
                <w:sz w:val="21"/>
                <w:szCs w:val="21"/>
              </w:rPr>
            </w:pPr>
            <w:r w:rsidRPr="003A78AE">
              <w:rPr>
                <w:rFonts w:asciiTheme="minorEastAsia" w:eastAsiaTheme="minorEastAsia" w:hAnsiTheme="minorEastAsia" w:hint="eastAsia"/>
                <w:sz w:val="21"/>
                <w:szCs w:val="21"/>
              </w:rPr>
              <w:t>3</w:t>
            </w:r>
          </w:p>
        </w:tc>
        <w:tc>
          <w:tcPr>
            <w:tcW w:w="7380" w:type="dxa"/>
            <w:vAlign w:val="center"/>
          </w:tcPr>
          <w:p w:rsidR="002E60D1" w:rsidRPr="003A78AE" w:rsidRDefault="002E60D1" w:rsidP="00360783">
            <w:pPr>
              <w:pStyle w:val="a3"/>
              <w:spacing w:line="360" w:lineRule="exact"/>
              <w:ind w:right="0"/>
              <w:rPr>
                <w:rFonts w:asciiTheme="minorEastAsia" w:eastAsiaTheme="minorEastAsia" w:hAnsiTheme="minorEastAsia"/>
                <w:sz w:val="21"/>
                <w:szCs w:val="21"/>
              </w:rPr>
            </w:pPr>
            <w:r w:rsidRPr="003A78AE">
              <w:rPr>
                <w:rFonts w:asciiTheme="minorEastAsia" w:eastAsiaTheme="minorEastAsia" w:hAnsiTheme="minorEastAsia" w:hint="eastAsia"/>
                <w:sz w:val="21"/>
                <w:szCs w:val="21"/>
              </w:rPr>
              <w:t>实验三：数控机床螺距误差测量和补偿实验</w:t>
            </w:r>
          </w:p>
        </w:tc>
        <w:tc>
          <w:tcPr>
            <w:tcW w:w="776" w:type="dxa"/>
            <w:vAlign w:val="center"/>
          </w:tcPr>
          <w:p w:rsidR="002E60D1" w:rsidRPr="003A78AE" w:rsidRDefault="002E60D1" w:rsidP="00360783">
            <w:pPr>
              <w:pStyle w:val="a3"/>
              <w:spacing w:line="360" w:lineRule="exact"/>
              <w:ind w:right="0"/>
              <w:jc w:val="center"/>
              <w:rPr>
                <w:rFonts w:asciiTheme="minorEastAsia" w:eastAsiaTheme="minorEastAsia" w:hAnsiTheme="minorEastAsia"/>
                <w:sz w:val="21"/>
                <w:szCs w:val="21"/>
              </w:rPr>
            </w:pPr>
            <w:r w:rsidRPr="003A78AE">
              <w:rPr>
                <w:rFonts w:asciiTheme="minorEastAsia" w:eastAsiaTheme="minorEastAsia" w:hAnsiTheme="minorEastAsia" w:hint="eastAsia"/>
                <w:sz w:val="21"/>
                <w:szCs w:val="21"/>
              </w:rPr>
              <w:t>2</w:t>
            </w:r>
          </w:p>
        </w:tc>
      </w:tr>
      <w:tr w:rsidR="002E60D1" w:rsidRPr="002760D6">
        <w:trPr>
          <w:jc w:val="center"/>
        </w:trPr>
        <w:tc>
          <w:tcPr>
            <w:tcW w:w="772" w:type="dxa"/>
            <w:vAlign w:val="center"/>
          </w:tcPr>
          <w:p w:rsidR="002E60D1" w:rsidRPr="003A78AE" w:rsidRDefault="002E60D1" w:rsidP="00360783">
            <w:pPr>
              <w:pStyle w:val="a3"/>
              <w:spacing w:line="360" w:lineRule="exact"/>
              <w:ind w:right="0"/>
              <w:jc w:val="center"/>
              <w:rPr>
                <w:rFonts w:asciiTheme="minorEastAsia" w:eastAsiaTheme="minorEastAsia" w:hAnsiTheme="minorEastAsia"/>
                <w:sz w:val="21"/>
                <w:szCs w:val="21"/>
              </w:rPr>
            </w:pPr>
            <w:r w:rsidRPr="003A78AE">
              <w:rPr>
                <w:rFonts w:asciiTheme="minorEastAsia" w:eastAsiaTheme="minorEastAsia" w:hAnsiTheme="minorEastAsia" w:hint="eastAsia"/>
                <w:sz w:val="21"/>
                <w:szCs w:val="21"/>
              </w:rPr>
              <w:t>4</w:t>
            </w:r>
          </w:p>
        </w:tc>
        <w:tc>
          <w:tcPr>
            <w:tcW w:w="7380" w:type="dxa"/>
            <w:vAlign w:val="center"/>
          </w:tcPr>
          <w:p w:rsidR="002E60D1" w:rsidRPr="003A78AE" w:rsidRDefault="002E60D1" w:rsidP="00360783">
            <w:pPr>
              <w:pStyle w:val="a3"/>
              <w:spacing w:line="360" w:lineRule="exact"/>
              <w:ind w:right="0"/>
              <w:rPr>
                <w:rFonts w:asciiTheme="minorEastAsia" w:eastAsiaTheme="minorEastAsia" w:hAnsiTheme="minorEastAsia"/>
                <w:sz w:val="21"/>
                <w:szCs w:val="21"/>
              </w:rPr>
            </w:pPr>
            <w:r w:rsidRPr="003A78AE">
              <w:rPr>
                <w:rFonts w:asciiTheme="minorEastAsia" w:eastAsiaTheme="minorEastAsia" w:hAnsiTheme="minorEastAsia" w:hint="eastAsia"/>
                <w:sz w:val="21"/>
                <w:szCs w:val="21"/>
              </w:rPr>
              <w:t>实验四：数控X—Y工作台控制（备选）</w:t>
            </w:r>
          </w:p>
        </w:tc>
        <w:tc>
          <w:tcPr>
            <w:tcW w:w="776" w:type="dxa"/>
            <w:vAlign w:val="center"/>
          </w:tcPr>
          <w:p w:rsidR="002E60D1" w:rsidRPr="003A78AE" w:rsidRDefault="002E60D1" w:rsidP="00360783">
            <w:pPr>
              <w:pStyle w:val="a3"/>
              <w:spacing w:line="360" w:lineRule="exact"/>
              <w:ind w:right="0"/>
              <w:jc w:val="center"/>
              <w:rPr>
                <w:rFonts w:asciiTheme="minorEastAsia" w:eastAsiaTheme="minorEastAsia" w:hAnsiTheme="minorEastAsia"/>
                <w:sz w:val="21"/>
                <w:szCs w:val="21"/>
              </w:rPr>
            </w:pPr>
            <w:r w:rsidRPr="003A78AE">
              <w:rPr>
                <w:rFonts w:asciiTheme="minorEastAsia" w:eastAsiaTheme="minorEastAsia" w:hAnsiTheme="minorEastAsia" w:hint="eastAsia"/>
                <w:sz w:val="21"/>
                <w:szCs w:val="21"/>
              </w:rPr>
              <w:t>2</w:t>
            </w:r>
          </w:p>
        </w:tc>
      </w:tr>
    </w:tbl>
    <w:p w:rsidR="002E60D1" w:rsidRPr="004004FF" w:rsidRDefault="003A78AE" w:rsidP="004004FF">
      <w:pPr>
        <w:pStyle w:val="a3"/>
        <w:spacing w:beforeLines="50" w:before="156" w:afterLines="50" w:after="156" w:line="300" w:lineRule="auto"/>
        <w:ind w:right="0" w:firstLineChars="200" w:firstLine="420"/>
        <w:rPr>
          <w:sz w:val="21"/>
          <w:szCs w:val="21"/>
        </w:rPr>
      </w:pPr>
      <w:r>
        <w:rPr>
          <w:rFonts w:hint="eastAsia"/>
          <w:sz w:val="21"/>
          <w:szCs w:val="21"/>
        </w:rPr>
        <w:t>六、</w:t>
      </w:r>
      <w:r w:rsidR="002E60D1" w:rsidRPr="004004FF">
        <w:rPr>
          <w:rFonts w:hint="eastAsia"/>
          <w:sz w:val="21"/>
          <w:szCs w:val="21"/>
        </w:rPr>
        <w:t>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本课程建议选用教材：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李斌、李曦，主编．数控技术．武汉：华中科技大学出版社，2010．4</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本课程推荐参考书：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w:t>
      </w:r>
      <w:proofErr w:type="gramStart"/>
      <w:r w:rsidRPr="004004FF">
        <w:rPr>
          <w:rFonts w:hint="eastAsia"/>
          <w:sz w:val="21"/>
          <w:szCs w:val="21"/>
        </w:rPr>
        <w:t>王润孝主编</w:t>
      </w:r>
      <w:proofErr w:type="gramEnd"/>
      <w:r w:rsidRPr="004004FF">
        <w:rPr>
          <w:rFonts w:hint="eastAsia"/>
          <w:sz w:val="21"/>
          <w:szCs w:val="21"/>
        </w:rPr>
        <w:t>．机床数控原理与系统（第二版）．西安：西北工业大学出版社，2000．3</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2．王永章主编．数控技术．北京：高等教育出版社，2001．10</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 吴祖育，秦鹏飞主编．数控机床（第三版）．上海：上海科学技术出版社，2000．7</w:t>
      </w:r>
    </w:p>
    <w:p w:rsidR="002E60D1" w:rsidRPr="002760D6" w:rsidRDefault="00773A61" w:rsidP="00360783">
      <w:pPr>
        <w:pStyle w:val="a3"/>
        <w:spacing w:line="480" w:lineRule="exact"/>
        <w:ind w:right="6"/>
        <w:rPr>
          <w:rFonts w:ascii="楷体_GB2312" w:eastAsia="楷体_GB2312"/>
        </w:rPr>
      </w:pPr>
      <w:r w:rsidRPr="00773A61">
        <w:rPr>
          <w:rFonts w:ascii="楷体_GB2312" w:eastAsia="楷体_GB2312" w:hint="eastAsia"/>
        </w:rPr>
        <w:t xml:space="preserve">  </w:t>
      </w:r>
    </w:p>
    <w:p w:rsidR="002E60D1" w:rsidRDefault="002E60D1">
      <w:pPr>
        <w:pStyle w:val="a3"/>
        <w:spacing w:line="520" w:lineRule="exact"/>
        <w:ind w:right="4" w:firstLineChars="400" w:firstLine="960"/>
      </w:pPr>
    </w:p>
    <w:p w:rsidR="003A78AE" w:rsidRDefault="002E60D1" w:rsidP="003A78AE">
      <w:pPr>
        <w:pStyle w:val="a3"/>
        <w:spacing w:line="520" w:lineRule="exact"/>
        <w:ind w:right="4" w:firstLineChars="2925" w:firstLine="6143"/>
        <w:rPr>
          <w:sz w:val="21"/>
          <w:szCs w:val="21"/>
        </w:rPr>
      </w:pPr>
      <w:r w:rsidRPr="003A78AE">
        <w:rPr>
          <w:rFonts w:hint="eastAsia"/>
          <w:sz w:val="21"/>
          <w:szCs w:val="21"/>
        </w:rPr>
        <w:t>执笔：刘焕</w:t>
      </w:r>
      <w:proofErr w:type="gramStart"/>
      <w:r w:rsidRPr="003A78AE">
        <w:rPr>
          <w:rFonts w:hint="eastAsia"/>
          <w:sz w:val="21"/>
          <w:szCs w:val="21"/>
        </w:rPr>
        <w:t>牢</w:t>
      </w:r>
      <w:proofErr w:type="gramEnd"/>
    </w:p>
    <w:p w:rsidR="003A78AE" w:rsidRDefault="003A78AE" w:rsidP="003A78AE">
      <w:pPr>
        <w:rPr>
          <w:rFonts w:ascii="宋体" w:eastAsia="宋体" w:hAnsi="宋体" w:cs="Times New Roman"/>
        </w:rPr>
      </w:pPr>
      <w:r>
        <w:br w:type="page"/>
      </w:r>
    </w:p>
    <w:p w:rsidR="002E60D1" w:rsidRDefault="002E60D1" w:rsidP="00773A61">
      <w:pPr>
        <w:pStyle w:val="af0"/>
      </w:pPr>
      <w:bookmarkStart w:id="10" w:name="_Toc5096564"/>
      <w:r>
        <w:rPr>
          <w:rFonts w:hint="eastAsia"/>
        </w:rPr>
        <w:lastRenderedPageBreak/>
        <w:t>《数值分析》课程教学大纲</w:t>
      </w:r>
      <w:bookmarkEnd w:id="10"/>
    </w:p>
    <w:p w:rsidR="002E60D1" w:rsidRDefault="002E60D1">
      <w:pPr>
        <w:jc w:val="center"/>
        <w:rPr>
          <w:b/>
          <w:bCs/>
        </w:rPr>
      </w:pPr>
      <w:r>
        <w:rPr>
          <w:rFonts w:eastAsia="黑体" w:hint="eastAsia"/>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1"/>
        <w:gridCol w:w="955"/>
        <w:gridCol w:w="1418"/>
        <w:gridCol w:w="2268"/>
        <w:gridCol w:w="1040"/>
        <w:gridCol w:w="1420"/>
      </w:tblGrid>
      <w:tr w:rsidR="002E60D1" w:rsidTr="003A78AE">
        <w:trPr>
          <w:cantSplit/>
          <w:jc w:val="center"/>
        </w:trPr>
        <w:tc>
          <w:tcPr>
            <w:tcW w:w="1421"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95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41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226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04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142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2E60D1" w:rsidTr="003A78AE">
        <w:trPr>
          <w:cantSplit/>
          <w:jc w:val="center"/>
        </w:trPr>
        <w:tc>
          <w:tcPr>
            <w:tcW w:w="1421"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95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41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2268" w:type="dxa"/>
          </w:tcPr>
          <w:p w:rsidR="002E60D1" w:rsidRDefault="003A78AE">
            <w:pPr>
              <w:spacing w:line="440" w:lineRule="exact"/>
              <w:ind w:leftChars="-50" w:left="-105" w:rightChars="-50" w:right="-105"/>
              <w:jc w:val="center"/>
              <w:rPr>
                <w:rFonts w:ascii="楷体_GB2312" w:eastAsia="楷体_GB2312"/>
              </w:rPr>
            </w:pPr>
            <w:r>
              <w:rPr>
                <w:rFonts w:ascii="楷体_GB2312" w:eastAsia="楷体_GB2312" w:hint="eastAsia"/>
              </w:rPr>
              <w:t>机械与动力</w:t>
            </w:r>
            <w:r w:rsidR="002E60D1">
              <w:rPr>
                <w:rFonts w:ascii="楷体_GB2312" w:eastAsia="楷体_GB2312" w:hint="eastAsia"/>
              </w:rPr>
              <w:t>工程学院</w:t>
            </w:r>
          </w:p>
        </w:tc>
        <w:tc>
          <w:tcPr>
            <w:tcW w:w="104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420" w:type="dxa"/>
          </w:tcPr>
          <w:p w:rsidR="002E60D1" w:rsidRPr="007436D4" w:rsidRDefault="002E60D1" w:rsidP="003A78AE">
            <w:pPr>
              <w:wordWrap w:val="0"/>
              <w:spacing w:line="440" w:lineRule="exact"/>
              <w:ind w:leftChars="-50" w:left="-105" w:rightChars="-50" w:right="-105"/>
              <w:jc w:val="right"/>
              <w:rPr>
                <w:rFonts w:ascii="楷体_GB2312" w:eastAsia="楷体_GB2312"/>
                <w:sz w:val="15"/>
                <w:szCs w:val="15"/>
              </w:rPr>
            </w:pPr>
            <w:r w:rsidRPr="007436D4">
              <w:rPr>
                <w:rFonts w:ascii="楷体_GB2312" w:eastAsia="楷体_GB2312" w:hint="eastAsia"/>
                <w:sz w:val="15"/>
                <w:szCs w:val="15"/>
              </w:rPr>
              <w:t>201</w:t>
            </w:r>
            <w:r w:rsidR="003A78AE">
              <w:rPr>
                <w:rFonts w:ascii="楷体_GB2312" w:eastAsia="楷体_GB2312" w:hint="eastAsia"/>
                <w:sz w:val="15"/>
                <w:szCs w:val="15"/>
              </w:rPr>
              <w:t>7</w:t>
            </w:r>
            <w:r w:rsidRPr="007436D4">
              <w:rPr>
                <w:rFonts w:ascii="楷体_GB2312" w:eastAsia="楷体_GB2312" w:hint="eastAsia"/>
                <w:sz w:val="15"/>
                <w:szCs w:val="15"/>
              </w:rPr>
              <w:t xml:space="preserve">年11月 </w:t>
            </w:r>
          </w:p>
        </w:tc>
      </w:tr>
    </w:tbl>
    <w:p w:rsidR="003A78AE" w:rsidRDefault="003A78AE">
      <w:pPr>
        <w:spacing w:line="360" w:lineRule="auto"/>
        <w:ind w:right="258" w:firstLine="480"/>
        <w:jc w:val="center"/>
        <w:rPr>
          <w:rFonts w:ascii="黑体" w:eastAsia="黑体"/>
          <w:sz w:val="28"/>
        </w:rPr>
      </w:pPr>
    </w:p>
    <w:p w:rsidR="002E60D1" w:rsidRDefault="002E60D1">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本课程主要内容为多项式插值，函数逼近与计算，数值积分与数值微分，一元函数方程求根，线性方程组求解的直接法与迭代法计算。</w:t>
      </w:r>
    </w:p>
    <w:p w:rsidR="003A78AE" w:rsidRDefault="003A78AE" w:rsidP="004004FF">
      <w:pPr>
        <w:pStyle w:val="a3"/>
        <w:spacing w:beforeLines="50" w:before="156" w:afterLines="50" w:after="156" w:line="300" w:lineRule="auto"/>
        <w:ind w:right="0" w:firstLineChars="200" w:firstLine="420"/>
        <w:rPr>
          <w:sz w:val="21"/>
          <w:szCs w:val="21"/>
        </w:rPr>
      </w:pPr>
    </w:p>
    <w:p w:rsidR="003A78AE" w:rsidRPr="00AF1C29" w:rsidRDefault="003A78AE" w:rsidP="00AF1C29">
      <w:pPr>
        <w:spacing w:line="360" w:lineRule="auto"/>
        <w:ind w:right="258" w:firstLine="480"/>
        <w:jc w:val="center"/>
        <w:rPr>
          <w:rFonts w:ascii="黑体" w:eastAsia="黑体"/>
          <w:sz w:val="28"/>
        </w:rPr>
      </w:pPr>
      <w:r w:rsidRPr="00AF1C29">
        <w:rPr>
          <w:rFonts w:ascii="黑体" w:eastAsia="黑体" w:hint="eastAsia"/>
          <w:sz w:val="28"/>
        </w:rPr>
        <w:t>课</w:t>
      </w:r>
      <w:r w:rsidR="00AF1C29">
        <w:rPr>
          <w:rFonts w:ascii="黑体" w:eastAsia="黑体" w:hint="eastAsia"/>
          <w:sz w:val="28"/>
        </w:rPr>
        <w:t xml:space="preserve"> </w:t>
      </w:r>
      <w:r w:rsidRPr="00AF1C29">
        <w:rPr>
          <w:rFonts w:ascii="黑体" w:eastAsia="黑体" w:hint="eastAsia"/>
          <w:sz w:val="28"/>
        </w:rPr>
        <w:t>程</w:t>
      </w:r>
      <w:r w:rsidR="00AF1C29">
        <w:rPr>
          <w:rFonts w:ascii="黑体" w:eastAsia="黑体" w:hint="eastAsia"/>
          <w:sz w:val="28"/>
        </w:rPr>
        <w:t xml:space="preserve"> </w:t>
      </w:r>
      <w:r w:rsidRPr="00AF1C29">
        <w:rPr>
          <w:rFonts w:ascii="黑体" w:eastAsia="黑体" w:hint="eastAsia"/>
          <w:sz w:val="28"/>
        </w:rPr>
        <w:t>大</w:t>
      </w:r>
      <w:r w:rsidR="00AF1C29">
        <w:rPr>
          <w:rFonts w:ascii="黑体" w:eastAsia="黑体" w:hint="eastAsia"/>
          <w:sz w:val="28"/>
        </w:rPr>
        <w:t xml:space="preserve"> </w:t>
      </w:r>
      <w:r w:rsidRPr="00AF1C29">
        <w:rPr>
          <w:rFonts w:ascii="黑体" w:eastAsia="黑体" w:hint="eastAsia"/>
          <w:sz w:val="28"/>
        </w:rPr>
        <w:t>纲</w:t>
      </w:r>
    </w:p>
    <w:p w:rsidR="002E60D1" w:rsidRPr="004004FF" w:rsidRDefault="00AF1C29" w:rsidP="004004FF">
      <w:pPr>
        <w:pStyle w:val="a3"/>
        <w:spacing w:beforeLines="50" w:before="156" w:afterLines="50" w:after="156" w:line="300" w:lineRule="auto"/>
        <w:ind w:right="0" w:firstLineChars="200" w:firstLine="420"/>
        <w:rPr>
          <w:sz w:val="21"/>
          <w:szCs w:val="21"/>
        </w:rPr>
      </w:pPr>
      <w:r>
        <w:rPr>
          <w:rFonts w:hint="eastAsia"/>
          <w:sz w:val="21"/>
          <w:szCs w:val="21"/>
        </w:rPr>
        <w:t>一、</w:t>
      </w:r>
      <w:r w:rsidR="002E60D1" w:rsidRPr="004004FF">
        <w:rPr>
          <w:rFonts w:hint="eastAsia"/>
          <w:sz w:val="21"/>
          <w:szCs w:val="21"/>
        </w:rPr>
        <w:t>课程的性质与任务</w:t>
      </w:r>
      <w:r>
        <w:rPr>
          <w:rFonts w:hint="eastAsia"/>
          <w:sz w:val="21"/>
          <w:szCs w:val="21"/>
        </w:rPr>
        <w:t>：</w:t>
      </w:r>
      <w:r w:rsidR="002E60D1" w:rsidRPr="004004FF">
        <w:rPr>
          <w:rFonts w:hint="eastAsia"/>
          <w:sz w:val="21"/>
          <w:szCs w:val="21"/>
        </w:rPr>
        <w:t>本课程是机械设计制造及其自动化专业研究生的专业学位课。</w:t>
      </w:r>
    </w:p>
    <w:p w:rsidR="002E60D1" w:rsidRPr="004004FF" w:rsidRDefault="00AF1C29" w:rsidP="004004FF">
      <w:pPr>
        <w:pStyle w:val="a3"/>
        <w:spacing w:beforeLines="50" w:before="156" w:afterLines="50" w:after="156" w:line="300" w:lineRule="auto"/>
        <w:ind w:right="0" w:firstLineChars="200" w:firstLine="420"/>
        <w:rPr>
          <w:sz w:val="21"/>
          <w:szCs w:val="21"/>
        </w:rPr>
      </w:pPr>
      <w:r>
        <w:rPr>
          <w:rFonts w:hint="eastAsia"/>
          <w:sz w:val="21"/>
          <w:szCs w:val="21"/>
        </w:rPr>
        <w:t>二、</w:t>
      </w:r>
      <w:r w:rsidR="002E60D1" w:rsidRPr="004004FF">
        <w:rPr>
          <w:rFonts w:hint="eastAsia"/>
          <w:sz w:val="21"/>
          <w:szCs w:val="21"/>
        </w:rPr>
        <w:t>课程的基本要求：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通过本课程的学习,学生应充分理解计算方法的特点，熟练掌握使用各种数值方法解决数学问题的技巧， 为今后结合计算机的应用而解决实际问题打下坚实的基础。</w:t>
      </w:r>
    </w:p>
    <w:p w:rsidR="00AF1C29" w:rsidRPr="007436D4" w:rsidRDefault="00AF1C29" w:rsidP="00AF1C29">
      <w:pPr>
        <w:pStyle w:val="a3"/>
        <w:spacing w:line="520" w:lineRule="exact"/>
        <w:ind w:right="4" w:firstLineChars="200" w:firstLine="420"/>
      </w:pPr>
      <w:r w:rsidRPr="00AF1C29">
        <w:rPr>
          <w:rFonts w:hint="eastAsia"/>
          <w:sz w:val="21"/>
          <w:szCs w:val="21"/>
        </w:rPr>
        <w:t>三、</w:t>
      </w:r>
      <w:r w:rsidRPr="00AF1C29">
        <w:rPr>
          <w:rFonts w:hint="eastAsia"/>
          <w:bCs/>
        </w:rPr>
        <w:t>修读专业</w:t>
      </w:r>
      <w:r w:rsidRPr="00AF1C29">
        <w:rPr>
          <w:rFonts w:hint="eastAsia"/>
        </w:rPr>
        <w:t>：</w:t>
      </w:r>
      <w:r w:rsidRPr="00AF1C29">
        <w:t xml:space="preserve"> </w:t>
      </w:r>
      <w:r w:rsidRPr="007436D4">
        <w:rPr>
          <w:rFonts w:ascii="Verdana" w:hAnsi="Verdana" w:cs="宋体" w:hint="eastAsia"/>
          <w:kern w:val="0"/>
        </w:rPr>
        <w:t>机械制造及其自动化</w:t>
      </w:r>
    </w:p>
    <w:p w:rsidR="002E60D1" w:rsidRPr="004004FF" w:rsidRDefault="00AF1C29" w:rsidP="004004FF">
      <w:pPr>
        <w:pStyle w:val="a3"/>
        <w:spacing w:beforeLines="50" w:before="156" w:afterLines="50" w:after="156" w:line="300" w:lineRule="auto"/>
        <w:ind w:right="0" w:firstLineChars="200" w:firstLine="420"/>
        <w:rPr>
          <w:sz w:val="21"/>
          <w:szCs w:val="21"/>
        </w:rPr>
      </w:pPr>
      <w:r>
        <w:rPr>
          <w:rFonts w:hint="eastAsia"/>
          <w:sz w:val="21"/>
          <w:szCs w:val="21"/>
        </w:rPr>
        <w:t>四、</w:t>
      </w:r>
      <w:r w:rsidR="002E60D1" w:rsidRPr="004004FF">
        <w:rPr>
          <w:rFonts w:hint="eastAsia"/>
          <w:sz w:val="21"/>
          <w:szCs w:val="21"/>
        </w:rPr>
        <w:t>教学内容安排、学时分配：</w:t>
      </w:r>
      <w:r w:rsidR="00773A61" w:rsidRPr="004004FF">
        <w:rPr>
          <w:sz w:val="21"/>
          <w:szCs w:val="21"/>
        </w:rPr>
        <w:t xml:space="preserve">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第一章  绪论(2学时)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掌握数值运算中误差的来源、误差的基本概念,并了解误差分析的方法与原则。</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第二章  插值法(8学时)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掌握Lagrange插值与牛顿插值这形式不同而实质相等的两种插值的概念及余项估计，掌握埃尔米特插值的概念及余项估计；掌握</w:t>
      </w:r>
      <w:proofErr w:type="gramStart"/>
      <w:r w:rsidRPr="004004FF">
        <w:rPr>
          <w:rFonts w:hint="eastAsia"/>
          <w:sz w:val="21"/>
          <w:szCs w:val="21"/>
        </w:rPr>
        <w:t>分段低次</w:t>
      </w:r>
      <w:proofErr w:type="gramEnd"/>
      <w:r w:rsidRPr="004004FF">
        <w:rPr>
          <w:rFonts w:hint="eastAsia"/>
          <w:sz w:val="21"/>
          <w:szCs w:val="21"/>
        </w:rPr>
        <w:t>插值、三次样条插值的概念及余项估计。了解这几种插值的联系及区别并能熟练地进行运算。</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第三章  函数逼近与计算(4学时)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掌握正交多项式的概念与推导过程，掌握曲线拟合的最小二乘法。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第四章  数值积分与数值微分(4学时)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掌握数值积分的基本思想和代数精度的概念; 掌握插值型求积公式与高斯型求积公式，</w:t>
      </w:r>
      <w:r w:rsidRPr="004004FF">
        <w:rPr>
          <w:rFonts w:hint="eastAsia"/>
          <w:sz w:val="21"/>
          <w:szCs w:val="21"/>
        </w:rPr>
        <w:lastRenderedPageBreak/>
        <w:t>理解等距节点的</w:t>
      </w:r>
      <w:proofErr w:type="gramStart"/>
      <w:r w:rsidRPr="004004FF">
        <w:rPr>
          <w:rFonts w:hint="eastAsia"/>
          <w:sz w:val="21"/>
          <w:szCs w:val="21"/>
        </w:rPr>
        <w:t>牛顿-</w:t>
      </w:r>
      <w:proofErr w:type="gramEnd"/>
      <w:r w:rsidRPr="004004FF">
        <w:rPr>
          <w:rFonts w:hint="eastAsia"/>
          <w:sz w:val="21"/>
          <w:szCs w:val="21"/>
        </w:rPr>
        <w:t>柯特斯公式及余项估计，掌握复化求积法。掌握数值微分的基本思想与运算。</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第六章  方程求根(4学时)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掌握二分法和不动点方法及其收敛性。重点了解不动点方法中的牛顿法及其变形-弦切法、抛物线法和错位法。熟练掌握代数方程中牛顿法的应用。</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第七掌  解线性方法组的直接方法(5学时)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掌握高斯消去法的思想，不选主元的高斯消去法、部分选主元的高斯消去法及全选主元的高斯消去法。重点通过矩阵的三角分解的处理来理解高斯消去法。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第八章  解线性方法组的迭代方法(5学时)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掌握雅可比方法、高斯-塞德</w:t>
      </w:r>
      <w:proofErr w:type="gramStart"/>
      <w:r w:rsidRPr="004004FF">
        <w:rPr>
          <w:rFonts w:hint="eastAsia"/>
          <w:sz w:val="21"/>
          <w:szCs w:val="21"/>
        </w:rPr>
        <w:t>尔方法</w:t>
      </w:r>
      <w:proofErr w:type="gramEnd"/>
      <w:r w:rsidRPr="004004FF">
        <w:rPr>
          <w:rFonts w:hint="eastAsia"/>
          <w:sz w:val="21"/>
          <w:szCs w:val="21"/>
        </w:rPr>
        <w:t>和超松弛方法的构造及计算过程;掌握这三种方法的收敛性。</w:t>
      </w:r>
    </w:p>
    <w:p w:rsidR="002E60D1" w:rsidRPr="004004FF" w:rsidRDefault="007A23BC" w:rsidP="004004FF">
      <w:pPr>
        <w:pStyle w:val="a3"/>
        <w:spacing w:beforeLines="50" w:before="156" w:afterLines="50" w:after="156" w:line="300" w:lineRule="auto"/>
        <w:ind w:right="0" w:firstLineChars="200" w:firstLine="420"/>
        <w:rPr>
          <w:sz w:val="21"/>
          <w:szCs w:val="21"/>
        </w:rPr>
      </w:pPr>
      <w:r>
        <w:rPr>
          <w:rFonts w:hint="eastAsia"/>
          <w:sz w:val="21"/>
          <w:szCs w:val="21"/>
        </w:rPr>
        <w:t>五、</w:t>
      </w:r>
      <w:r w:rsidR="002E60D1" w:rsidRPr="004004FF">
        <w:rPr>
          <w:rFonts w:hint="eastAsia"/>
          <w:sz w:val="21"/>
          <w:szCs w:val="21"/>
        </w:rPr>
        <w:t>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本课程推荐的教材及参考书：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教材：李庆杨等，《数值分析》 ，华中科技大学出版社</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参考书：蒋尔雄等，《数值逼近》 ，复旦大学出版社</w:t>
      </w:r>
    </w:p>
    <w:p w:rsidR="002E60D1" w:rsidRDefault="002E60D1">
      <w:pPr>
        <w:pStyle w:val="a3"/>
        <w:spacing w:line="520" w:lineRule="exact"/>
        <w:ind w:right="4" w:firstLineChars="400" w:firstLine="960"/>
      </w:pPr>
    </w:p>
    <w:p w:rsidR="002E60D1" w:rsidRDefault="002E60D1" w:rsidP="00360783">
      <w:pPr>
        <w:pStyle w:val="a3"/>
        <w:spacing w:line="520" w:lineRule="exact"/>
        <w:ind w:right="4"/>
      </w:pPr>
    </w:p>
    <w:p w:rsidR="007A23BC" w:rsidRPr="007A23BC" w:rsidRDefault="002E60D1" w:rsidP="007A23BC">
      <w:pPr>
        <w:pStyle w:val="a3"/>
        <w:spacing w:line="520" w:lineRule="exact"/>
        <w:ind w:right="4" w:firstLineChars="2975" w:firstLine="6248"/>
        <w:rPr>
          <w:sz w:val="21"/>
          <w:szCs w:val="21"/>
        </w:rPr>
      </w:pPr>
      <w:r w:rsidRPr="007A23BC">
        <w:rPr>
          <w:rFonts w:hint="eastAsia"/>
          <w:sz w:val="21"/>
          <w:szCs w:val="21"/>
        </w:rPr>
        <w:t>执笔：陆兵</w:t>
      </w:r>
    </w:p>
    <w:p w:rsidR="007A23BC" w:rsidRDefault="007A23BC" w:rsidP="007A23BC">
      <w:pPr>
        <w:rPr>
          <w:rFonts w:ascii="宋体" w:eastAsia="宋体" w:hAnsi="宋体" w:cs="Times New Roman"/>
          <w:sz w:val="24"/>
          <w:szCs w:val="24"/>
        </w:rPr>
      </w:pPr>
      <w:r>
        <w:br w:type="page"/>
      </w:r>
    </w:p>
    <w:p w:rsidR="002E60D1" w:rsidRDefault="002E60D1" w:rsidP="007A23BC">
      <w:pPr>
        <w:pStyle w:val="af0"/>
      </w:pPr>
      <w:bookmarkStart w:id="11" w:name="_Toc5096565"/>
      <w:r>
        <w:rPr>
          <w:rFonts w:hint="eastAsia"/>
        </w:rPr>
        <w:lastRenderedPageBreak/>
        <w:t>《</w:t>
      </w:r>
      <w:r w:rsidRPr="00D205FF">
        <w:rPr>
          <w:rFonts w:hint="eastAsia"/>
        </w:rPr>
        <w:t>精密和超精密加工技术</w:t>
      </w:r>
      <w:r>
        <w:rPr>
          <w:rFonts w:hint="eastAsia"/>
        </w:rPr>
        <w:t>》课程教学大纲</w:t>
      </w:r>
      <w:bookmarkEnd w:id="11"/>
    </w:p>
    <w:p w:rsidR="002E60D1" w:rsidRDefault="002E60D1">
      <w:pPr>
        <w:jc w:val="center"/>
        <w:rPr>
          <w:b/>
          <w:bCs/>
        </w:rPr>
      </w:pPr>
      <w:r>
        <w:rPr>
          <w:rFonts w:eastAsia="黑体" w:hint="eastAsia"/>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5"/>
        <w:gridCol w:w="1133"/>
        <w:gridCol w:w="1276"/>
        <w:gridCol w:w="1984"/>
        <w:gridCol w:w="976"/>
        <w:gridCol w:w="1768"/>
      </w:tblGrid>
      <w:tr w:rsidR="002E60D1" w:rsidTr="007A23BC">
        <w:trPr>
          <w:cantSplit/>
          <w:jc w:val="center"/>
        </w:trPr>
        <w:tc>
          <w:tcPr>
            <w:tcW w:w="138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133"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7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1984"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97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176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2E60D1" w:rsidTr="007A23BC">
        <w:trPr>
          <w:cantSplit/>
          <w:jc w:val="center"/>
        </w:trPr>
        <w:tc>
          <w:tcPr>
            <w:tcW w:w="138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133"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27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1984" w:type="dxa"/>
          </w:tcPr>
          <w:p w:rsidR="002E60D1" w:rsidRDefault="007A23BC">
            <w:pPr>
              <w:spacing w:line="440" w:lineRule="exact"/>
              <w:ind w:leftChars="-50" w:left="-105" w:rightChars="-50" w:right="-105"/>
              <w:jc w:val="center"/>
              <w:rPr>
                <w:rFonts w:ascii="楷体_GB2312" w:eastAsia="楷体_GB2312"/>
              </w:rPr>
            </w:pPr>
            <w:r>
              <w:rPr>
                <w:rFonts w:ascii="楷体_GB2312" w:eastAsia="楷体_GB2312" w:hint="eastAsia"/>
              </w:rPr>
              <w:t>机械与动力工程学院</w:t>
            </w:r>
          </w:p>
        </w:tc>
        <w:tc>
          <w:tcPr>
            <w:tcW w:w="97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768" w:type="dxa"/>
          </w:tcPr>
          <w:p w:rsidR="002E60D1" w:rsidRDefault="002E60D1" w:rsidP="007A23BC">
            <w:pPr>
              <w:spacing w:line="440" w:lineRule="exact"/>
              <w:ind w:leftChars="-50" w:left="-105" w:rightChars="-50" w:right="-105"/>
              <w:jc w:val="center"/>
              <w:rPr>
                <w:rFonts w:ascii="楷体_GB2312" w:eastAsia="楷体_GB2312"/>
              </w:rPr>
            </w:pPr>
            <w:r>
              <w:rPr>
                <w:rFonts w:ascii="楷体_GB2312" w:eastAsia="楷体_GB2312" w:hint="eastAsia"/>
              </w:rPr>
              <w:t>2017年5月</w:t>
            </w:r>
          </w:p>
        </w:tc>
      </w:tr>
    </w:tbl>
    <w:p w:rsidR="007A23BC" w:rsidRDefault="007A23BC">
      <w:pPr>
        <w:spacing w:line="360" w:lineRule="auto"/>
        <w:ind w:right="258" w:firstLine="480"/>
        <w:jc w:val="center"/>
        <w:rPr>
          <w:rFonts w:ascii="黑体" w:eastAsia="黑体"/>
          <w:sz w:val="28"/>
        </w:rPr>
      </w:pPr>
    </w:p>
    <w:p w:rsidR="002E60D1" w:rsidRDefault="002E60D1">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系统地介绍了精密加工的基础原理和技术，新技术在精加工中的应用，以及国内外的最新发展和成就。内容包括：超精密切削和金刚石，精密和超精密磨削、研磨与抛光，精密和超精密机床，精加工中的测量技术和在线误差补偿，微细加工技术，精加工的支撑环境和纳米技术。本课程涉及的知识面广，实践性强。</w:t>
      </w:r>
    </w:p>
    <w:p w:rsidR="002E60D1" w:rsidRDefault="002E60D1" w:rsidP="004004FF">
      <w:pPr>
        <w:pStyle w:val="a3"/>
        <w:spacing w:beforeLines="50" w:before="156" w:afterLines="50" w:after="156" w:line="300" w:lineRule="auto"/>
        <w:ind w:right="0" w:firstLineChars="200" w:firstLine="420"/>
        <w:rPr>
          <w:sz w:val="21"/>
          <w:szCs w:val="21"/>
        </w:rPr>
      </w:pPr>
    </w:p>
    <w:p w:rsidR="007A23BC" w:rsidRPr="007A23BC" w:rsidRDefault="007A23BC" w:rsidP="007A23BC">
      <w:pPr>
        <w:spacing w:line="360" w:lineRule="auto"/>
        <w:ind w:right="258" w:firstLine="480"/>
        <w:jc w:val="center"/>
        <w:rPr>
          <w:rFonts w:ascii="黑体" w:eastAsia="黑体"/>
          <w:sz w:val="28"/>
        </w:rPr>
      </w:pPr>
      <w:r w:rsidRPr="007A23BC">
        <w:rPr>
          <w:rFonts w:ascii="黑体" w:eastAsia="黑体" w:hint="eastAsia"/>
          <w:sz w:val="28"/>
        </w:rPr>
        <w:t>课</w:t>
      </w:r>
      <w:r>
        <w:rPr>
          <w:rFonts w:ascii="黑体" w:eastAsia="黑体" w:hint="eastAsia"/>
          <w:sz w:val="28"/>
        </w:rPr>
        <w:t xml:space="preserve"> </w:t>
      </w:r>
      <w:r w:rsidRPr="007A23BC">
        <w:rPr>
          <w:rFonts w:ascii="黑体" w:eastAsia="黑体" w:hint="eastAsia"/>
          <w:sz w:val="28"/>
        </w:rPr>
        <w:t>程</w:t>
      </w:r>
      <w:r>
        <w:rPr>
          <w:rFonts w:ascii="黑体" w:eastAsia="黑体" w:hint="eastAsia"/>
          <w:sz w:val="28"/>
        </w:rPr>
        <w:t xml:space="preserve"> </w:t>
      </w:r>
      <w:r w:rsidRPr="007A23BC">
        <w:rPr>
          <w:rFonts w:ascii="黑体" w:eastAsia="黑体" w:hint="eastAsia"/>
          <w:sz w:val="28"/>
        </w:rPr>
        <w:t>大</w:t>
      </w:r>
      <w:r>
        <w:rPr>
          <w:rFonts w:ascii="黑体" w:eastAsia="黑体" w:hint="eastAsia"/>
          <w:sz w:val="28"/>
        </w:rPr>
        <w:t xml:space="preserve"> </w:t>
      </w:r>
      <w:r w:rsidRPr="007A23BC">
        <w:rPr>
          <w:rFonts w:ascii="黑体" w:eastAsia="黑体" w:hint="eastAsia"/>
          <w:sz w:val="28"/>
        </w:rPr>
        <w:t>纲</w:t>
      </w:r>
    </w:p>
    <w:p w:rsidR="002E60D1" w:rsidRPr="004004FF" w:rsidRDefault="007A23BC" w:rsidP="004004FF">
      <w:pPr>
        <w:pStyle w:val="a3"/>
        <w:spacing w:beforeLines="50" w:before="156" w:afterLines="50" w:after="156" w:line="300" w:lineRule="auto"/>
        <w:ind w:right="0" w:firstLineChars="200" w:firstLine="420"/>
        <w:rPr>
          <w:sz w:val="21"/>
          <w:szCs w:val="21"/>
        </w:rPr>
      </w:pPr>
      <w:r>
        <w:rPr>
          <w:rFonts w:hint="eastAsia"/>
          <w:sz w:val="21"/>
          <w:szCs w:val="21"/>
        </w:rPr>
        <w:t>一、</w:t>
      </w:r>
      <w:r w:rsidR="002E60D1" w:rsidRPr="004004FF">
        <w:rPr>
          <w:rFonts w:hint="eastAsia"/>
          <w:sz w:val="21"/>
          <w:szCs w:val="21"/>
        </w:rPr>
        <w:t>课程的性质与任务</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的主要内容有精密和超精密加工的基本理论、加工工艺、加工设备、测量技术、环境技术及典型零件加工技术等。本课程作为学习现代精密和超精密加工技术的基础课和入门课，不仅可以拓宽本专业学生的知识面，更重要的是让学生了解本学科</w:t>
      </w:r>
      <w:r w:rsidRPr="004004FF">
        <w:rPr>
          <w:sz w:val="21"/>
          <w:szCs w:val="21"/>
        </w:rPr>
        <w:t>前沿技术的</w:t>
      </w:r>
      <w:r w:rsidRPr="004004FF">
        <w:rPr>
          <w:rFonts w:hint="eastAsia"/>
          <w:sz w:val="21"/>
          <w:szCs w:val="21"/>
        </w:rPr>
        <w:t>发展现状和</w:t>
      </w:r>
      <w:r w:rsidRPr="004004FF">
        <w:rPr>
          <w:sz w:val="21"/>
          <w:szCs w:val="21"/>
        </w:rPr>
        <w:t>发展方向</w:t>
      </w:r>
      <w:r w:rsidRPr="004004FF">
        <w:rPr>
          <w:rFonts w:hint="eastAsia"/>
          <w:sz w:val="21"/>
          <w:szCs w:val="21"/>
        </w:rPr>
        <w:t>，有利于培养高素质创新人才。</w:t>
      </w:r>
    </w:p>
    <w:p w:rsidR="002E60D1" w:rsidRPr="004004FF" w:rsidRDefault="007A23BC" w:rsidP="004004FF">
      <w:pPr>
        <w:pStyle w:val="a3"/>
        <w:spacing w:beforeLines="50" w:before="156" w:afterLines="50" w:after="156" w:line="300" w:lineRule="auto"/>
        <w:ind w:right="0" w:firstLineChars="200" w:firstLine="420"/>
        <w:rPr>
          <w:sz w:val="21"/>
          <w:szCs w:val="21"/>
        </w:rPr>
      </w:pPr>
      <w:r>
        <w:rPr>
          <w:rFonts w:hint="eastAsia"/>
          <w:sz w:val="21"/>
          <w:szCs w:val="21"/>
        </w:rPr>
        <w:t>二、</w:t>
      </w:r>
      <w:r w:rsidR="002E60D1" w:rsidRPr="004004FF">
        <w:rPr>
          <w:rFonts w:hint="eastAsia"/>
          <w:sz w:val="21"/>
          <w:szCs w:val="21"/>
        </w:rPr>
        <w:t>课程的基本要求：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1、通过课程和实验教学使学生突破一般机械加工的范畴，建立起精密和超精密加工技术的基本概念，掌握基本知识，了解机械加工前沿技术的发展方向，培养学生在相关技术领域从事精密和超精密加工工作和研究的能力。</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2、培养学生对机械设计制造及相关科学知识的综合运用能力。</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3、培养学生解决工程问题的辩证思维方法和创新精神。</w:t>
      </w:r>
    </w:p>
    <w:p w:rsidR="002E60D1" w:rsidRPr="004004FF" w:rsidRDefault="007A23BC" w:rsidP="007A23BC">
      <w:pPr>
        <w:pStyle w:val="a3"/>
        <w:spacing w:beforeLines="50" w:before="156" w:afterLines="50" w:after="156" w:line="300" w:lineRule="auto"/>
        <w:ind w:right="0" w:firstLineChars="200" w:firstLine="420"/>
        <w:rPr>
          <w:sz w:val="21"/>
          <w:szCs w:val="21"/>
        </w:rPr>
      </w:pPr>
      <w:r>
        <w:rPr>
          <w:rFonts w:hint="eastAsia"/>
          <w:sz w:val="21"/>
          <w:szCs w:val="21"/>
        </w:rPr>
        <w:t>三、</w:t>
      </w:r>
      <w:r w:rsidRPr="007A23BC">
        <w:rPr>
          <w:rFonts w:hint="eastAsia"/>
          <w:sz w:val="21"/>
          <w:szCs w:val="21"/>
        </w:rPr>
        <w:t>修读专业：机械制造及其自动化、机械工程。</w:t>
      </w:r>
    </w:p>
    <w:p w:rsidR="002E60D1" w:rsidRPr="004004FF" w:rsidRDefault="007A23BC" w:rsidP="004004FF">
      <w:pPr>
        <w:pStyle w:val="a3"/>
        <w:spacing w:beforeLines="50" w:before="156" w:afterLines="50" w:after="156" w:line="300" w:lineRule="auto"/>
        <w:ind w:right="0" w:firstLineChars="200" w:firstLine="420"/>
        <w:rPr>
          <w:sz w:val="21"/>
          <w:szCs w:val="21"/>
        </w:rPr>
      </w:pPr>
      <w:r>
        <w:rPr>
          <w:rFonts w:hint="eastAsia"/>
          <w:sz w:val="21"/>
          <w:szCs w:val="21"/>
        </w:rPr>
        <w:t>四、</w:t>
      </w:r>
      <w:r w:rsidR="002E60D1" w:rsidRPr="004004FF">
        <w:rPr>
          <w:rFonts w:hint="eastAsia"/>
          <w:sz w:val="21"/>
          <w:szCs w:val="21"/>
        </w:rPr>
        <w:t xml:space="preserve">教学内容安排、学时分配：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第1章  </w:t>
      </w:r>
      <w:r w:rsidRPr="004004FF">
        <w:rPr>
          <w:sz w:val="21"/>
          <w:szCs w:val="21"/>
        </w:rPr>
        <w:t>精密和超精密加工技术及其发展展望（2学时）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精密和超精密加工技术的重要性、现状及发展展望</w:t>
      </w:r>
      <w:r w:rsidRPr="004004FF">
        <w:rPr>
          <w:rFonts w:hint="eastAsia"/>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 xml:space="preserve">第2章  </w:t>
      </w:r>
      <w:r w:rsidRPr="004004FF">
        <w:rPr>
          <w:sz w:val="21"/>
          <w:szCs w:val="21"/>
        </w:rPr>
        <w:t>超精密切削与金刚石刀具（</w:t>
      </w:r>
      <w:r w:rsidRPr="004004FF">
        <w:rPr>
          <w:rFonts w:hint="eastAsia"/>
          <w:sz w:val="21"/>
          <w:szCs w:val="21"/>
        </w:rPr>
        <w:t>4</w:t>
      </w:r>
      <w:r w:rsidRPr="004004FF">
        <w:rPr>
          <w:sz w:val="21"/>
          <w:szCs w:val="21"/>
        </w:rPr>
        <w:t>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切削参数选择，金刚石刀具的性能、设计与制造，切削变形和加工质量的影响因素</w:t>
      </w:r>
      <w:r w:rsidRPr="004004FF">
        <w:rPr>
          <w:rFonts w:hint="eastAsia"/>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第3章  </w:t>
      </w:r>
      <w:r w:rsidRPr="004004FF">
        <w:rPr>
          <w:sz w:val="21"/>
          <w:szCs w:val="21"/>
        </w:rPr>
        <w:t>精密和超精密磨削（4学时）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精密和超精密磨削</w:t>
      </w:r>
      <w:r w:rsidRPr="004004FF">
        <w:rPr>
          <w:rFonts w:hint="eastAsia"/>
          <w:sz w:val="21"/>
          <w:szCs w:val="21"/>
        </w:rPr>
        <w:t>概述</w:t>
      </w:r>
      <w:r w:rsidRPr="004004FF">
        <w:rPr>
          <w:sz w:val="21"/>
          <w:szCs w:val="21"/>
        </w:rPr>
        <w:t>，</w:t>
      </w:r>
      <w:r w:rsidRPr="004004FF">
        <w:rPr>
          <w:rFonts w:hint="eastAsia"/>
          <w:sz w:val="21"/>
          <w:szCs w:val="21"/>
        </w:rPr>
        <w:t>精密磨削，</w:t>
      </w:r>
      <w:r w:rsidRPr="004004FF">
        <w:rPr>
          <w:sz w:val="21"/>
          <w:szCs w:val="21"/>
        </w:rPr>
        <w:t>超硬砂轮磨削，</w:t>
      </w:r>
      <w:r w:rsidRPr="004004FF">
        <w:rPr>
          <w:rFonts w:hint="eastAsia"/>
          <w:sz w:val="21"/>
          <w:szCs w:val="21"/>
        </w:rPr>
        <w:t>超精密磨削，</w:t>
      </w:r>
      <w:r w:rsidRPr="004004FF">
        <w:rPr>
          <w:sz w:val="21"/>
          <w:szCs w:val="21"/>
        </w:rPr>
        <w:t>精密和超精密砂带磨削简介</w:t>
      </w:r>
      <w:r w:rsidRPr="004004FF">
        <w:rPr>
          <w:rFonts w:hint="eastAsia"/>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第4章  精密和超精密加工的机床设备（4学时）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精密和超精密加工机床发展概述，</w:t>
      </w:r>
      <w:proofErr w:type="gramStart"/>
      <w:r w:rsidRPr="004004FF">
        <w:rPr>
          <w:rFonts w:hint="eastAsia"/>
          <w:sz w:val="21"/>
          <w:szCs w:val="21"/>
        </w:rPr>
        <w:t>典型超</w:t>
      </w:r>
      <w:proofErr w:type="gramEnd"/>
      <w:r w:rsidRPr="004004FF">
        <w:rPr>
          <w:rFonts w:hint="eastAsia"/>
          <w:sz w:val="21"/>
          <w:szCs w:val="21"/>
        </w:rPr>
        <w:t>精密机床简介，超精密机床的主要部件及关键技术。</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第5章  精密加工中的测量技术（2学时）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精密加工中长度、直线度及圆度的测量方法，激光测量技术。</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第6章  在线检测与误差补偿技术（2学时）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在线检测与误差补偿方法，微位移技术。</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第7章  </w:t>
      </w:r>
      <w:r w:rsidRPr="004004FF">
        <w:rPr>
          <w:sz w:val="21"/>
          <w:szCs w:val="21"/>
        </w:rPr>
        <w:t>精密研磨和抛光（</w:t>
      </w:r>
      <w:r w:rsidRPr="004004FF">
        <w:rPr>
          <w:rFonts w:hint="eastAsia"/>
          <w:sz w:val="21"/>
          <w:szCs w:val="21"/>
        </w:rPr>
        <w:t>2</w:t>
      </w:r>
      <w:r w:rsidRPr="004004FF">
        <w:rPr>
          <w:sz w:val="21"/>
          <w:szCs w:val="21"/>
        </w:rPr>
        <w:t>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研磨抛光机理、工艺因素</w:t>
      </w:r>
      <w:r w:rsidRPr="004004FF">
        <w:rPr>
          <w:rFonts w:hint="eastAsia"/>
          <w:sz w:val="21"/>
          <w:szCs w:val="21"/>
        </w:rPr>
        <w:t>，</w:t>
      </w:r>
      <w:r w:rsidRPr="004004FF">
        <w:rPr>
          <w:sz w:val="21"/>
          <w:szCs w:val="21"/>
        </w:rPr>
        <w:t>采用新</w:t>
      </w:r>
      <w:r w:rsidRPr="004004FF">
        <w:rPr>
          <w:rFonts w:hint="eastAsia"/>
          <w:sz w:val="21"/>
          <w:szCs w:val="21"/>
        </w:rPr>
        <w:t>原</w:t>
      </w:r>
      <w:r w:rsidRPr="004004FF">
        <w:rPr>
          <w:sz w:val="21"/>
          <w:szCs w:val="21"/>
        </w:rPr>
        <w:t>理的</w:t>
      </w:r>
      <w:r w:rsidRPr="004004FF">
        <w:rPr>
          <w:rFonts w:hint="eastAsia"/>
          <w:sz w:val="21"/>
          <w:szCs w:val="21"/>
        </w:rPr>
        <w:t>工艺</w:t>
      </w:r>
      <w:r w:rsidRPr="004004FF">
        <w:rPr>
          <w:sz w:val="21"/>
          <w:szCs w:val="21"/>
        </w:rPr>
        <w:t>方法</w:t>
      </w:r>
      <w:r w:rsidRPr="004004FF">
        <w:rPr>
          <w:rFonts w:hint="eastAsia"/>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第8章  微细加工技术（4学时）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微细加工技术的概念、加工机理及方法简介。</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第9章  精密和超精密加工的外部支撑环境（2学时）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空气环境和热环境，振动环境，噪声和其它环境，精密和超精密加工的环境要求及技术设施。</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第10章  纳米加工技术（2学时）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纳米和纳米加工技术概述，微机械及</w:t>
      </w:r>
      <w:proofErr w:type="gramStart"/>
      <w:r w:rsidRPr="004004FF">
        <w:rPr>
          <w:rFonts w:hint="eastAsia"/>
          <w:sz w:val="21"/>
          <w:szCs w:val="21"/>
        </w:rPr>
        <w:t>微机电</w:t>
      </w:r>
      <w:proofErr w:type="gramEnd"/>
      <w:r w:rsidRPr="004004FF">
        <w:rPr>
          <w:rFonts w:hint="eastAsia"/>
          <w:sz w:val="21"/>
          <w:szCs w:val="21"/>
        </w:rPr>
        <w:t>系统简介。</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第11章  典型零件的精密和超精密加工技术（2学时）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典型精密件的加工工艺</w:t>
      </w:r>
      <w:r w:rsidRPr="004004FF">
        <w:rPr>
          <w:rFonts w:hint="eastAsia"/>
          <w:sz w:val="21"/>
          <w:szCs w:val="21"/>
        </w:rPr>
        <w:t>，半导体基片、光学非球面等器件加工技术。</w:t>
      </w:r>
    </w:p>
    <w:p w:rsidR="002E60D1" w:rsidRPr="004004FF" w:rsidRDefault="007A23BC" w:rsidP="004004FF">
      <w:pPr>
        <w:pStyle w:val="a3"/>
        <w:spacing w:beforeLines="50" w:before="156" w:afterLines="50" w:after="156" w:line="300" w:lineRule="auto"/>
        <w:ind w:right="0" w:firstLineChars="200" w:firstLine="420"/>
        <w:rPr>
          <w:sz w:val="21"/>
          <w:szCs w:val="21"/>
        </w:rPr>
      </w:pPr>
      <w:r>
        <w:rPr>
          <w:rFonts w:hint="eastAsia"/>
          <w:sz w:val="21"/>
          <w:szCs w:val="21"/>
        </w:rPr>
        <w:t>五、</w:t>
      </w:r>
      <w:r w:rsidR="002E60D1" w:rsidRPr="004004FF">
        <w:rPr>
          <w:rFonts w:hint="eastAsia"/>
          <w:sz w:val="21"/>
          <w:szCs w:val="21"/>
        </w:rPr>
        <w:t>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本课程推荐的教材及参考书：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[1]袁哲俊、王先逵主编</w:t>
      </w:r>
      <w:r w:rsidRPr="004004FF">
        <w:rPr>
          <w:sz w:val="21"/>
          <w:szCs w:val="21"/>
        </w:rPr>
        <w:t>《</w:t>
      </w:r>
      <w:r w:rsidRPr="004004FF">
        <w:rPr>
          <w:rFonts w:hint="eastAsia"/>
          <w:sz w:val="21"/>
          <w:szCs w:val="21"/>
        </w:rPr>
        <w:t>精密和超精密加工技术</w:t>
      </w:r>
      <w:r w:rsidRPr="004004FF">
        <w:rPr>
          <w:sz w:val="21"/>
          <w:szCs w:val="21"/>
        </w:rPr>
        <w:t>》</w:t>
      </w:r>
      <w:r w:rsidRPr="004004FF">
        <w:rPr>
          <w:rFonts w:hint="eastAsia"/>
          <w:sz w:val="21"/>
          <w:szCs w:val="21"/>
        </w:rPr>
        <w:t>(第2版)，机械工业出版社，2007.5</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[2]</w:t>
      </w:r>
      <w:r w:rsidRPr="004004FF">
        <w:rPr>
          <w:sz w:val="21"/>
          <w:szCs w:val="21"/>
        </w:rPr>
        <w:t>王先逵编《精密加工技术实用手册》，机械工业出版社，2001</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[3]文秀兰、林宋等主编《超精密加工技术与设备》，化学工业出版社，2006.5</w:t>
      </w:r>
    </w:p>
    <w:p w:rsidR="002E60D1" w:rsidRDefault="002E60D1">
      <w:pPr>
        <w:pStyle w:val="a3"/>
        <w:spacing w:line="520" w:lineRule="exact"/>
        <w:ind w:right="4" w:firstLineChars="400" w:firstLine="960"/>
      </w:pPr>
    </w:p>
    <w:p w:rsidR="002E60D1" w:rsidRDefault="002E60D1">
      <w:pPr>
        <w:pStyle w:val="a3"/>
        <w:spacing w:line="520" w:lineRule="exact"/>
        <w:ind w:right="4" w:firstLineChars="400" w:firstLine="960"/>
      </w:pPr>
    </w:p>
    <w:p w:rsidR="002E60D1" w:rsidRDefault="002E60D1">
      <w:pPr>
        <w:pStyle w:val="a3"/>
        <w:spacing w:line="520" w:lineRule="exact"/>
        <w:ind w:right="4" w:firstLineChars="400" w:firstLine="960"/>
      </w:pPr>
    </w:p>
    <w:p w:rsidR="002E60D1" w:rsidRDefault="002E60D1">
      <w:pPr>
        <w:pStyle w:val="a3"/>
        <w:spacing w:line="520" w:lineRule="exact"/>
        <w:ind w:right="4" w:firstLineChars="400" w:firstLine="960"/>
      </w:pPr>
    </w:p>
    <w:p w:rsidR="007A23BC" w:rsidRDefault="002E60D1" w:rsidP="00360783">
      <w:pPr>
        <w:pStyle w:val="a3"/>
        <w:spacing w:line="520" w:lineRule="exact"/>
        <w:ind w:right="4" w:firstLineChars="2425" w:firstLine="5820"/>
      </w:pPr>
      <w:r>
        <w:rPr>
          <w:rFonts w:hint="eastAsia"/>
        </w:rPr>
        <w:t>执笔：谭光宇</w:t>
      </w:r>
    </w:p>
    <w:p w:rsidR="007A23BC" w:rsidRDefault="007A23BC" w:rsidP="007A23BC">
      <w:pPr>
        <w:rPr>
          <w:rFonts w:ascii="宋体" w:eastAsia="宋体" w:hAnsi="宋体" w:cs="Times New Roman"/>
          <w:sz w:val="24"/>
          <w:szCs w:val="24"/>
        </w:rPr>
      </w:pPr>
      <w:r>
        <w:br w:type="page"/>
      </w:r>
    </w:p>
    <w:p w:rsidR="002E60D1" w:rsidRDefault="002E60D1" w:rsidP="007A23BC">
      <w:pPr>
        <w:pStyle w:val="af0"/>
      </w:pPr>
      <w:bookmarkStart w:id="12" w:name="_Toc5096566"/>
      <w:r>
        <w:rPr>
          <w:rFonts w:hint="eastAsia"/>
        </w:rPr>
        <w:lastRenderedPageBreak/>
        <w:t>《材料表面工程技术》课程教学大纲</w:t>
      </w:r>
      <w:bookmarkEnd w:id="12"/>
    </w:p>
    <w:p w:rsidR="002E60D1" w:rsidRDefault="002E60D1">
      <w:pPr>
        <w:jc w:val="center"/>
        <w:rPr>
          <w:b/>
          <w:bCs/>
        </w:rPr>
      </w:pPr>
      <w:r>
        <w:rPr>
          <w:rFonts w:eastAsia="黑体" w:hint="eastAsia"/>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1"/>
        <w:gridCol w:w="955"/>
        <w:gridCol w:w="1418"/>
        <w:gridCol w:w="1984"/>
        <w:gridCol w:w="1324"/>
        <w:gridCol w:w="1420"/>
      </w:tblGrid>
      <w:tr w:rsidR="002E60D1" w:rsidTr="007A23BC">
        <w:trPr>
          <w:cantSplit/>
          <w:jc w:val="center"/>
        </w:trPr>
        <w:tc>
          <w:tcPr>
            <w:tcW w:w="1421"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955" w:type="dxa"/>
          </w:tcPr>
          <w:p w:rsidR="002E60D1" w:rsidRDefault="002E60D1" w:rsidP="00360783">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41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1984" w:type="dxa"/>
          </w:tcPr>
          <w:p w:rsidR="002E60D1" w:rsidRDefault="002E60D1" w:rsidP="00360783">
            <w:pPr>
              <w:spacing w:line="440" w:lineRule="exact"/>
              <w:ind w:leftChars="-50" w:left="-105" w:rightChars="-50" w:right="-105"/>
              <w:jc w:val="center"/>
              <w:rPr>
                <w:rFonts w:ascii="楷体_GB2312" w:eastAsia="楷体_GB2312"/>
              </w:rPr>
            </w:pPr>
            <w:r>
              <w:rPr>
                <w:rFonts w:ascii="楷体_GB2312" w:eastAsia="楷体_GB2312" w:hint="eastAsia"/>
              </w:rPr>
              <w:t>28</w:t>
            </w:r>
          </w:p>
        </w:tc>
        <w:tc>
          <w:tcPr>
            <w:tcW w:w="1324"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142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4</w:t>
            </w:r>
          </w:p>
        </w:tc>
      </w:tr>
      <w:tr w:rsidR="002E60D1" w:rsidTr="007A23BC">
        <w:trPr>
          <w:cantSplit/>
          <w:jc w:val="center"/>
        </w:trPr>
        <w:tc>
          <w:tcPr>
            <w:tcW w:w="1421"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95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41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1984" w:type="dxa"/>
          </w:tcPr>
          <w:p w:rsidR="002E60D1" w:rsidRDefault="007A23BC">
            <w:pPr>
              <w:spacing w:line="440" w:lineRule="exact"/>
              <w:ind w:leftChars="-50" w:left="-105" w:rightChars="-50" w:right="-105"/>
              <w:jc w:val="center"/>
              <w:rPr>
                <w:rFonts w:ascii="楷体_GB2312" w:eastAsia="楷体_GB2312"/>
              </w:rPr>
            </w:pPr>
            <w:r>
              <w:rPr>
                <w:rFonts w:ascii="楷体_GB2312" w:eastAsia="楷体_GB2312" w:hint="eastAsia"/>
              </w:rPr>
              <w:t>机械与动力</w:t>
            </w:r>
            <w:r w:rsidR="002E60D1">
              <w:rPr>
                <w:rFonts w:ascii="楷体_GB2312" w:eastAsia="楷体_GB2312" w:hint="eastAsia"/>
              </w:rPr>
              <w:t>工程学院</w:t>
            </w:r>
          </w:p>
        </w:tc>
        <w:tc>
          <w:tcPr>
            <w:tcW w:w="1324"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420" w:type="dxa"/>
          </w:tcPr>
          <w:p w:rsidR="002E60D1" w:rsidRPr="00A34475" w:rsidRDefault="002E60D1" w:rsidP="007A23BC">
            <w:pPr>
              <w:wordWrap w:val="0"/>
              <w:spacing w:line="440" w:lineRule="exact"/>
              <w:ind w:leftChars="-50" w:left="-105" w:rightChars="-50" w:right="-105"/>
              <w:jc w:val="right"/>
              <w:rPr>
                <w:rFonts w:ascii="楷体_GB2312" w:eastAsia="楷体_GB2312"/>
                <w:sz w:val="18"/>
                <w:szCs w:val="18"/>
              </w:rPr>
            </w:pPr>
            <w:r>
              <w:rPr>
                <w:rFonts w:ascii="楷体_GB2312" w:eastAsia="楷体_GB2312" w:hint="eastAsia"/>
                <w:sz w:val="18"/>
                <w:szCs w:val="18"/>
              </w:rPr>
              <w:t>2017</w:t>
            </w:r>
            <w:r w:rsidRPr="00A34475">
              <w:rPr>
                <w:rFonts w:ascii="楷体_GB2312" w:eastAsia="楷体_GB2312" w:hint="eastAsia"/>
                <w:sz w:val="18"/>
                <w:szCs w:val="18"/>
              </w:rPr>
              <w:t>年</w:t>
            </w:r>
            <w:r>
              <w:rPr>
                <w:rFonts w:ascii="楷体_GB2312" w:eastAsia="楷体_GB2312" w:hint="eastAsia"/>
                <w:sz w:val="18"/>
                <w:szCs w:val="18"/>
              </w:rPr>
              <w:t>5</w:t>
            </w:r>
            <w:r w:rsidRPr="00A34475">
              <w:rPr>
                <w:rFonts w:ascii="楷体_GB2312" w:eastAsia="楷体_GB2312" w:hint="eastAsia"/>
                <w:sz w:val="18"/>
                <w:szCs w:val="18"/>
              </w:rPr>
              <w:t>月</w:t>
            </w:r>
          </w:p>
        </w:tc>
      </w:tr>
    </w:tbl>
    <w:p w:rsidR="007A23BC" w:rsidRDefault="007A23BC">
      <w:pPr>
        <w:spacing w:line="360" w:lineRule="auto"/>
        <w:ind w:right="258" w:firstLine="480"/>
        <w:jc w:val="center"/>
        <w:rPr>
          <w:rFonts w:ascii="黑体" w:eastAsia="黑体"/>
          <w:sz w:val="28"/>
        </w:rPr>
      </w:pPr>
    </w:p>
    <w:p w:rsidR="002E60D1" w:rsidRDefault="002E60D1">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主要介绍材料表面工程的基本概念、基本原理、应用技术和发展趋势。</w:t>
      </w:r>
      <w:r w:rsidRPr="004004FF">
        <w:rPr>
          <w:sz w:val="21"/>
          <w:szCs w:val="21"/>
        </w:rPr>
        <w:t>主要内容有：表面技术概论、</w:t>
      </w:r>
      <w:r w:rsidRPr="004004FF">
        <w:rPr>
          <w:rFonts w:hint="eastAsia"/>
          <w:sz w:val="21"/>
          <w:szCs w:val="21"/>
        </w:rPr>
        <w:t>表面科学的概念和理论,</w:t>
      </w:r>
      <w:r w:rsidRPr="004004FF">
        <w:rPr>
          <w:sz w:val="21"/>
          <w:szCs w:val="21"/>
        </w:rPr>
        <w:t>电镀和化学镀</w:t>
      </w:r>
      <w:r w:rsidRPr="004004FF">
        <w:rPr>
          <w:rFonts w:hint="eastAsia"/>
          <w:sz w:val="21"/>
          <w:szCs w:val="21"/>
        </w:rPr>
        <w:t>,</w:t>
      </w:r>
      <w:r w:rsidRPr="004004FF">
        <w:rPr>
          <w:sz w:val="21"/>
          <w:szCs w:val="21"/>
        </w:rPr>
        <w:t>表面涂敷技术</w:t>
      </w:r>
      <w:r w:rsidRPr="004004FF">
        <w:rPr>
          <w:rFonts w:hint="eastAsia"/>
          <w:sz w:val="21"/>
          <w:szCs w:val="21"/>
        </w:rPr>
        <w:t>,</w:t>
      </w:r>
      <w:r w:rsidRPr="004004FF">
        <w:rPr>
          <w:sz w:val="21"/>
          <w:szCs w:val="21"/>
        </w:rPr>
        <w:t>表面改性技术</w:t>
      </w:r>
      <w:r w:rsidRPr="004004FF">
        <w:rPr>
          <w:rFonts w:hint="eastAsia"/>
          <w:sz w:val="21"/>
          <w:szCs w:val="21"/>
        </w:rPr>
        <w:t>,</w:t>
      </w:r>
      <w:r w:rsidRPr="004004FF">
        <w:rPr>
          <w:sz w:val="21"/>
          <w:szCs w:val="21"/>
        </w:rPr>
        <w:t>气相沉积技术</w:t>
      </w:r>
      <w:r w:rsidRPr="004004FF">
        <w:rPr>
          <w:rFonts w:hint="eastAsia"/>
          <w:sz w:val="21"/>
          <w:szCs w:val="21"/>
        </w:rPr>
        <w:t>，</w:t>
      </w:r>
      <w:r w:rsidRPr="004004FF">
        <w:rPr>
          <w:sz w:val="21"/>
          <w:szCs w:val="21"/>
        </w:rPr>
        <w:t>分析了各类表面技术的特点、适用范围、技术路线、典型设备、工艺措施和应用实例</w:t>
      </w:r>
      <w:r w:rsidRPr="004004FF">
        <w:rPr>
          <w:rFonts w:hint="eastAsia"/>
          <w:sz w:val="21"/>
          <w:szCs w:val="21"/>
        </w:rPr>
        <w:t>。</w:t>
      </w:r>
      <w:r w:rsidRPr="004004FF">
        <w:rPr>
          <w:sz w:val="21"/>
          <w:szCs w:val="21"/>
        </w:rPr>
        <w:t>突出表</w:t>
      </w:r>
      <w:r w:rsidRPr="004004FF">
        <w:rPr>
          <w:rFonts w:hint="eastAsia"/>
          <w:sz w:val="21"/>
          <w:szCs w:val="21"/>
        </w:rPr>
        <w:t>现</w:t>
      </w:r>
      <w:r w:rsidRPr="004004FF">
        <w:rPr>
          <w:sz w:val="21"/>
          <w:szCs w:val="21"/>
        </w:rPr>
        <w:t>工程学科“综合、复合、交叉、系统”的特色，强调</w:t>
      </w:r>
      <w:r w:rsidRPr="004004FF">
        <w:rPr>
          <w:rFonts w:hint="eastAsia"/>
          <w:sz w:val="21"/>
          <w:szCs w:val="21"/>
        </w:rPr>
        <w:t>实际应用</w:t>
      </w:r>
      <w:r w:rsidRPr="004004FF">
        <w:rPr>
          <w:sz w:val="21"/>
          <w:szCs w:val="21"/>
        </w:rPr>
        <w:t>，着力提高学生分析和解决表面工程问题的能力。</w:t>
      </w:r>
    </w:p>
    <w:p w:rsidR="007A23BC" w:rsidRDefault="007A23BC" w:rsidP="004004FF">
      <w:pPr>
        <w:pStyle w:val="a3"/>
        <w:spacing w:beforeLines="50" w:before="156" w:afterLines="50" w:after="156" w:line="300" w:lineRule="auto"/>
        <w:ind w:right="0" w:firstLineChars="200" w:firstLine="420"/>
        <w:rPr>
          <w:sz w:val="21"/>
          <w:szCs w:val="21"/>
        </w:rPr>
      </w:pPr>
    </w:p>
    <w:p w:rsidR="007A23BC" w:rsidRPr="007A23BC" w:rsidRDefault="007A23BC" w:rsidP="007A23BC">
      <w:pPr>
        <w:spacing w:line="360" w:lineRule="auto"/>
        <w:ind w:right="258" w:firstLine="480"/>
        <w:jc w:val="center"/>
        <w:rPr>
          <w:rFonts w:ascii="黑体" w:eastAsia="黑体"/>
          <w:sz w:val="28"/>
        </w:rPr>
      </w:pPr>
      <w:r w:rsidRPr="007A23BC">
        <w:rPr>
          <w:rFonts w:ascii="黑体" w:eastAsia="黑体" w:hint="eastAsia"/>
          <w:sz w:val="28"/>
        </w:rPr>
        <w:t>课</w:t>
      </w:r>
      <w:r>
        <w:rPr>
          <w:rFonts w:ascii="黑体" w:eastAsia="黑体" w:hint="eastAsia"/>
          <w:sz w:val="28"/>
        </w:rPr>
        <w:t xml:space="preserve"> </w:t>
      </w:r>
      <w:r w:rsidRPr="007A23BC">
        <w:rPr>
          <w:rFonts w:ascii="黑体" w:eastAsia="黑体" w:hint="eastAsia"/>
          <w:sz w:val="28"/>
        </w:rPr>
        <w:t>程</w:t>
      </w:r>
      <w:r>
        <w:rPr>
          <w:rFonts w:ascii="黑体" w:eastAsia="黑体" w:hint="eastAsia"/>
          <w:sz w:val="28"/>
        </w:rPr>
        <w:t xml:space="preserve"> </w:t>
      </w:r>
      <w:r w:rsidRPr="007A23BC">
        <w:rPr>
          <w:rFonts w:ascii="黑体" w:eastAsia="黑体" w:hint="eastAsia"/>
          <w:sz w:val="28"/>
        </w:rPr>
        <w:t>大</w:t>
      </w:r>
      <w:r>
        <w:rPr>
          <w:rFonts w:ascii="黑体" w:eastAsia="黑体" w:hint="eastAsia"/>
          <w:sz w:val="28"/>
        </w:rPr>
        <w:t xml:space="preserve"> </w:t>
      </w:r>
      <w:r w:rsidRPr="007A23BC">
        <w:rPr>
          <w:rFonts w:ascii="黑体" w:eastAsia="黑体" w:hint="eastAsia"/>
          <w:sz w:val="28"/>
        </w:rPr>
        <w:t>纲</w:t>
      </w:r>
    </w:p>
    <w:p w:rsidR="007A23BC" w:rsidRDefault="002E60D1" w:rsidP="007A23BC">
      <w:pPr>
        <w:pStyle w:val="a3"/>
        <w:numPr>
          <w:ilvl w:val="0"/>
          <w:numId w:val="55"/>
        </w:numPr>
        <w:spacing w:beforeLines="50" w:before="156" w:afterLines="50" w:after="156" w:line="300" w:lineRule="auto"/>
        <w:ind w:right="0"/>
        <w:rPr>
          <w:sz w:val="21"/>
          <w:szCs w:val="21"/>
        </w:rPr>
      </w:pPr>
      <w:r w:rsidRPr="004004FF">
        <w:rPr>
          <w:rFonts w:hint="eastAsia"/>
          <w:sz w:val="21"/>
          <w:szCs w:val="21"/>
        </w:rPr>
        <w:t>课程的性质与任务</w:t>
      </w:r>
    </w:p>
    <w:p w:rsidR="002E60D1" w:rsidRPr="004004FF" w:rsidRDefault="002E60D1" w:rsidP="007A23BC">
      <w:pPr>
        <w:pStyle w:val="a3"/>
        <w:spacing w:beforeLines="50" w:before="156" w:afterLines="50" w:after="156" w:line="300" w:lineRule="auto"/>
        <w:ind w:right="0" w:firstLineChars="200" w:firstLine="420"/>
        <w:rPr>
          <w:sz w:val="21"/>
          <w:szCs w:val="21"/>
        </w:rPr>
      </w:pPr>
      <w:r w:rsidRPr="004004FF">
        <w:rPr>
          <w:rFonts w:hint="eastAsia"/>
          <w:bCs/>
          <w:sz w:val="21"/>
          <w:szCs w:val="21"/>
        </w:rPr>
        <w:t>材料表面工程技术是一门综合性较强的专业方向课，它涉及到表面物理、固体物理、表面化学、电化学、金属材料学、热的传递等多门学科的边缘学科技术，并且融入这些学科的理论和许多最新的技术成果。通过系统介绍材料表面工程技术的理论和各种表面工程技术的加工方法及应用领域，使学生</w:t>
      </w:r>
      <w:r w:rsidRPr="004004FF">
        <w:rPr>
          <w:rFonts w:hint="eastAsia"/>
          <w:sz w:val="21"/>
          <w:szCs w:val="21"/>
        </w:rPr>
        <w:t>认识到表面工程技术在工程领域中重要性，掌握表面工程技术的基本理论和各种工艺、设备以及应用领域，</w:t>
      </w:r>
      <w:r w:rsidRPr="004004FF">
        <w:rPr>
          <w:rFonts w:hint="eastAsia"/>
          <w:bCs/>
          <w:sz w:val="21"/>
          <w:szCs w:val="21"/>
        </w:rPr>
        <w:t>培养学生具有分析</w:t>
      </w:r>
      <w:r w:rsidRPr="004004FF">
        <w:rPr>
          <w:sz w:val="21"/>
          <w:szCs w:val="21"/>
        </w:rPr>
        <w:t>和解决表面工程问题的能力</w:t>
      </w:r>
      <w:r w:rsidRPr="004004FF">
        <w:rPr>
          <w:rFonts w:hint="eastAsia"/>
          <w:sz w:val="21"/>
          <w:szCs w:val="21"/>
        </w:rPr>
        <w:t>。</w:t>
      </w:r>
    </w:p>
    <w:p w:rsidR="002E60D1" w:rsidRPr="004004FF" w:rsidRDefault="007A23BC" w:rsidP="004004FF">
      <w:pPr>
        <w:pStyle w:val="a3"/>
        <w:spacing w:beforeLines="50" w:before="156" w:afterLines="50" w:after="156" w:line="300" w:lineRule="auto"/>
        <w:ind w:right="0" w:firstLineChars="200" w:firstLine="420"/>
        <w:rPr>
          <w:sz w:val="21"/>
          <w:szCs w:val="21"/>
        </w:rPr>
      </w:pPr>
      <w:r>
        <w:rPr>
          <w:rFonts w:hint="eastAsia"/>
          <w:sz w:val="21"/>
          <w:szCs w:val="21"/>
        </w:rPr>
        <w:t>二、</w:t>
      </w:r>
      <w:r w:rsidR="002E60D1" w:rsidRPr="004004FF">
        <w:rPr>
          <w:rFonts w:hint="eastAsia"/>
          <w:sz w:val="21"/>
          <w:szCs w:val="21"/>
        </w:rPr>
        <w:t>课程的基本要求：</w:t>
      </w:r>
    </w:p>
    <w:p w:rsidR="002E60D1"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通过本课程学习，使学生了解材料表面工程的基本概念、基本原理、应用技术和发展趋势，认识表面工程技术在工程领域中重要性；掌握</w:t>
      </w:r>
      <w:r w:rsidRPr="004004FF">
        <w:rPr>
          <w:rFonts w:hint="eastAsia"/>
          <w:bCs/>
          <w:sz w:val="21"/>
          <w:szCs w:val="21"/>
        </w:rPr>
        <w:t>材料表面工程技术的理论和</w:t>
      </w:r>
      <w:r w:rsidRPr="004004FF">
        <w:rPr>
          <w:sz w:val="21"/>
          <w:szCs w:val="21"/>
        </w:rPr>
        <w:t>各类表面技术的特点、技术路线、典型设备、工艺措施和应用</w:t>
      </w:r>
      <w:r w:rsidRPr="004004FF">
        <w:rPr>
          <w:rFonts w:hint="eastAsia"/>
          <w:bCs/>
          <w:sz w:val="21"/>
          <w:szCs w:val="21"/>
        </w:rPr>
        <w:t>领域；重点培养学生具有分析</w:t>
      </w:r>
      <w:r w:rsidRPr="004004FF">
        <w:rPr>
          <w:sz w:val="21"/>
          <w:szCs w:val="21"/>
        </w:rPr>
        <w:t>和解决表面工程问题的能力</w:t>
      </w:r>
      <w:r w:rsidRPr="004004FF">
        <w:rPr>
          <w:rFonts w:hint="eastAsia"/>
          <w:sz w:val="21"/>
          <w:szCs w:val="21"/>
        </w:rPr>
        <w:t>。</w:t>
      </w:r>
    </w:p>
    <w:p w:rsidR="007A23BC" w:rsidRDefault="007A23BC" w:rsidP="007A23BC">
      <w:pPr>
        <w:pStyle w:val="a3"/>
        <w:spacing w:beforeLines="50" w:before="156" w:afterLines="50" w:after="156" w:line="300" w:lineRule="auto"/>
        <w:ind w:firstLineChars="200" w:firstLine="420"/>
        <w:rPr>
          <w:sz w:val="21"/>
          <w:szCs w:val="21"/>
        </w:rPr>
      </w:pPr>
      <w:r>
        <w:rPr>
          <w:rFonts w:hint="eastAsia"/>
          <w:sz w:val="21"/>
          <w:szCs w:val="21"/>
        </w:rPr>
        <w:t>三、</w:t>
      </w:r>
      <w:r w:rsidRPr="007A23BC">
        <w:rPr>
          <w:rFonts w:hint="eastAsia"/>
          <w:sz w:val="21"/>
          <w:szCs w:val="21"/>
        </w:rPr>
        <w:t>修读专业： 机械制造及其自动化；</w:t>
      </w:r>
    </w:p>
    <w:p w:rsidR="007A23BC" w:rsidRPr="004004FF" w:rsidRDefault="007A23BC" w:rsidP="007A23BC">
      <w:pPr>
        <w:pStyle w:val="a3"/>
        <w:spacing w:beforeLines="50" w:before="156" w:afterLines="50" w:after="156" w:line="300" w:lineRule="auto"/>
        <w:ind w:firstLineChars="200" w:firstLine="420"/>
        <w:rPr>
          <w:sz w:val="21"/>
          <w:szCs w:val="21"/>
        </w:rPr>
      </w:pPr>
      <w:r>
        <w:rPr>
          <w:rFonts w:hint="eastAsia"/>
          <w:sz w:val="21"/>
          <w:szCs w:val="21"/>
        </w:rPr>
        <w:t>四、先修课程：</w:t>
      </w:r>
      <w:r w:rsidRPr="007A23BC">
        <w:rPr>
          <w:rFonts w:hint="eastAsia"/>
          <w:sz w:val="21"/>
          <w:szCs w:val="21"/>
        </w:rPr>
        <w:t>工程材料及其成型技术</w:t>
      </w:r>
      <w:r>
        <w:rPr>
          <w:rFonts w:hint="eastAsia"/>
          <w:sz w:val="21"/>
          <w:szCs w:val="21"/>
        </w:rPr>
        <w:t>，</w:t>
      </w:r>
      <w:r w:rsidRPr="007A23BC">
        <w:rPr>
          <w:rFonts w:hint="eastAsia"/>
          <w:sz w:val="21"/>
          <w:szCs w:val="21"/>
        </w:rPr>
        <w:t>后续主要是毕业论文的相关工作。</w:t>
      </w:r>
    </w:p>
    <w:p w:rsidR="002E60D1" w:rsidRPr="004004FF" w:rsidRDefault="002F53C4" w:rsidP="004004FF">
      <w:pPr>
        <w:pStyle w:val="a3"/>
        <w:spacing w:beforeLines="50" w:before="156" w:afterLines="50" w:after="156" w:line="300" w:lineRule="auto"/>
        <w:ind w:right="0" w:firstLineChars="200" w:firstLine="420"/>
        <w:rPr>
          <w:sz w:val="21"/>
          <w:szCs w:val="21"/>
        </w:rPr>
      </w:pPr>
      <w:r>
        <w:rPr>
          <w:rFonts w:hint="eastAsia"/>
          <w:sz w:val="21"/>
          <w:szCs w:val="21"/>
        </w:rPr>
        <w:t>五、</w:t>
      </w:r>
      <w:r w:rsidR="002E60D1" w:rsidRPr="004004FF">
        <w:rPr>
          <w:rFonts w:hint="eastAsia"/>
          <w:sz w:val="21"/>
          <w:szCs w:val="21"/>
        </w:rPr>
        <w:t>教学内容安排、学时分配：（含研讨学时）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第一章：材料表面工程技术概论（4学时）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 xml:space="preserve"> 1-1：材料表面工程技术概论</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材料表面工程技术及分类；材料表面工程技术的目的和作用；材料表面工程技术日益得到重视的主要原因；材料表面工程技术的应用领域与应用实例；材料表面工程技术的发展；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1-2：材料表面科学的某些基本概念和理论</w:t>
      </w:r>
      <w:r w:rsidRPr="004004FF">
        <w:rPr>
          <w:sz w:val="21"/>
          <w:szCs w:val="21"/>
        </w:rPr>
        <w:t xml:space="preserve">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固体材料及其表面；材料表面晶体学；材料表面热力学；材料表面动力学；材料表面电子学；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第二章：电镀和化学镀（6学时）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2-1：电镀</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电镀基本原理；电镀目的；镀层分类及选择；金属电镀工艺及过程；合金电镀；复合镀；电刷度；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2-2：化学镀</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离子还原的电子来源；化学镀的条件；化学镀的特点；化学镀的应用；</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第三章：材料表面改性技术（6学时）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3-1：金属表面化学转化膜技术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表面化学转化膜基本原理及种类；表面化学转化膜形成方式；表面化学转化</w:t>
      </w:r>
      <w:proofErr w:type="gramStart"/>
      <w:r w:rsidRPr="004004FF">
        <w:rPr>
          <w:rFonts w:hint="eastAsia"/>
          <w:sz w:val="21"/>
          <w:szCs w:val="21"/>
        </w:rPr>
        <w:t>膜基本</w:t>
      </w:r>
      <w:proofErr w:type="gramEnd"/>
      <w:r w:rsidRPr="004004FF">
        <w:rPr>
          <w:rFonts w:hint="eastAsia"/>
          <w:sz w:val="21"/>
          <w:szCs w:val="21"/>
        </w:rPr>
        <w:t>用途；表面化学转化</w:t>
      </w:r>
      <w:proofErr w:type="gramStart"/>
      <w:r w:rsidRPr="004004FF">
        <w:rPr>
          <w:rFonts w:hint="eastAsia"/>
          <w:sz w:val="21"/>
          <w:szCs w:val="21"/>
        </w:rPr>
        <w:t>膜发展</w:t>
      </w:r>
      <w:proofErr w:type="gramEnd"/>
      <w:r w:rsidRPr="004004FF">
        <w:rPr>
          <w:rFonts w:hint="eastAsia"/>
          <w:sz w:val="21"/>
          <w:szCs w:val="21"/>
        </w:rPr>
        <w:t>动向；</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3-2：金属表面形变强化</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表面形变强化原理；表面形变强化方法；表面形变强化应用；</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3-3：离子束、激光束、电子束“高能束”表面改性处理</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离子束表面改性处理；激光束表面改性处理；电子束表面改性处理；</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第四章：材料表面涂敷技术（6学时）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4-1：热喷涂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热喷涂原理；热喷涂的种类和特点；热喷涂预处理；热喷涂材料；等离子喷涂原理、设备、工艺及应用；电弧喷涂原理、设备、工艺及应用；火焰喷涂原理、设备、工艺及应用；其他喷涂方法；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4-2：表面堆焊</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堆焊分类及应用现状</w:t>
      </w:r>
      <w:r w:rsidRPr="004004FF">
        <w:rPr>
          <w:rFonts w:hint="eastAsia"/>
          <w:sz w:val="21"/>
          <w:szCs w:val="21"/>
        </w:rPr>
        <w:t>；</w:t>
      </w:r>
      <w:r w:rsidRPr="004004FF">
        <w:rPr>
          <w:sz w:val="21"/>
          <w:szCs w:val="21"/>
        </w:rPr>
        <w:t>堆焊合金</w:t>
      </w:r>
      <w:r w:rsidRPr="004004FF">
        <w:rPr>
          <w:rFonts w:hint="eastAsia"/>
          <w:sz w:val="21"/>
          <w:szCs w:val="21"/>
        </w:rPr>
        <w:t>及选用；</w:t>
      </w:r>
      <w:r w:rsidRPr="004004FF">
        <w:rPr>
          <w:sz w:val="21"/>
          <w:szCs w:val="21"/>
        </w:rPr>
        <w:t>堆焊方法及工艺特点</w:t>
      </w:r>
      <w:r w:rsidRPr="004004FF">
        <w:rPr>
          <w:rFonts w:hint="eastAsia"/>
          <w:sz w:val="21"/>
          <w:szCs w:val="21"/>
        </w:rPr>
        <w:t>；</w:t>
      </w:r>
      <w:r w:rsidRPr="004004FF">
        <w:rPr>
          <w:sz w:val="21"/>
          <w:szCs w:val="21"/>
        </w:rPr>
        <w:t>手工电弧堆焊</w:t>
      </w:r>
      <w:r w:rsidRPr="004004FF">
        <w:rPr>
          <w:rFonts w:hint="eastAsia"/>
          <w:sz w:val="21"/>
          <w:szCs w:val="21"/>
        </w:rPr>
        <w:t>及应用；</w:t>
      </w:r>
      <w:r w:rsidRPr="004004FF">
        <w:rPr>
          <w:sz w:val="21"/>
          <w:szCs w:val="21"/>
        </w:rPr>
        <w:lastRenderedPageBreak/>
        <w:t>氧-乙炔火焰堆焊</w:t>
      </w:r>
      <w:r w:rsidRPr="004004FF">
        <w:rPr>
          <w:rFonts w:hint="eastAsia"/>
          <w:sz w:val="21"/>
          <w:szCs w:val="21"/>
        </w:rPr>
        <w:t>及应用；</w:t>
      </w:r>
      <w:r w:rsidRPr="004004FF">
        <w:rPr>
          <w:sz w:val="21"/>
          <w:szCs w:val="21"/>
        </w:rPr>
        <w:t>自动化堆焊工艺</w:t>
      </w:r>
      <w:r w:rsidRPr="004004FF">
        <w:rPr>
          <w:rFonts w:hint="eastAsia"/>
          <w:sz w:val="21"/>
          <w:szCs w:val="21"/>
        </w:rPr>
        <w:t xml:space="preserve">；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4-3：涂层检测</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涂层外观检测；涂层厚度检测；涂层组织和力学性能检测；</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第五章：气相沉积技术（6学时）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5-1：气相沉积技术发展概述</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气相沉积过程；气相沉积发展；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5-2：物理气相沉积</w:t>
      </w:r>
      <w:r w:rsidRPr="004004FF">
        <w:rPr>
          <w:sz w:val="21"/>
          <w:szCs w:val="21"/>
        </w:rPr>
        <w:t xml:space="preserve">（PVD）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蒸发镀膜；溅射镀膜；离子镀膜；</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5-3：化学气相沉积</w:t>
      </w:r>
      <w:r w:rsidRPr="004004FF">
        <w:rPr>
          <w:sz w:val="21"/>
          <w:szCs w:val="21"/>
        </w:rPr>
        <w:t xml:space="preserve">（CVD）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化学气相沉积过程及特点；化学气相沉积方法；化学气相沉积应用；</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四、实验内容及实验教学大纲（该部分内容可作为课程教学大纲的附件单独撰写，每个独立实验一份实验教学大纲）</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综合性实验</w:t>
      </w:r>
      <w:proofErr w:type="gramStart"/>
      <w:r w:rsidRPr="004004FF">
        <w:rPr>
          <w:rFonts w:hint="eastAsia"/>
          <w:sz w:val="21"/>
          <w:szCs w:val="21"/>
        </w:rPr>
        <w:t>一</w:t>
      </w:r>
      <w:proofErr w:type="gramEnd"/>
      <w:r w:rsidRPr="004004FF">
        <w:rPr>
          <w:rFonts w:hint="eastAsia"/>
          <w:sz w:val="21"/>
          <w:szCs w:val="21"/>
        </w:rPr>
        <w:t>：金属表面耐热合金粉末火焰喷涂工艺及性能检测（4学时）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1、实验目的与要求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1）了解金属表面合金粉末火焰喷涂原理及工艺；2）掌握金属表面合金粉末火焰喷涂设备及使用方法；3）掌握金属表面合金粉末火焰喷涂层性能检测方法；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2、主要仪器设备及耗材：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主要设备：氧气、乙炔气供给装置，空气压缩机，喷枪；试样加工设备；金相显微镜，显微硬度计等。</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耗材：合金粉末，金属基材试样等。</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五、参考书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w:t>
      </w:r>
      <w:r w:rsidRPr="004004FF">
        <w:rPr>
          <w:sz w:val="21"/>
          <w:szCs w:val="21"/>
        </w:rPr>
        <w:t>材料表面工程</w:t>
      </w:r>
      <w:r w:rsidRPr="004004FF">
        <w:rPr>
          <w:rFonts w:hint="eastAsia"/>
          <w:sz w:val="21"/>
          <w:szCs w:val="21"/>
        </w:rPr>
        <w:t>，</w:t>
      </w:r>
      <w:bookmarkStart w:id="13" w:name="author"/>
      <w:r w:rsidRPr="004004FF">
        <w:rPr>
          <w:sz w:val="21"/>
          <w:szCs w:val="21"/>
        </w:rPr>
        <w:fldChar w:fldCharType="begin"/>
      </w:r>
      <w:r w:rsidRPr="004004FF">
        <w:rPr>
          <w:sz w:val="21"/>
          <w:szCs w:val="21"/>
        </w:rPr>
        <w:instrText xml:space="preserve"> HYPERLINK "http://search.book.dangdang.com/search.aspx?category=01&amp;key2=%u5F90%u6EE8%u58EB" \t "_blank" </w:instrText>
      </w:r>
      <w:r w:rsidRPr="004004FF">
        <w:rPr>
          <w:sz w:val="21"/>
          <w:szCs w:val="21"/>
        </w:rPr>
        <w:fldChar w:fldCharType="separate"/>
      </w:r>
      <w:proofErr w:type="gramStart"/>
      <w:r w:rsidRPr="004004FF">
        <w:rPr>
          <w:sz w:val="21"/>
          <w:szCs w:val="21"/>
        </w:rPr>
        <w:t>徐滨士</w:t>
      </w:r>
      <w:proofErr w:type="gramEnd"/>
      <w:r w:rsidRPr="004004FF">
        <w:rPr>
          <w:sz w:val="21"/>
          <w:szCs w:val="21"/>
        </w:rPr>
        <w:fldChar w:fldCharType="end"/>
      </w:r>
      <w:bookmarkEnd w:id="13"/>
      <w:r w:rsidRPr="004004FF">
        <w:rPr>
          <w:sz w:val="21"/>
          <w:szCs w:val="21"/>
        </w:rPr>
        <w:t>等编著</w:t>
      </w:r>
      <w:r w:rsidRPr="004004FF">
        <w:rPr>
          <w:rFonts w:hint="eastAsia"/>
          <w:sz w:val="21"/>
          <w:szCs w:val="21"/>
        </w:rPr>
        <w:t>，</w:t>
      </w:r>
      <w:bookmarkStart w:id="14" w:name="publisher"/>
      <w:r w:rsidRPr="004004FF">
        <w:rPr>
          <w:sz w:val="21"/>
          <w:szCs w:val="21"/>
        </w:rPr>
        <w:fldChar w:fldCharType="begin"/>
      </w:r>
      <w:r w:rsidRPr="004004FF">
        <w:rPr>
          <w:sz w:val="21"/>
          <w:szCs w:val="21"/>
        </w:rPr>
        <w:instrText xml:space="preserve"> HYPERLINK "http://search.book.dangdang.com/search.aspx?category=01&amp;key3=%u54C8%u5C14%u6EE8%u5DE5%u4E1A%u5927%u5B66%u51FA%u7248%u793E" \t "_blank" </w:instrText>
      </w:r>
      <w:r w:rsidRPr="004004FF">
        <w:rPr>
          <w:sz w:val="21"/>
          <w:szCs w:val="21"/>
        </w:rPr>
        <w:fldChar w:fldCharType="separate"/>
      </w:r>
      <w:r w:rsidRPr="004004FF">
        <w:rPr>
          <w:sz w:val="21"/>
          <w:szCs w:val="21"/>
        </w:rPr>
        <w:t>哈尔滨工业大学出版社</w:t>
      </w:r>
      <w:r w:rsidRPr="004004FF">
        <w:rPr>
          <w:sz w:val="21"/>
          <w:szCs w:val="21"/>
        </w:rPr>
        <w:fldChar w:fldCharType="end"/>
      </w:r>
      <w:bookmarkEnd w:id="14"/>
      <w:r w:rsidRPr="004004FF">
        <w:rPr>
          <w:rFonts w:hint="eastAsia"/>
          <w:sz w:val="21"/>
          <w:szCs w:val="21"/>
        </w:rPr>
        <w:t>，</w:t>
      </w:r>
      <w:r w:rsidRPr="004004FF">
        <w:rPr>
          <w:sz w:val="21"/>
          <w:szCs w:val="21"/>
        </w:rPr>
        <w:t>2005</w:t>
      </w:r>
      <w:r w:rsidRPr="004004FF">
        <w:rPr>
          <w:rFonts w:hint="eastAsia"/>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w:t>
      </w:r>
      <w:r w:rsidRPr="004004FF">
        <w:rPr>
          <w:sz w:val="21"/>
          <w:szCs w:val="21"/>
        </w:rPr>
        <w:t>现代表面技术</w:t>
      </w:r>
      <w:r w:rsidRPr="004004FF">
        <w:rPr>
          <w:rFonts w:hint="eastAsia"/>
          <w:sz w:val="21"/>
          <w:szCs w:val="21"/>
        </w:rPr>
        <w:t>,</w:t>
      </w:r>
      <w:hyperlink r:id="rId9" w:tgtFrame="_blank" w:history="1">
        <w:proofErr w:type="gramStart"/>
        <w:r w:rsidRPr="004004FF">
          <w:rPr>
            <w:sz w:val="21"/>
            <w:szCs w:val="21"/>
          </w:rPr>
          <w:t>钱苗根</w:t>
        </w:r>
        <w:proofErr w:type="gramEnd"/>
        <w:r w:rsidRPr="004004FF">
          <w:rPr>
            <w:sz w:val="21"/>
            <w:szCs w:val="21"/>
          </w:rPr>
          <w:t>、姚寿山、张少宗编著</w:t>
        </w:r>
      </w:hyperlink>
      <w:r w:rsidRPr="004004FF">
        <w:rPr>
          <w:rFonts w:hint="eastAsia"/>
          <w:sz w:val="21"/>
          <w:szCs w:val="21"/>
        </w:rPr>
        <w:t>,</w:t>
      </w:r>
      <w:hyperlink r:id="rId10" w:history="1">
        <w:r w:rsidRPr="004004FF">
          <w:rPr>
            <w:sz w:val="21"/>
            <w:szCs w:val="21"/>
          </w:rPr>
          <w:t>机械工业出版社</w:t>
        </w:r>
      </w:hyperlink>
      <w:r w:rsidRPr="004004FF">
        <w:rPr>
          <w:rFonts w:hint="eastAsia"/>
          <w:sz w:val="21"/>
          <w:szCs w:val="21"/>
        </w:rPr>
        <w:t>,</w:t>
      </w:r>
      <w:r w:rsidRPr="004004FF">
        <w:rPr>
          <w:sz w:val="21"/>
          <w:szCs w:val="21"/>
        </w:rPr>
        <w:t>2003</w:t>
      </w:r>
      <w:r w:rsidRPr="004004FF">
        <w:rPr>
          <w:rFonts w:hint="eastAsia"/>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3、现代金属热喷涂技术，武建军，曹晓明，</w:t>
      </w:r>
      <w:proofErr w:type="gramStart"/>
      <w:r w:rsidRPr="004004FF">
        <w:rPr>
          <w:rFonts w:hint="eastAsia"/>
          <w:sz w:val="21"/>
          <w:szCs w:val="21"/>
        </w:rPr>
        <w:t>温鸣编著</w:t>
      </w:r>
      <w:proofErr w:type="gramEnd"/>
      <w:r w:rsidRPr="004004FF">
        <w:rPr>
          <w:rFonts w:hint="eastAsia"/>
          <w:sz w:val="21"/>
          <w:szCs w:val="21"/>
        </w:rPr>
        <w:t>，化学工业出版社，2007。</w:t>
      </w:r>
    </w:p>
    <w:p w:rsidR="002F53C4" w:rsidRDefault="002E60D1" w:rsidP="00360783">
      <w:pPr>
        <w:pStyle w:val="a3"/>
        <w:spacing w:line="520" w:lineRule="exact"/>
        <w:ind w:right="4" w:firstLineChars="2150" w:firstLine="5160"/>
      </w:pPr>
      <w:r>
        <w:rPr>
          <w:rFonts w:hint="eastAsia"/>
        </w:rPr>
        <w:t>执笔：</w:t>
      </w:r>
      <w:r w:rsidR="002F53C4" w:rsidRPr="002F53C4">
        <w:rPr>
          <w:rFonts w:hint="eastAsia"/>
        </w:rPr>
        <w:t>王贵</w:t>
      </w:r>
    </w:p>
    <w:p w:rsidR="002F53C4" w:rsidRDefault="002F53C4" w:rsidP="002F53C4">
      <w:pPr>
        <w:rPr>
          <w:rFonts w:ascii="宋体" w:eastAsia="宋体" w:hAnsi="宋体" w:cs="Times New Roman"/>
          <w:sz w:val="24"/>
          <w:szCs w:val="24"/>
        </w:rPr>
      </w:pPr>
      <w:r>
        <w:br w:type="page"/>
      </w:r>
    </w:p>
    <w:p w:rsidR="002E60D1" w:rsidRPr="00BD7A6F" w:rsidRDefault="002E60D1" w:rsidP="002F53C4">
      <w:pPr>
        <w:pStyle w:val="af0"/>
      </w:pPr>
      <w:bookmarkStart w:id="15" w:name="_Toc5096567"/>
      <w:r w:rsidRPr="00BD7A6F">
        <w:rPr>
          <w:rFonts w:hint="eastAsia"/>
        </w:rPr>
        <w:lastRenderedPageBreak/>
        <w:t>《</w:t>
      </w:r>
      <w:r w:rsidRPr="00061C2C">
        <w:rPr>
          <w:rFonts w:hint="eastAsia"/>
        </w:rPr>
        <w:t>测试误差分析与数据处理</w:t>
      </w:r>
      <w:r w:rsidRPr="00BD7A6F">
        <w:rPr>
          <w:rFonts w:hint="eastAsia"/>
        </w:rPr>
        <w:t>》课程教学大纲</w:t>
      </w:r>
      <w:bookmarkEnd w:id="15"/>
    </w:p>
    <w:p w:rsidR="002E60D1" w:rsidRDefault="002E60D1">
      <w:pPr>
        <w:jc w:val="center"/>
        <w:rPr>
          <w:b/>
          <w:bCs/>
        </w:rPr>
      </w:pPr>
      <w:r>
        <w:rPr>
          <w:rFonts w:eastAsia="黑体" w:hint="eastAsia"/>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1"/>
        <w:gridCol w:w="955"/>
        <w:gridCol w:w="1276"/>
        <w:gridCol w:w="2030"/>
        <w:gridCol w:w="1420"/>
        <w:gridCol w:w="1420"/>
      </w:tblGrid>
      <w:tr w:rsidR="002E60D1" w:rsidTr="00773A61">
        <w:trPr>
          <w:cantSplit/>
          <w:jc w:val="center"/>
        </w:trPr>
        <w:tc>
          <w:tcPr>
            <w:tcW w:w="1421"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95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48</w:t>
            </w:r>
          </w:p>
        </w:tc>
        <w:tc>
          <w:tcPr>
            <w:tcW w:w="127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203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40</w:t>
            </w:r>
          </w:p>
        </w:tc>
        <w:tc>
          <w:tcPr>
            <w:tcW w:w="142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142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8</w:t>
            </w:r>
          </w:p>
        </w:tc>
      </w:tr>
      <w:tr w:rsidR="002E60D1" w:rsidTr="00773A61">
        <w:trPr>
          <w:cantSplit/>
          <w:jc w:val="center"/>
        </w:trPr>
        <w:tc>
          <w:tcPr>
            <w:tcW w:w="1421"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95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w:t>
            </w:r>
          </w:p>
        </w:tc>
        <w:tc>
          <w:tcPr>
            <w:tcW w:w="127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2030" w:type="dxa"/>
          </w:tcPr>
          <w:p w:rsidR="002E60D1" w:rsidRDefault="00773A61">
            <w:pPr>
              <w:spacing w:line="440" w:lineRule="exact"/>
              <w:ind w:leftChars="-50" w:left="-105" w:rightChars="-50" w:right="-105"/>
              <w:jc w:val="center"/>
              <w:rPr>
                <w:rFonts w:ascii="楷体_GB2312" w:eastAsia="楷体_GB2312"/>
              </w:rPr>
            </w:pPr>
            <w:r>
              <w:rPr>
                <w:rFonts w:ascii="楷体_GB2312" w:eastAsia="楷体_GB2312" w:hint="eastAsia"/>
              </w:rPr>
              <w:t>机械与动力</w:t>
            </w:r>
            <w:r w:rsidR="002E60D1">
              <w:rPr>
                <w:rFonts w:ascii="楷体_GB2312" w:eastAsia="楷体_GB2312" w:hint="eastAsia"/>
              </w:rPr>
              <w:t>工程学院</w:t>
            </w:r>
          </w:p>
        </w:tc>
        <w:tc>
          <w:tcPr>
            <w:tcW w:w="142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420" w:type="dxa"/>
          </w:tcPr>
          <w:p w:rsidR="002E60D1" w:rsidRPr="00A34475" w:rsidRDefault="002E60D1" w:rsidP="00773A61">
            <w:pPr>
              <w:wordWrap w:val="0"/>
              <w:spacing w:line="440" w:lineRule="exact"/>
              <w:ind w:leftChars="-50" w:left="-105" w:rightChars="-50" w:right="-105"/>
              <w:jc w:val="right"/>
              <w:rPr>
                <w:rFonts w:ascii="楷体_GB2312" w:eastAsia="楷体_GB2312"/>
                <w:sz w:val="18"/>
                <w:szCs w:val="18"/>
              </w:rPr>
            </w:pPr>
            <w:r w:rsidRPr="00A34475">
              <w:rPr>
                <w:rFonts w:ascii="楷体_GB2312" w:eastAsia="楷体_GB2312" w:hint="eastAsia"/>
                <w:sz w:val="18"/>
                <w:szCs w:val="18"/>
              </w:rPr>
              <w:t>201</w:t>
            </w:r>
            <w:r w:rsidR="00773A61">
              <w:rPr>
                <w:rFonts w:ascii="楷体_GB2312" w:eastAsia="楷体_GB2312" w:hint="eastAsia"/>
                <w:sz w:val="18"/>
                <w:szCs w:val="18"/>
              </w:rPr>
              <w:t>7</w:t>
            </w:r>
            <w:r w:rsidRPr="00A34475">
              <w:rPr>
                <w:rFonts w:ascii="楷体_GB2312" w:eastAsia="楷体_GB2312" w:hint="eastAsia"/>
                <w:sz w:val="18"/>
                <w:szCs w:val="18"/>
              </w:rPr>
              <w:t>年11月</w:t>
            </w:r>
          </w:p>
        </w:tc>
      </w:tr>
    </w:tbl>
    <w:p w:rsidR="00773A61" w:rsidRDefault="00773A61">
      <w:pPr>
        <w:spacing w:line="360" w:lineRule="auto"/>
        <w:ind w:right="258" w:firstLine="480"/>
        <w:jc w:val="center"/>
        <w:rPr>
          <w:rFonts w:ascii="黑体" w:eastAsia="黑体"/>
          <w:sz w:val="28"/>
        </w:rPr>
      </w:pPr>
    </w:p>
    <w:p w:rsidR="002E60D1" w:rsidRDefault="002E60D1">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本课程</w:t>
      </w:r>
      <w:r w:rsidRPr="004004FF">
        <w:rPr>
          <w:rFonts w:hint="eastAsia"/>
          <w:sz w:val="21"/>
          <w:szCs w:val="21"/>
        </w:rPr>
        <w:t>主要</w:t>
      </w:r>
      <w:r w:rsidRPr="004004FF">
        <w:rPr>
          <w:sz w:val="21"/>
          <w:szCs w:val="21"/>
        </w:rPr>
        <w:t>介绍</w:t>
      </w:r>
      <w:r w:rsidRPr="004004FF">
        <w:rPr>
          <w:rFonts w:hint="eastAsia"/>
          <w:sz w:val="21"/>
          <w:szCs w:val="21"/>
        </w:rPr>
        <w:t>科学实验和工程实践中常用的静态测量和动态测量的误差分析、数据处理、正交实验设计方法，内容包括：误差的基本概念、分类、来源及误差分析的意义；误差的合成与分配；测量不确定度；最小二乘法基本原理及其应用；回归分析方法；动态测试数据处理方法；正交实验设计与分析方法等。</w:t>
      </w:r>
      <w:r w:rsidRPr="004004FF">
        <w:rPr>
          <w:sz w:val="21"/>
          <w:szCs w:val="21"/>
        </w:rPr>
        <w:t>本课程是机械制造及自动化专业</w:t>
      </w:r>
      <w:r w:rsidRPr="004004FF">
        <w:rPr>
          <w:rFonts w:hint="eastAsia"/>
          <w:sz w:val="21"/>
          <w:szCs w:val="21"/>
        </w:rPr>
        <w:t>研究生</w:t>
      </w:r>
      <w:r w:rsidRPr="004004FF">
        <w:rPr>
          <w:sz w:val="21"/>
          <w:szCs w:val="21"/>
        </w:rPr>
        <w:t>重要</w:t>
      </w:r>
      <w:r w:rsidRPr="004004FF">
        <w:rPr>
          <w:rFonts w:hint="eastAsia"/>
          <w:sz w:val="21"/>
          <w:szCs w:val="21"/>
        </w:rPr>
        <w:t>的</w:t>
      </w:r>
      <w:r w:rsidRPr="004004FF">
        <w:rPr>
          <w:sz w:val="21"/>
          <w:szCs w:val="21"/>
        </w:rPr>
        <w:t>必修课和主干课程。</w:t>
      </w:r>
    </w:p>
    <w:p w:rsidR="00773A61" w:rsidRDefault="00773A61" w:rsidP="004004FF">
      <w:pPr>
        <w:pStyle w:val="a3"/>
        <w:spacing w:beforeLines="50" w:before="156" w:afterLines="50" w:after="156" w:line="300" w:lineRule="auto"/>
        <w:ind w:right="0" w:firstLineChars="200" w:firstLine="420"/>
        <w:rPr>
          <w:sz w:val="21"/>
          <w:szCs w:val="21"/>
        </w:rPr>
      </w:pPr>
    </w:p>
    <w:p w:rsidR="00773A61" w:rsidRPr="00773A61" w:rsidRDefault="00773A61" w:rsidP="00773A61">
      <w:pPr>
        <w:spacing w:line="360" w:lineRule="auto"/>
        <w:ind w:right="258" w:firstLine="480"/>
        <w:jc w:val="center"/>
        <w:rPr>
          <w:rFonts w:ascii="黑体" w:eastAsia="黑体"/>
          <w:sz w:val="28"/>
        </w:rPr>
      </w:pPr>
      <w:r w:rsidRPr="00773A61">
        <w:rPr>
          <w:rFonts w:ascii="黑体" w:eastAsia="黑体" w:hint="eastAsia"/>
          <w:sz w:val="28"/>
        </w:rPr>
        <w:t>课</w:t>
      </w:r>
      <w:r>
        <w:rPr>
          <w:rFonts w:ascii="黑体" w:eastAsia="黑体" w:hint="eastAsia"/>
          <w:sz w:val="28"/>
        </w:rPr>
        <w:t xml:space="preserve"> </w:t>
      </w:r>
      <w:r w:rsidRPr="00773A61">
        <w:rPr>
          <w:rFonts w:ascii="黑体" w:eastAsia="黑体" w:hint="eastAsia"/>
          <w:sz w:val="28"/>
        </w:rPr>
        <w:t>程</w:t>
      </w:r>
      <w:r>
        <w:rPr>
          <w:rFonts w:ascii="黑体" w:eastAsia="黑体" w:hint="eastAsia"/>
          <w:sz w:val="28"/>
        </w:rPr>
        <w:t xml:space="preserve"> </w:t>
      </w:r>
      <w:r w:rsidRPr="00773A61">
        <w:rPr>
          <w:rFonts w:ascii="黑体" w:eastAsia="黑体" w:hint="eastAsia"/>
          <w:sz w:val="28"/>
        </w:rPr>
        <w:t>大</w:t>
      </w:r>
      <w:r>
        <w:rPr>
          <w:rFonts w:ascii="黑体" w:eastAsia="黑体" w:hint="eastAsia"/>
          <w:sz w:val="28"/>
        </w:rPr>
        <w:t xml:space="preserve"> </w:t>
      </w:r>
      <w:r w:rsidRPr="00773A61">
        <w:rPr>
          <w:rFonts w:ascii="黑体" w:eastAsia="黑体" w:hint="eastAsia"/>
          <w:sz w:val="28"/>
        </w:rPr>
        <w:t>纲</w:t>
      </w:r>
    </w:p>
    <w:p w:rsidR="002E60D1" w:rsidRPr="004004FF" w:rsidRDefault="00773A61" w:rsidP="004004FF">
      <w:pPr>
        <w:pStyle w:val="a3"/>
        <w:spacing w:beforeLines="50" w:before="156" w:afterLines="50" w:after="156" w:line="300" w:lineRule="auto"/>
        <w:ind w:right="0" w:firstLineChars="200" w:firstLine="420"/>
        <w:rPr>
          <w:sz w:val="21"/>
          <w:szCs w:val="21"/>
        </w:rPr>
      </w:pPr>
      <w:r>
        <w:rPr>
          <w:rFonts w:hint="eastAsia"/>
          <w:sz w:val="21"/>
          <w:szCs w:val="21"/>
        </w:rPr>
        <w:t>一、</w:t>
      </w:r>
      <w:r w:rsidR="002E60D1" w:rsidRPr="004004FF">
        <w:rPr>
          <w:rFonts w:hint="eastAsia"/>
          <w:sz w:val="21"/>
          <w:szCs w:val="21"/>
        </w:rPr>
        <w:t>课程的性质与任务</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《测试误差分析与数据处理》</w:t>
      </w:r>
      <w:r w:rsidRPr="004004FF">
        <w:rPr>
          <w:sz w:val="21"/>
          <w:szCs w:val="21"/>
        </w:rPr>
        <w:t>是</w:t>
      </w:r>
      <w:r w:rsidRPr="004004FF">
        <w:rPr>
          <w:rFonts w:hint="eastAsia"/>
          <w:sz w:val="21"/>
          <w:szCs w:val="21"/>
        </w:rPr>
        <w:t>机械</w:t>
      </w:r>
      <w:r w:rsidRPr="004004FF">
        <w:rPr>
          <w:sz w:val="21"/>
          <w:szCs w:val="21"/>
        </w:rPr>
        <w:t>类各专业</w:t>
      </w:r>
      <w:r w:rsidRPr="004004FF">
        <w:rPr>
          <w:rFonts w:hint="eastAsia"/>
          <w:sz w:val="21"/>
          <w:szCs w:val="21"/>
        </w:rPr>
        <w:t>研究生</w:t>
      </w:r>
      <w:r w:rsidRPr="004004FF">
        <w:rPr>
          <w:sz w:val="21"/>
          <w:szCs w:val="21"/>
        </w:rPr>
        <w:t>必修的一门工程科学课</w:t>
      </w:r>
      <w:r w:rsidRPr="004004FF">
        <w:rPr>
          <w:rFonts w:hint="eastAsia"/>
          <w:sz w:val="21"/>
          <w:szCs w:val="21"/>
        </w:rPr>
        <w:t>。测量是人类认识自然、探索自然必不可少的一种重要手段，也是人类打开未来知识宝库的金钥匙；但测量过程中误差存在的必然性和普遍性，使测量实验数据的可信赖性受到影响，甚至失去其科学价值和实用意义；准确合理地分析误差，深入探索误差产生的原因，对减少和控制误差给测量结果带来的影响意义重大。通过学习本课程，可使学生了解误差理论基本概念、分类和产生原因，</w:t>
      </w:r>
      <w:r w:rsidRPr="004004FF">
        <w:rPr>
          <w:sz w:val="21"/>
          <w:szCs w:val="21"/>
        </w:rPr>
        <w:t>数据处理</w:t>
      </w:r>
      <w:r w:rsidRPr="004004FF">
        <w:rPr>
          <w:rFonts w:hint="eastAsia"/>
          <w:sz w:val="21"/>
          <w:szCs w:val="21"/>
        </w:rPr>
        <w:t>常用</w:t>
      </w:r>
      <w:r w:rsidRPr="004004FF">
        <w:rPr>
          <w:sz w:val="21"/>
          <w:szCs w:val="21"/>
        </w:rPr>
        <w:t>的方法</w:t>
      </w:r>
      <w:r w:rsidRPr="004004FF">
        <w:rPr>
          <w:rFonts w:hint="eastAsia"/>
          <w:sz w:val="21"/>
          <w:szCs w:val="21"/>
        </w:rPr>
        <w:t>；</w:t>
      </w:r>
      <w:r w:rsidRPr="004004FF">
        <w:rPr>
          <w:sz w:val="21"/>
          <w:szCs w:val="21"/>
        </w:rPr>
        <w:t>使学生掌握误差理论与静态</w:t>
      </w:r>
      <w:r w:rsidRPr="004004FF">
        <w:rPr>
          <w:rFonts w:hint="eastAsia"/>
          <w:sz w:val="21"/>
          <w:szCs w:val="21"/>
        </w:rPr>
        <w:t>、</w:t>
      </w:r>
      <w:r w:rsidRPr="004004FF">
        <w:rPr>
          <w:sz w:val="21"/>
          <w:szCs w:val="21"/>
        </w:rPr>
        <w:t>动态测试数据处理的基本方法</w:t>
      </w:r>
      <w:r w:rsidRPr="004004FF">
        <w:rPr>
          <w:rFonts w:hint="eastAsia"/>
          <w:sz w:val="21"/>
          <w:szCs w:val="21"/>
        </w:rPr>
        <w:t>；并根据测试对象的精度要求，对测试与实验方法进行合理设计，</w:t>
      </w:r>
      <w:r w:rsidRPr="004004FF">
        <w:rPr>
          <w:sz w:val="21"/>
          <w:szCs w:val="21"/>
        </w:rPr>
        <w:t>为培养各类高级工程技术人才在科学研究方面奠定理论基础</w:t>
      </w:r>
      <w:r w:rsidRPr="004004FF">
        <w:rPr>
          <w:rFonts w:hint="eastAsia"/>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课程教学任务是：</w:t>
      </w:r>
      <w:r w:rsidRPr="004004FF">
        <w:rPr>
          <w:rFonts w:hint="eastAsia"/>
          <w:sz w:val="21"/>
          <w:szCs w:val="21"/>
        </w:rPr>
        <w:t>介绍误差分析的基本概念、方法；讲述数据处理的基本理论和方法；介绍动态测试数据及方法；最小二乘法和回归分析及应用；正交实验设计与分析等。</w:t>
      </w:r>
    </w:p>
    <w:p w:rsidR="002E60D1" w:rsidRPr="004004FF" w:rsidRDefault="00773A61" w:rsidP="004004FF">
      <w:pPr>
        <w:pStyle w:val="a3"/>
        <w:spacing w:beforeLines="50" w:before="156" w:afterLines="50" w:after="156" w:line="300" w:lineRule="auto"/>
        <w:ind w:right="0" w:firstLineChars="200" w:firstLine="420"/>
        <w:rPr>
          <w:sz w:val="21"/>
          <w:szCs w:val="21"/>
        </w:rPr>
      </w:pPr>
      <w:r>
        <w:rPr>
          <w:rFonts w:hint="eastAsia"/>
          <w:sz w:val="21"/>
          <w:szCs w:val="21"/>
        </w:rPr>
        <w:t>二、</w:t>
      </w:r>
      <w:r w:rsidR="002E60D1" w:rsidRPr="004004FF">
        <w:rPr>
          <w:rFonts w:hint="eastAsia"/>
          <w:sz w:val="21"/>
          <w:szCs w:val="21"/>
        </w:rPr>
        <w:t>课程的基本要求：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通过学习本门课程，使学生能了解测量误差的基本概念及实验数据的处理方法；正确处理测量和实验数据，以得到更接近真值的结果；能正确组织实验过程，合理设计试验方案、选用仪器和测量方法，以便在</w:t>
      </w:r>
      <w:proofErr w:type="gramStart"/>
      <w:r w:rsidRPr="004004FF">
        <w:rPr>
          <w:rFonts w:hint="eastAsia"/>
          <w:sz w:val="21"/>
          <w:szCs w:val="21"/>
        </w:rPr>
        <w:t>最</w:t>
      </w:r>
      <w:proofErr w:type="gramEnd"/>
      <w:r w:rsidRPr="004004FF">
        <w:rPr>
          <w:rFonts w:hint="eastAsia"/>
          <w:sz w:val="21"/>
          <w:szCs w:val="21"/>
        </w:rPr>
        <w:t>经济的条件下，得到理想结果。</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课程的基本要求：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1）正确认识误差的性质，分析误差产生的原因，掌握消除或减小误差的基本方法与措施；</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2）正确处理测量和实验数据，合理计算测量结果，以便在一定条件下得到更接近真值的数据；</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3）了解测试系统静、动态误差的分析与补偿方法；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4）掌握数据处理的最小二乘法，回归分析方法，掌握静、动态实验数据的处理方法；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5）正确组织实验过程，合理选用仪器和测量方法，以便在</w:t>
      </w:r>
      <w:proofErr w:type="gramStart"/>
      <w:r w:rsidRPr="004004FF">
        <w:rPr>
          <w:rFonts w:hint="eastAsia"/>
          <w:sz w:val="21"/>
          <w:szCs w:val="21"/>
        </w:rPr>
        <w:t>最</w:t>
      </w:r>
      <w:proofErr w:type="gramEnd"/>
      <w:r w:rsidRPr="004004FF">
        <w:rPr>
          <w:rFonts w:hint="eastAsia"/>
          <w:sz w:val="21"/>
          <w:szCs w:val="21"/>
        </w:rPr>
        <w:t>经济的条件下得到最理想的结果。</w:t>
      </w:r>
    </w:p>
    <w:p w:rsidR="002E60D1"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6）掌握正交实验设计方法及实验结果分析方法。 </w:t>
      </w:r>
    </w:p>
    <w:p w:rsidR="00773A61" w:rsidRDefault="00773A61" w:rsidP="00773A61">
      <w:pPr>
        <w:pStyle w:val="a3"/>
        <w:spacing w:beforeLines="50" w:before="156" w:afterLines="50" w:after="156" w:line="300" w:lineRule="auto"/>
        <w:ind w:firstLineChars="200" w:firstLine="420"/>
        <w:rPr>
          <w:sz w:val="21"/>
          <w:szCs w:val="21"/>
        </w:rPr>
      </w:pPr>
      <w:r>
        <w:rPr>
          <w:rFonts w:hint="eastAsia"/>
          <w:sz w:val="21"/>
          <w:szCs w:val="21"/>
        </w:rPr>
        <w:t>三、</w:t>
      </w:r>
      <w:r w:rsidRPr="00773A61">
        <w:rPr>
          <w:rFonts w:hint="eastAsia"/>
          <w:sz w:val="21"/>
          <w:szCs w:val="21"/>
        </w:rPr>
        <w:t>修读专业： 机械制造及其自动化；</w:t>
      </w:r>
    </w:p>
    <w:p w:rsidR="00593F9A" w:rsidRPr="004004FF" w:rsidRDefault="00593F9A" w:rsidP="00773A61">
      <w:pPr>
        <w:pStyle w:val="a3"/>
        <w:spacing w:beforeLines="50" w:before="156" w:afterLines="50" w:after="156" w:line="300" w:lineRule="auto"/>
        <w:ind w:firstLineChars="200" w:firstLine="420"/>
        <w:rPr>
          <w:sz w:val="21"/>
          <w:szCs w:val="21"/>
        </w:rPr>
      </w:pPr>
      <w:r>
        <w:rPr>
          <w:rFonts w:hint="eastAsia"/>
          <w:sz w:val="21"/>
          <w:szCs w:val="21"/>
        </w:rPr>
        <w:t>四、</w:t>
      </w:r>
      <w:r w:rsidRPr="00593F9A">
        <w:rPr>
          <w:rFonts w:hint="eastAsia"/>
          <w:sz w:val="21"/>
          <w:szCs w:val="21"/>
        </w:rPr>
        <w:t>先修课程：线性代数、概率论与数理统计及测试技术和信号分析的基本知识。</w:t>
      </w:r>
    </w:p>
    <w:p w:rsidR="002E60D1" w:rsidRPr="004004FF" w:rsidRDefault="00593F9A" w:rsidP="004004FF">
      <w:pPr>
        <w:pStyle w:val="a3"/>
        <w:spacing w:beforeLines="50" w:before="156" w:afterLines="50" w:after="156" w:line="300" w:lineRule="auto"/>
        <w:ind w:right="0" w:firstLineChars="200" w:firstLine="420"/>
        <w:rPr>
          <w:sz w:val="21"/>
          <w:szCs w:val="21"/>
        </w:rPr>
      </w:pPr>
      <w:r>
        <w:rPr>
          <w:rFonts w:hint="eastAsia"/>
          <w:sz w:val="21"/>
          <w:szCs w:val="21"/>
        </w:rPr>
        <w:t>五</w:t>
      </w:r>
      <w:r w:rsidR="00773A61">
        <w:rPr>
          <w:rFonts w:hint="eastAsia"/>
          <w:sz w:val="21"/>
          <w:szCs w:val="21"/>
        </w:rPr>
        <w:t>、</w:t>
      </w:r>
      <w:r w:rsidR="002E60D1" w:rsidRPr="004004FF">
        <w:rPr>
          <w:rFonts w:hint="eastAsia"/>
          <w:sz w:val="21"/>
          <w:szCs w:val="21"/>
        </w:rPr>
        <w:t>教学内容安排、学时分配：</w:t>
      </w:r>
      <w:r w:rsidR="00773A61" w:rsidRPr="004004FF">
        <w:rPr>
          <w:sz w:val="21"/>
          <w:szCs w:val="21"/>
        </w:rPr>
        <w:t xml:space="preserve">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第一章  绪论 （4学时）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概述</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测量科学的地位和作用；误差理论的发展简史；误差的地位和作用；课程的内容和学习要求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测量的基本问题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测量与测量过程；测量分类；测量要素</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测量误差的基本概念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测量误差定义；测量误差分类；误差来源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1-4  测量准确度的质量概述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1-5  有效数字与数据运算</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第二章   测量误差分布（自学复习）</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2-1   测量误差的统计特性</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2-2   常见测量误差分布</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正态分布、均匀分布、三角分布、反正弦分布、瑞利分布、贝塔分布</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2-3   常见的统计量分布</w:t>
      </w:r>
    </w:p>
    <w:p w:rsidR="002E60D1" w:rsidRPr="004004FF" w:rsidRDefault="00C50F40" w:rsidP="004004FF">
      <w:pPr>
        <w:pStyle w:val="a3"/>
        <w:spacing w:beforeLines="50" w:before="156" w:afterLines="50" w:after="156" w:line="300" w:lineRule="auto"/>
        <w:ind w:right="0" w:firstLineChars="200" w:firstLine="420"/>
        <w:rPr>
          <w:sz w:val="21"/>
          <w:szCs w:val="21"/>
        </w:rPr>
      </w:pPr>
      <w:r>
        <w:rPr>
          <w:sz w:val="21"/>
          <w:szCs w:val="21"/>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4.5pt;margin-top:1.95pt;width:16pt;height:18pt;z-index:251659264">
            <v:imagedata r:id="rId11" o:title=""/>
          </v:shape>
          <o:OLEObject Type="Embed" ProgID="Unknown" ShapeID="_x0000_s1026" DrawAspect="Content" ObjectID="_1616220272" r:id="rId12"/>
        </w:pict>
      </w:r>
      <w:r w:rsidR="002E60D1" w:rsidRPr="004004FF">
        <w:rPr>
          <w:rFonts w:hint="eastAsia"/>
          <w:sz w:val="21"/>
          <w:szCs w:val="21"/>
        </w:rPr>
        <w:t>t分布、F分布、　 分布等。</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2-4   误差分布的分析与检验</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误差分布的分析与判断、误差分布的统计检验</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第三章  误差分析与处理（4学时）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随机误差</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随机误差概述；算术平均值；测量标准差；测量的极限误差</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系统误差</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系统误差概述；系统误差的特征；系统误差的发现与统计检验；系统误差的减小与消除</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粗大误差</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粗大误差概述；粗大误差判断准则；粗大误差的消除</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第四章  误差的合成与分配 （6学时）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4-1  函数误差</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函数系统误差计算；函数随机误差计算；误差间的相关关系和相关系数</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4-2  随机误差的合成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标准差的合成；极限误差的合成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4-3  系统误差的合成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已定系统误差的合成；未定系统误差的合成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4-4  系统误差和随机误差的合成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按极限误差合成；按标准差合成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误差的分配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微小误差取舍准则；按等影响原则分配误差；按可能性调整误差；验算调整后的总误差</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最佳测量方案的确定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选择最佳函数误差公式；使误差传递系数尽可能小</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第五章  测量结果评定 （6学时）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研究不确定度的意义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 xml:space="preserve">研究不确定度的必要性；不确定度的由来；不确定度的应用领域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不确定度的基本概念</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不确定度的定义；不确定度的来源；不确定度评定方法的分类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标准不确定度评定</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A类评定方法；B类评定方法；自由度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5-4  合成不确定度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合成公式；有效自由度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扩展不确定度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5-6  测量结果表示方法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测量结果报告的基本内容；测量结果的表示方式；数字位数与数据</w:t>
      </w:r>
      <w:proofErr w:type="gramStart"/>
      <w:r w:rsidRPr="004004FF">
        <w:rPr>
          <w:rFonts w:hint="eastAsia"/>
          <w:sz w:val="21"/>
          <w:szCs w:val="21"/>
        </w:rPr>
        <w:t>修约规则</w:t>
      </w:r>
      <w:proofErr w:type="gramEnd"/>
      <w:r w:rsidRPr="004004FF">
        <w:rPr>
          <w:rFonts w:hint="eastAsia"/>
          <w:sz w:val="21"/>
          <w:szCs w:val="21"/>
        </w:rPr>
        <w:t xml:space="preserve">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第六章  最小二乘法与组合测量 （4学时）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最小二乘法原理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正规方程</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等精度测量线性参数的最小二乘法；不等精度测量线性参数的最小二乘法；非线性参数最小二乘法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精度估计</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组合测量的最小二乘法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第七章  回归分析与经验公式拟合 （4学时）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7-1   回归分析的基本概念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变量间的函数关系；变量间的相关关系；回归模型</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7-2   一元线性回归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一元线性回归方程；回归效果F检验；回归系数的不确定度与回归方程的稳定性；回归预测值及其不确定度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7-3  非线性回归分析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回归曲线函数类型的选取和检验；画曲线回归为直线回归问题；回归曲线方程的效果和精度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 xml:space="preserve">7-4  多元线性回归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多元线性回归方程；线性回归效果检验；每个自变量在多元回归中所起的作用</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第八章  动态测试数据处理基本方法（6学时）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8-1  动态测试基本概念</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动态测试；动态测试数据分类</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8-2  随机过程及其特征</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研究随机过程理论的实际意义；随机过程的基本概念；随机过程的特征量</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8-3  随机过程特征量的实际估计</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平稳随机过程及其特征量；各态历经随机过程及其特征量；非平稳过程的随机函数</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第九章  正交试验设计（6学时）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9-1  实验设计概述</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实验与实验设计；实验设计的发展过程；实验设计概念；实验设计的作用；实验设计的主要步骤和基本原则；实验设计方法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9-2  实验设计的统计学基础</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常用统计量；样本及分布；</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9-3  正交表</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正交概念；正交表；正交表性质；正交表种类；</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9-4  正交试验设计的极差分析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9-5  正交试验设计的方差分析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正交试验设计的效应估计</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四、实验内容及实验教学大纲</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w:t>
      </w:r>
      <w:proofErr w:type="gramStart"/>
      <w:r w:rsidRPr="004004FF">
        <w:rPr>
          <w:rFonts w:hint="eastAsia"/>
          <w:sz w:val="21"/>
          <w:szCs w:val="21"/>
        </w:rPr>
        <w:t>一</w:t>
      </w:r>
      <w:proofErr w:type="gramEnd"/>
      <w:r w:rsidRPr="004004FF">
        <w:rPr>
          <w:rFonts w:hint="eastAsia"/>
          <w:sz w:val="21"/>
          <w:szCs w:val="21"/>
        </w:rPr>
        <w:t xml:space="preserve">   正弦规测量外圆锥角的误差分析和计算 （4学时）</w:t>
      </w:r>
    </w:p>
    <w:p w:rsidR="002E60D1" w:rsidRPr="004004FF" w:rsidRDefault="00593F9A" w:rsidP="004004FF">
      <w:pPr>
        <w:pStyle w:val="a3"/>
        <w:spacing w:beforeLines="50" w:before="156" w:afterLines="50" w:after="156" w:line="300" w:lineRule="auto"/>
        <w:ind w:right="0" w:firstLineChars="200" w:firstLine="420"/>
        <w:rPr>
          <w:sz w:val="21"/>
          <w:szCs w:val="21"/>
        </w:rPr>
      </w:pPr>
      <w:r>
        <w:rPr>
          <w:rFonts w:hint="eastAsia"/>
          <w:sz w:val="21"/>
          <w:szCs w:val="21"/>
        </w:rPr>
        <w:t>（一）</w:t>
      </w:r>
      <w:r w:rsidR="002E60D1" w:rsidRPr="004004FF">
        <w:rPr>
          <w:rFonts w:hint="eastAsia"/>
          <w:sz w:val="21"/>
          <w:szCs w:val="21"/>
        </w:rPr>
        <w:t xml:space="preserve">实验目的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1．了解函数误差计算与误差合成的应用；2．熟悉用正弦规测量高精度外圆锥角的方法；3．掌握正弦规测量外圆锥角的误差分析与计算。 </w:t>
      </w:r>
    </w:p>
    <w:p w:rsidR="002E60D1" w:rsidRPr="004004FF" w:rsidRDefault="00593F9A" w:rsidP="004004FF">
      <w:pPr>
        <w:pStyle w:val="a3"/>
        <w:spacing w:beforeLines="50" w:before="156" w:afterLines="50" w:after="156" w:line="300" w:lineRule="auto"/>
        <w:ind w:right="0" w:firstLineChars="200" w:firstLine="420"/>
        <w:rPr>
          <w:sz w:val="21"/>
          <w:szCs w:val="21"/>
        </w:rPr>
      </w:pPr>
      <w:r>
        <w:rPr>
          <w:rFonts w:hint="eastAsia"/>
          <w:sz w:val="21"/>
          <w:szCs w:val="21"/>
        </w:rPr>
        <w:t>（二）</w:t>
      </w:r>
      <w:r w:rsidR="002E60D1" w:rsidRPr="004004FF">
        <w:rPr>
          <w:rFonts w:hint="eastAsia"/>
          <w:sz w:val="21"/>
          <w:szCs w:val="21"/>
        </w:rPr>
        <w:t xml:space="preserve">实验内容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 xml:space="preserve">    1．用正弦规、千分表、量块等测量圆锥塞规的实际锥角；2．全面分析正弦规测量圆锥塞规锥角的误差因素及其引起误差的分析、计算；3．计算塞规锥角测量的精度。 </w:t>
      </w:r>
    </w:p>
    <w:p w:rsidR="002E60D1" w:rsidRPr="004004FF" w:rsidRDefault="00593F9A" w:rsidP="004004FF">
      <w:pPr>
        <w:pStyle w:val="a3"/>
        <w:spacing w:beforeLines="50" w:before="156" w:afterLines="50" w:after="156" w:line="300" w:lineRule="auto"/>
        <w:ind w:right="0" w:firstLineChars="200" w:firstLine="420"/>
        <w:rPr>
          <w:sz w:val="21"/>
          <w:szCs w:val="21"/>
        </w:rPr>
      </w:pPr>
      <w:r>
        <w:rPr>
          <w:rFonts w:hint="eastAsia"/>
          <w:sz w:val="21"/>
          <w:szCs w:val="21"/>
        </w:rPr>
        <w:t>（三）</w:t>
      </w:r>
      <w:r w:rsidR="002E60D1" w:rsidRPr="004004FF">
        <w:rPr>
          <w:rFonts w:hint="eastAsia"/>
          <w:sz w:val="21"/>
          <w:szCs w:val="21"/>
        </w:rPr>
        <w:t xml:space="preserve">实验设备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1．中心距L＝</w:t>
      </w:r>
      <w:smartTag w:uri="urn:schemas-microsoft-com:office:smarttags" w:element="chmetcnv">
        <w:smartTagPr>
          <w:attr w:name="UnitName" w:val="mm"/>
          <w:attr w:name="SourceValue" w:val="100"/>
          <w:attr w:name="HasSpace" w:val="False"/>
          <w:attr w:name="Negative" w:val="False"/>
          <w:attr w:name="NumberType" w:val="1"/>
          <w:attr w:name="TCSC" w:val="0"/>
        </w:smartTagPr>
        <w:r w:rsidRPr="004004FF">
          <w:rPr>
            <w:rFonts w:hint="eastAsia"/>
            <w:sz w:val="21"/>
            <w:szCs w:val="21"/>
          </w:rPr>
          <w:t>100mm</w:t>
        </w:r>
      </w:smartTag>
      <w:r w:rsidRPr="004004FF">
        <w:rPr>
          <w:rFonts w:hint="eastAsia"/>
          <w:sz w:val="21"/>
          <w:szCs w:val="21"/>
        </w:rPr>
        <w:t>的正弦塞规；2．刻度值为0.001mm的0 级千分表及</w:t>
      </w:r>
      <w:proofErr w:type="gramStart"/>
      <w:r w:rsidRPr="004004FF">
        <w:rPr>
          <w:rFonts w:hint="eastAsia"/>
          <w:sz w:val="21"/>
          <w:szCs w:val="21"/>
        </w:rPr>
        <w:t>测量表架一套</w:t>
      </w:r>
      <w:proofErr w:type="gramEnd"/>
      <w:r w:rsidRPr="004004FF">
        <w:rPr>
          <w:rFonts w:hint="eastAsia"/>
          <w:sz w:val="21"/>
          <w:szCs w:val="21"/>
        </w:rPr>
        <w:t xml:space="preserve">；3.0 级3 等量块一套；4．钢尺或光学影像测量仪；5．一级平板；6．锥度塞规。 </w:t>
      </w:r>
    </w:p>
    <w:p w:rsidR="002E60D1" w:rsidRPr="004004FF" w:rsidRDefault="00593F9A" w:rsidP="004004FF">
      <w:pPr>
        <w:pStyle w:val="a3"/>
        <w:spacing w:beforeLines="50" w:before="156" w:afterLines="50" w:after="156" w:line="300" w:lineRule="auto"/>
        <w:ind w:right="0" w:firstLineChars="200" w:firstLine="420"/>
        <w:rPr>
          <w:sz w:val="21"/>
          <w:szCs w:val="21"/>
        </w:rPr>
      </w:pPr>
      <w:r>
        <w:rPr>
          <w:rFonts w:hint="eastAsia"/>
          <w:sz w:val="21"/>
          <w:szCs w:val="21"/>
        </w:rPr>
        <w:t>（四）</w:t>
      </w:r>
      <w:r w:rsidR="002E60D1" w:rsidRPr="004004FF">
        <w:rPr>
          <w:rFonts w:hint="eastAsia"/>
          <w:sz w:val="21"/>
          <w:szCs w:val="21"/>
        </w:rPr>
        <w:t>实验结果的处理和分析</w:t>
      </w:r>
    </w:p>
    <w:p w:rsidR="002E60D1" w:rsidRPr="004004FF" w:rsidRDefault="00593F9A" w:rsidP="004004FF">
      <w:pPr>
        <w:pStyle w:val="a3"/>
        <w:spacing w:beforeLines="50" w:before="156" w:afterLines="50" w:after="156" w:line="300" w:lineRule="auto"/>
        <w:ind w:right="0" w:firstLineChars="200" w:firstLine="420"/>
        <w:rPr>
          <w:sz w:val="21"/>
          <w:szCs w:val="21"/>
        </w:rPr>
      </w:pPr>
      <w:r>
        <w:rPr>
          <w:rFonts w:hint="eastAsia"/>
          <w:sz w:val="21"/>
          <w:szCs w:val="21"/>
        </w:rPr>
        <w:t>（五）</w:t>
      </w:r>
      <w:r w:rsidR="002E60D1" w:rsidRPr="004004FF">
        <w:rPr>
          <w:rFonts w:hint="eastAsia"/>
          <w:sz w:val="21"/>
          <w:szCs w:val="21"/>
        </w:rPr>
        <w:t xml:space="preserve">思考题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（1）分析测量误差因素中影响较大的两个因素以及可以忽略的因素；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（2）分析最佳测量条件或者减小测量误差的途径与措施；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（3）测量过程中需要注意的问题。</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实验二   一元线性回归法拟合传感器的特性曲线 （４学时）</w:t>
      </w:r>
    </w:p>
    <w:p w:rsidR="002E60D1" w:rsidRPr="004004FF" w:rsidRDefault="00593F9A" w:rsidP="004004FF">
      <w:pPr>
        <w:pStyle w:val="a3"/>
        <w:spacing w:beforeLines="50" w:before="156" w:afterLines="50" w:after="156" w:line="300" w:lineRule="auto"/>
        <w:ind w:right="0" w:firstLineChars="200" w:firstLine="420"/>
        <w:rPr>
          <w:sz w:val="21"/>
          <w:szCs w:val="21"/>
        </w:rPr>
      </w:pPr>
      <w:r>
        <w:rPr>
          <w:rFonts w:hint="eastAsia"/>
          <w:sz w:val="21"/>
          <w:szCs w:val="21"/>
        </w:rPr>
        <w:t>（一）</w:t>
      </w:r>
      <w:r w:rsidR="002E60D1" w:rsidRPr="004004FF">
        <w:rPr>
          <w:rFonts w:hint="eastAsia"/>
          <w:sz w:val="21"/>
          <w:szCs w:val="21"/>
        </w:rPr>
        <w:t xml:space="preserve">实验目的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1．了解应变片传感器的特性、工作原理；2．了解传感器的非线性修正方法；3．掌握一元线性回归直线拟合的方法 </w:t>
      </w:r>
    </w:p>
    <w:p w:rsidR="002E60D1" w:rsidRPr="004004FF" w:rsidRDefault="00593F9A" w:rsidP="004004FF">
      <w:pPr>
        <w:pStyle w:val="a3"/>
        <w:spacing w:beforeLines="50" w:before="156" w:afterLines="50" w:after="156" w:line="300" w:lineRule="auto"/>
        <w:ind w:right="0" w:firstLineChars="200" w:firstLine="420"/>
        <w:rPr>
          <w:sz w:val="21"/>
          <w:szCs w:val="21"/>
        </w:rPr>
      </w:pPr>
      <w:r>
        <w:rPr>
          <w:rFonts w:hint="eastAsia"/>
          <w:sz w:val="21"/>
          <w:szCs w:val="21"/>
        </w:rPr>
        <w:t>（二）</w:t>
      </w:r>
      <w:r w:rsidR="002E60D1" w:rsidRPr="004004FF">
        <w:rPr>
          <w:rFonts w:hint="eastAsia"/>
          <w:sz w:val="21"/>
          <w:szCs w:val="21"/>
        </w:rPr>
        <w:t xml:space="preserve">实验内容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利用传感器实验台中的</w:t>
      </w:r>
      <w:proofErr w:type="gramStart"/>
      <w:r w:rsidRPr="004004FF">
        <w:rPr>
          <w:rFonts w:hint="eastAsia"/>
          <w:sz w:val="21"/>
          <w:szCs w:val="21"/>
        </w:rPr>
        <w:t>金属泊式应变</w:t>
      </w:r>
      <w:proofErr w:type="gramEnd"/>
      <w:r w:rsidRPr="004004FF">
        <w:rPr>
          <w:rFonts w:hint="eastAsia"/>
          <w:sz w:val="21"/>
          <w:szCs w:val="21"/>
        </w:rPr>
        <w:t>片组成单桥电路，测出应变梁的变形量X，记下毫伏表对应的输出值，然后按照一元线性回归法，求出回归方程，并判断回归方程的显著性。</w:t>
      </w:r>
    </w:p>
    <w:p w:rsidR="002E60D1" w:rsidRPr="004004FF" w:rsidRDefault="00593F9A" w:rsidP="004004FF">
      <w:pPr>
        <w:pStyle w:val="a3"/>
        <w:spacing w:beforeLines="50" w:before="156" w:afterLines="50" w:after="156" w:line="300" w:lineRule="auto"/>
        <w:ind w:right="0" w:firstLineChars="200" w:firstLine="420"/>
        <w:rPr>
          <w:sz w:val="21"/>
          <w:szCs w:val="21"/>
        </w:rPr>
      </w:pPr>
      <w:r>
        <w:rPr>
          <w:rFonts w:hint="eastAsia"/>
          <w:sz w:val="21"/>
          <w:szCs w:val="21"/>
        </w:rPr>
        <w:t>（三）</w:t>
      </w:r>
      <w:r w:rsidR="002E60D1" w:rsidRPr="004004FF">
        <w:rPr>
          <w:rFonts w:hint="eastAsia"/>
          <w:sz w:val="21"/>
          <w:szCs w:val="21"/>
        </w:rPr>
        <w:t xml:space="preserve">实验设备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直流稳压电源、电桥、差动放大器、测微仪、V/F 表。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备注：实验前，V/F </w:t>
      </w:r>
      <w:proofErr w:type="gramStart"/>
      <w:r w:rsidRPr="004004FF">
        <w:rPr>
          <w:rFonts w:hint="eastAsia"/>
          <w:sz w:val="21"/>
          <w:szCs w:val="21"/>
        </w:rPr>
        <w:t>表置电压</w:t>
      </w:r>
      <w:proofErr w:type="gramEnd"/>
      <w:r w:rsidRPr="004004FF">
        <w:rPr>
          <w:rFonts w:hint="eastAsia"/>
          <w:sz w:val="21"/>
          <w:szCs w:val="21"/>
        </w:rPr>
        <w:t>测量功能；差动放大器增益旋钮置最大。</w:t>
      </w:r>
    </w:p>
    <w:p w:rsidR="002E60D1" w:rsidRPr="004004FF" w:rsidRDefault="00593F9A" w:rsidP="004004FF">
      <w:pPr>
        <w:pStyle w:val="a3"/>
        <w:spacing w:beforeLines="50" w:before="156" w:afterLines="50" w:after="156" w:line="300" w:lineRule="auto"/>
        <w:ind w:right="0" w:firstLineChars="200" w:firstLine="420"/>
        <w:rPr>
          <w:sz w:val="21"/>
          <w:szCs w:val="21"/>
        </w:rPr>
      </w:pPr>
      <w:r>
        <w:rPr>
          <w:rFonts w:hint="eastAsia"/>
          <w:sz w:val="21"/>
          <w:szCs w:val="21"/>
        </w:rPr>
        <w:t>（四）</w:t>
      </w:r>
      <w:r w:rsidR="002E60D1" w:rsidRPr="004004FF">
        <w:rPr>
          <w:rFonts w:hint="eastAsia"/>
          <w:sz w:val="21"/>
          <w:szCs w:val="21"/>
        </w:rPr>
        <w:t xml:space="preserve">实验结果处理与分析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（１）按照一元线性回归法，求Y 对X 的线性回归方程；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（２）确定回归方程的显著水平α和残余标准差σ；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（３）将传感器试验曲线与回归曲线同时绘制在一个坐标图上。 </w:t>
      </w:r>
    </w:p>
    <w:p w:rsidR="002E60D1" w:rsidRPr="004004FF" w:rsidRDefault="00593F9A" w:rsidP="004004FF">
      <w:pPr>
        <w:pStyle w:val="a3"/>
        <w:spacing w:beforeLines="50" w:before="156" w:afterLines="50" w:after="156" w:line="300" w:lineRule="auto"/>
        <w:ind w:right="0" w:firstLineChars="200" w:firstLine="420"/>
        <w:rPr>
          <w:sz w:val="21"/>
          <w:szCs w:val="21"/>
        </w:rPr>
      </w:pPr>
      <w:r>
        <w:rPr>
          <w:rFonts w:hint="eastAsia"/>
          <w:sz w:val="21"/>
          <w:szCs w:val="21"/>
        </w:rPr>
        <w:t>（五）</w:t>
      </w:r>
      <w:r w:rsidR="002E60D1" w:rsidRPr="004004FF">
        <w:rPr>
          <w:rFonts w:hint="eastAsia"/>
          <w:sz w:val="21"/>
          <w:szCs w:val="21"/>
        </w:rPr>
        <w:t xml:space="preserve">思考题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（１）分析实验数据不在同一直线（拟合直线）上的原因。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（２）观察测量数据间是否存在非线性因素的影响，分析其产生的原因，并提出提高回</w:t>
      </w:r>
      <w:r w:rsidRPr="004004FF">
        <w:rPr>
          <w:rFonts w:hint="eastAsia"/>
          <w:sz w:val="21"/>
          <w:szCs w:val="21"/>
        </w:rPr>
        <w:lastRenderedPageBreak/>
        <w:t>归分析精度的主要途径与措施。</w:t>
      </w:r>
    </w:p>
    <w:p w:rsidR="002E60D1" w:rsidRPr="004004FF" w:rsidRDefault="00593F9A" w:rsidP="004004FF">
      <w:pPr>
        <w:pStyle w:val="a3"/>
        <w:spacing w:beforeLines="50" w:before="156" w:afterLines="50" w:after="156" w:line="300" w:lineRule="auto"/>
        <w:ind w:right="0" w:firstLineChars="200" w:firstLine="420"/>
        <w:rPr>
          <w:sz w:val="21"/>
          <w:szCs w:val="21"/>
        </w:rPr>
      </w:pPr>
      <w:r>
        <w:rPr>
          <w:rFonts w:hint="eastAsia"/>
          <w:sz w:val="21"/>
          <w:szCs w:val="21"/>
        </w:rPr>
        <w:t>六</w:t>
      </w:r>
      <w:r w:rsidR="002E60D1" w:rsidRPr="004004FF">
        <w:rPr>
          <w:rFonts w:hint="eastAsia"/>
          <w:sz w:val="21"/>
          <w:szCs w:val="21"/>
        </w:rPr>
        <w:t>、参考书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《误差理论与数据处理》费业泰，机械工业出版社；</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《测试误差分析与数据处理》钱正等，北京航空航天大学出版社</w:t>
      </w:r>
    </w:p>
    <w:p w:rsidR="002E60D1" w:rsidRDefault="002E60D1">
      <w:pPr>
        <w:pStyle w:val="a3"/>
        <w:spacing w:line="520" w:lineRule="exact"/>
        <w:ind w:right="4" w:firstLineChars="400" w:firstLine="960"/>
      </w:pPr>
    </w:p>
    <w:p w:rsidR="002E60D1" w:rsidRDefault="002E60D1">
      <w:pPr>
        <w:pStyle w:val="a3"/>
        <w:spacing w:line="520" w:lineRule="exact"/>
        <w:ind w:right="4" w:firstLineChars="400" w:firstLine="960"/>
      </w:pPr>
    </w:p>
    <w:p w:rsidR="00593F9A" w:rsidRDefault="002E60D1" w:rsidP="00360783">
      <w:pPr>
        <w:pStyle w:val="a3"/>
        <w:spacing w:line="520" w:lineRule="exact"/>
        <w:ind w:right="4" w:firstLineChars="2425" w:firstLine="5820"/>
      </w:pPr>
      <w:r>
        <w:rPr>
          <w:rFonts w:hint="eastAsia"/>
        </w:rPr>
        <w:t>执笔：</w:t>
      </w:r>
      <w:r w:rsidR="00773A61" w:rsidRPr="00773A61">
        <w:rPr>
          <w:rFonts w:hint="eastAsia"/>
        </w:rPr>
        <w:t>王贵</w:t>
      </w:r>
    </w:p>
    <w:p w:rsidR="00593F9A" w:rsidRDefault="00593F9A" w:rsidP="00593F9A">
      <w:pPr>
        <w:rPr>
          <w:rFonts w:ascii="宋体" w:eastAsia="宋体" w:hAnsi="宋体" w:cs="Times New Roman"/>
          <w:sz w:val="24"/>
          <w:szCs w:val="24"/>
        </w:rPr>
      </w:pPr>
      <w:r>
        <w:br w:type="page"/>
      </w:r>
    </w:p>
    <w:p w:rsidR="002E60D1" w:rsidRDefault="002E60D1" w:rsidP="00593F9A">
      <w:pPr>
        <w:pStyle w:val="af0"/>
      </w:pPr>
      <w:bookmarkStart w:id="16" w:name="_Toc5096568"/>
      <w:r>
        <w:rPr>
          <w:rFonts w:hint="eastAsia"/>
        </w:rPr>
        <w:lastRenderedPageBreak/>
        <w:t>《工程材料腐蚀与防护》课程教学大纲</w:t>
      </w:r>
      <w:bookmarkEnd w:id="16"/>
    </w:p>
    <w:p w:rsidR="002E60D1" w:rsidRDefault="002E60D1">
      <w:pPr>
        <w:jc w:val="center"/>
        <w:rPr>
          <w:b/>
          <w:bCs/>
        </w:rPr>
      </w:pPr>
      <w:r>
        <w:rPr>
          <w:rFonts w:eastAsia="黑体" w:hint="eastAsia"/>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1"/>
        <w:gridCol w:w="955"/>
        <w:gridCol w:w="1276"/>
        <w:gridCol w:w="2030"/>
        <w:gridCol w:w="1420"/>
        <w:gridCol w:w="1420"/>
      </w:tblGrid>
      <w:tr w:rsidR="002E60D1" w:rsidTr="00593F9A">
        <w:trPr>
          <w:cantSplit/>
          <w:jc w:val="center"/>
        </w:trPr>
        <w:tc>
          <w:tcPr>
            <w:tcW w:w="1421"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95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7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203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28</w:t>
            </w:r>
          </w:p>
        </w:tc>
        <w:tc>
          <w:tcPr>
            <w:tcW w:w="142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142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4</w:t>
            </w:r>
          </w:p>
        </w:tc>
      </w:tr>
      <w:tr w:rsidR="002E60D1" w:rsidTr="00593F9A">
        <w:trPr>
          <w:cantSplit/>
          <w:jc w:val="center"/>
        </w:trPr>
        <w:tc>
          <w:tcPr>
            <w:tcW w:w="1421"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95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27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2030" w:type="dxa"/>
          </w:tcPr>
          <w:p w:rsidR="002E60D1" w:rsidRDefault="00593F9A">
            <w:pPr>
              <w:spacing w:line="440" w:lineRule="exact"/>
              <w:ind w:leftChars="-50" w:left="-105" w:rightChars="-50" w:right="-105"/>
              <w:jc w:val="center"/>
              <w:rPr>
                <w:rFonts w:ascii="楷体_GB2312" w:eastAsia="楷体_GB2312"/>
              </w:rPr>
            </w:pPr>
            <w:r>
              <w:rPr>
                <w:rFonts w:ascii="楷体_GB2312" w:eastAsia="楷体_GB2312" w:hint="eastAsia"/>
              </w:rPr>
              <w:t>机械与动力</w:t>
            </w:r>
            <w:r w:rsidR="002E60D1">
              <w:rPr>
                <w:rFonts w:ascii="楷体_GB2312" w:eastAsia="楷体_GB2312" w:hint="eastAsia"/>
              </w:rPr>
              <w:t>工程学院</w:t>
            </w:r>
          </w:p>
        </w:tc>
        <w:tc>
          <w:tcPr>
            <w:tcW w:w="142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420" w:type="dxa"/>
          </w:tcPr>
          <w:p w:rsidR="002E60D1" w:rsidRPr="00A34475" w:rsidRDefault="002E60D1" w:rsidP="00593F9A">
            <w:pPr>
              <w:wordWrap w:val="0"/>
              <w:spacing w:line="440" w:lineRule="exact"/>
              <w:ind w:leftChars="-50" w:left="-105" w:rightChars="-50" w:right="-105"/>
              <w:jc w:val="right"/>
              <w:rPr>
                <w:rFonts w:ascii="楷体_GB2312" w:eastAsia="楷体_GB2312"/>
                <w:sz w:val="18"/>
                <w:szCs w:val="18"/>
              </w:rPr>
            </w:pPr>
            <w:r>
              <w:rPr>
                <w:rFonts w:ascii="楷体_GB2312" w:eastAsia="楷体_GB2312" w:hint="eastAsia"/>
                <w:sz w:val="18"/>
                <w:szCs w:val="18"/>
              </w:rPr>
              <w:t>2017</w:t>
            </w:r>
            <w:r w:rsidRPr="00A34475">
              <w:rPr>
                <w:rFonts w:ascii="楷体_GB2312" w:eastAsia="楷体_GB2312" w:hint="eastAsia"/>
                <w:sz w:val="18"/>
                <w:szCs w:val="18"/>
              </w:rPr>
              <w:t>年</w:t>
            </w:r>
            <w:r>
              <w:rPr>
                <w:rFonts w:ascii="楷体_GB2312" w:eastAsia="楷体_GB2312" w:hint="eastAsia"/>
                <w:sz w:val="18"/>
                <w:szCs w:val="18"/>
              </w:rPr>
              <w:t>5</w:t>
            </w:r>
            <w:r w:rsidRPr="00A34475">
              <w:rPr>
                <w:rFonts w:ascii="楷体_GB2312" w:eastAsia="楷体_GB2312" w:hint="eastAsia"/>
                <w:sz w:val="18"/>
                <w:szCs w:val="18"/>
              </w:rPr>
              <w:t>月</w:t>
            </w:r>
          </w:p>
        </w:tc>
      </w:tr>
    </w:tbl>
    <w:p w:rsidR="00593F9A" w:rsidRDefault="00593F9A">
      <w:pPr>
        <w:spacing w:line="360" w:lineRule="auto"/>
        <w:ind w:right="258" w:firstLine="480"/>
        <w:jc w:val="center"/>
        <w:rPr>
          <w:rFonts w:ascii="黑体" w:eastAsia="黑体"/>
          <w:sz w:val="28"/>
        </w:rPr>
      </w:pPr>
    </w:p>
    <w:p w:rsidR="002E60D1" w:rsidRDefault="002E60D1">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本课程通过金属的高温氧</w:t>
      </w:r>
      <w:proofErr w:type="gramStart"/>
      <w:r w:rsidRPr="004004FF">
        <w:rPr>
          <w:rFonts w:hint="eastAsia"/>
          <w:sz w:val="21"/>
          <w:szCs w:val="21"/>
        </w:rPr>
        <w:t>化及其</w:t>
      </w:r>
      <w:proofErr w:type="gramEnd"/>
      <w:r w:rsidRPr="004004FF">
        <w:rPr>
          <w:rFonts w:hint="eastAsia"/>
          <w:sz w:val="21"/>
          <w:szCs w:val="21"/>
        </w:rPr>
        <w:t>机理，电化学腐蚀机理，材料在各种环境中的腐蚀、材料的耐蚀性、材料的保护方法等内容的学习。使学生系统地掌握材料腐蚀与防护的基础理论知识与基本方法。达到使学生在金属腐蚀与腐蚀控制这一跨学科的领域中，研究腐蚀破坏现象、过程、规律和机理，研究控制腐蚀的各种方法，研究提高合金使用寿命的耐蚀合金化原理。为研制新型耐蚀合金打下基础，为合理的选材和使用材料提供理论依据的目的。</w:t>
      </w:r>
    </w:p>
    <w:p w:rsidR="00593F9A" w:rsidRDefault="00593F9A" w:rsidP="004004FF">
      <w:pPr>
        <w:pStyle w:val="a3"/>
        <w:spacing w:beforeLines="50" w:before="156" w:afterLines="50" w:after="156" w:line="300" w:lineRule="auto"/>
        <w:ind w:right="0" w:firstLineChars="200" w:firstLine="420"/>
        <w:rPr>
          <w:sz w:val="21"/>
          <w:szCs w:val="21"/>
        </w:rPr>
      </w:pPr>
    </w:p>
    <w:p w:rsidR="00593F9A" w:rsidRPr="00593F9A" w:rsidRDefault="00593F9A" w:rsidP="00593F9A">
      <w:pPr>
        <w:spacing w:line="360" w:lineRule="auto"/>
        <w:ind w:right="258" w:firstLine="480"/>
        <w:jc w:val="center"/>
        <w:rPr>
          <w:rFonts w:ascii="黑体" w:eastAsia="黑体"/>
          <w:sz w:val="28"/>
        </w:rPr>
      </w:pPr>
      <w:r w:rsidRPr="00593F9A">
        <w:rPr>
          <w:rFonts w:ascii="黑体" w:eastAsia="黑体" w:hint="eastAsia"/>
          <w:sz w:val="28"/>
        </w:rPr>
        <w:t>课</w:t>
      </w:r>
      <w:r>
        <w:rPr>
          <w:rFonts w:ascii="黑体" w:eastAsia="黑体" w:hint="eastAsia"/>
          <w:sz w:val="28"/>
        </w:rPr>
        <w:t xml:space="preserve"> </w:t>
      </w:r>
      <w:r w:rsidRPr="00593F9A">
        <w:rPr>
          <w:rFonts w:ascii="黑体" w:eastAsia="黑体" w:hint="eastAsia"/>
          <w:sz w:val="28"/>
        </w:rPr>
        <w:t>程</w:t>
      </w:r>
      <w:r>
        <w:rPr>
          <w:rFonts w:ascii="黑体" w:eastAsia="黑体" w:hint="eastAsia"/>
          <w:sz w:val="28"/>
        </w:rPr>
        <w:t xml:space="preserve"> </w:t>
      </w:r>
      <w:r w:rsidRPr="00593F9A">
        <w:rPr>
          <w:rFonts w:ascii="黑体" w:eastAsia="黑体" w:hint="eastAsia"/>
          <w:sz w:val="28"/>
        </w:rPr>
        <w:t>大</w:t>
      </w:r>
      <w:r>
        <w:rPr>
          <w:rFonts w:ascii="黑体" w:eastAsia="黑体" w:hint="eastAsia"/>
          <w:sz w:val="28"/>
        </w:rPr>
        <w:t xml:space="preserve"> </w:t>
      </w:r>
      <w:r w:rsidRPr="00593F9A">
        <w:rPr>
          <w:rFonts w:ascii="黑体" w:eastAsia="黑体" w:hint="eastAsia"/>
          <w:sz w:val="28"/>
        </w:rPr>
        <w:t>纲</w:t>
      </w:r>
    </w:p>
    <w:p w:rsidR="002E60D1" w:rsidRPr="004004FF" w:rsidRDefault="00593F9A" w:rsidP="004004FF">
      <w:pPr>
        <w:pStyle w:val="a3"/>
        <w:spacing w:beforeLines="50" w:before="156" w:afterLines="50" w:after="156" w:line="300" w:lineRule="auto"/>
        <w:ind w:right="0" w:firstLineChars="200" w:firstLine="420"/>
        <w:rPr>
          <w:sz w:val="21"/>
          <w:szCs w:val="21"/>
        </w:rPr>
      </w:pPr>
      <w:r>
        <w:rPr>
          <w:rFonts w:hint="eastAsia"/>
          <w:sz w:val="21"/>
          <w:szCs w:val="21"/>
        </w:rPr>
        <w:t>一、</w:t>
      </w:r>
      <w:r w:rsidR="002E60D1" w:rsidRPr="004004FF">
        <w:rPr>
          <w:rFonts w:hint="eastAsia"/>
          <w:sz w:val="21"/>
          <w:szCs w:val="21"/>
        </w:rPr>
        <w:t>课程的性质与任务</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是一门应用性较强的专业课程，主要目的是使学生了解材料发生各种腐蚀的基本规律及作用机理，掌握材料腐蚀的评价方法．控制原理及防腐技术，并能够结合材料的成分与结构特征，分析耐腐蚀材料的设计及其热处理原理。</w:t>
      </w:r>
      <w:r w:rsidRPr="004004FF">
        <w:rPr>
          <w:sz w:val="21"/>
          <w:szCs w:val="21"/>
        </w:rPr>
        <w:t>为将来从事有关金属腐蚀与防护方面的工作或研究奠定一个较为扎实的基础。</w:t>
      </w:r>
    </w:p>
    <w:p w:rsidR="002E60D1" w:rsidRPr="004004FF" w:rsidRDefault="00593F9A" w:rsidP="004004FF">
      <w:pPr>
        <w:pStyle w:val="a3"/>
        <w:spacing w:beforeLines="50" w:before="156" w:afterLines="50" w:after="156" w:line="300" w:lineRule="auto"/>
        <w:ind w:right="0" w:firstLineChars="200" w:firstLine="420"/>
        <w:rPr>
          <w:sz w:val="21"/>
          <w:szCs w:val="21"/>
        </w:rPr>
      </w:pPr>
      <w:r>
        <w:rPr>
          <w:rFonts w:hint="eastAsia"/>
          <w:sz w:val="21"/>
          <w:szCs w:val="21"/>
        </w:rPr>
        <w:t>二、</w:t>
      </w:r>
      <w:r w:rsidR="002E60D1" w:rsidRPr="004004FF">
        <w:rPr>
          <w:rFonts w:hint="eastAsia"/>
          <w:sz w:val="21"/>
          <w:szCs w:val="21"/>
        </w:rPr>
        <w:t>课程的基本要求：</w:t>
      </w:r>
    </w:p>
    <w:p w:rsidR="002E60D1"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了解材料发生各种腐蚀的基本规律及作用机理，掌握材料腐蚀的评价方法．控制原理及防腐技术，并能够结合材料的成分与结构特征，分析耐腐蚀材料的设计及其热处理原理。</w:t>
      </w:r>
    </w:p>
    <w:p w:rsidR="00593F9A" w:rsidRPr="004004FF" w:rsidRDefault="00593F9A" w:rsidP="004004FF">
      <w:pPr>
        <w:pStyle w:val="a3"/>
        <w:spacing w:beforeLines="50" w:before="156" w:afterLines="50" w:after="156" w:line="300" w:lineRule="auto"/>
        <w:ind w:right="0" w:firstLineChars="200" w:firstLine="420"/>
        <w:rPr>
          <w:sz w:val="21"/>
          <w:szCs w:val="21"/>
        </w:rPr>
      </w:pPr>
      <w:r>
        <w:rPr>
          <w:rFonts w:hint="eastAsia"/>
          <w:sz w:val="21"/>
          <w:szCs w:val="21"/>
        </w:rPr>
        <w:t>三、修读专业：机械制造及其自动化</w:t>
      </w:r>
    </w:p>
    <w:p w:rsidR="002E60D1" w:rsidRPr="004004FF" w:rsidRDefault="00593F9A" w:rsidP="004004FF">
      <w:pPr>
        <w:pStyle w:val="a3"/>
        <w:spacing w:beforeLines="50" w:before="156" w:afterLines="50" w:after="156" w:line="300" w:lineRule="auto"/>
        <w:ind w:right="0" w:firstLineChars="200" w:firstLine="420"/>
        <w:rPr>
          <w:sz w:val="21"/>
          <w:szCs w:val="21"/>
        </w:rPr>
      </w:pPr>
      <w:r>
        <w:rPr>
          <w:rFonts w:hint="eastAsia"/>
          <w:sz w:val="21"/>
          <w:szCs w:val="21"/>
        </w:rPr>
        <w:t>四、</w:t>
      </w:r>
      <w:r w:rsidR="002E60D1" w:rsidRPr="004004FF">
        <w:rPr>
          <w:rFonts w:hint="eastAsia"/>
          <w:sz w:val="21"/>
          <w:szCs w:val="21"/>
        </w:rPr>
        <w:t>教学内容安排、学时分配：</w:t>
      </w:r>
      <w:r w:rsidRPr="004004FF">
        <w:rPr>
          <w:sz w:val="21"/>
          <w:szCs w:val="21"/>
        </w:rPr>
        <w:t xml:space="preserve">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第一章 绪论   2 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【主要内容】：1. 材料腐蚀的基本概念；2. 腐蚀的危害与腐蚀控制的重要性；3. 材料腐蚀的分类</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第二章  电极电位  (2学时)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【主要内容】：1．腐蚀过程热力学判据；2．电动序；3．电势—PH图；4．腐蚀电池</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【教学要求】：了解腐蚀过程的热力学判据、 腐蚀电动序、E－PH图及其应用，理解与掌握金属电极电势、 标准电极电势和金属电动序，了解腐蚀电池的构成及其类型。</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第三章  电化学腐蚀动力学  （4学时）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【主要内容】：1．腐蚀电池的电极过程；2．腐蚀速度与极化作用；3．腐蚀极化图及混合电势理论；4．活化极化、浓差极化控制下的腐蚀动力学方程；5．腐蚀速度的电化学测定方法；6．混合电势理论的应用。</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教学要求】：理解并掌握腐蚀电池的电极过程：阳极过程、阴极过程。了解腐蚀速度与极化作用，理解腐蚀极化图、混合电势理论，掌握腐蚀极化图及混合电势理论的应用。掌握活化极化腐蚀动力学方程，浓差极化腐蚀动力学方程，了解腐蚀速度的电化学测定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第四章  析氢腐蚀与吸氧腐蚀及金属的钝化  （4学时）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【主要内容】：1．析氢腐蚀；2．</w:t>
      </w:r>
      <w:proofErr w:type="gramStart"/>
      <w:r w:rsidRPr="004004FF">
        <w:rPr>
          <w:rFonts w:hint="eastAsia"/>
          <w:sz w:val="21"/>
          <w:szCs w:val="21"/>
        </w:rPr>
        <w:t>析氧腐蚀</w:t>
      </w:r>
      <w:proofErr w:type="gramEnd"/>
      <w:r w:rsidRPr="004004FF">
        <w:rPr>
          <w:rFonts w:hint="eastAsia"/>
          <w:sz w:val="21"/>
          <w:szCs w:val="21"/>
        </w:rPr>
        <w:t>；3．金属的钝化</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【教学要求】：掌握析氢腐蚀与吸氧腐蚀阴极去极化的电化学特征，了解影响析氢腐蚀与吸氧腐蚀的因素及其控制过程。了解钝化现象、钝化金属的自钝化及钝化理论。</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第五章  局部腐蚀  （4学时）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【主要内容】：1．局部腐蚀与全面腐蚀的比较；2．电偶腐蚀；3．点蚀；4．缝隙腐蚀与丝状腐蚀；5．晶间腐蚀；6．选择性腐蚀。</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【教学要求】：了解局部腐蚀与全面腐蚀的比较。掌握电偶腐蚀，点蚀，缝隙腐蚀，丝状腐蚀，晶间腐蚀，选择性腐蚀的电化学特征及其控制方法。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第六章  应力作用下的腐蚀  （4学时）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【主要内容】：1．应力腐蚀断裂；2．金属的氢脆和氢损伤；3．腐蚀疲劳；4．磨损腐蚀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【教学要求】：掌握应力腐蚀与断裂，氢脆和氢损伤的产生及其机理，了解其控制方法。了解腐蚀疲劳，磨损腐蚀的概念、机理及其控制。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第七章  金属在自然环境中的腐蚀  （2学时）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【主要内容】：1．大气腐蚀；2．海水腐蚀；3．土壤腐蚀；4．金属在工业环境中的腐蚀</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【教学要求】：掌握大气腐蚀．海水腐蚀机理及其影响因素。了解土壤腐蚀机理及其影响因素，了解金属在工业环境中的腐蚀。</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第八章   高温腐蚀  （2学时）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【主要内容】：1．金属高温氧化的热力学判据；2．金属氧化膜的结构及性质；3．影响金属氧化速度的因素；4．合金的氧化</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【教学要求】：了解金属高温氧化的热力学和影响金属氧化速度的因素，掌握金属氧化膜的特性．金属氧化动力学，了解合金的氧化。</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第九章  金属材料的耐蚀性  （2学时）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【主要内容】：1．金属耐腐蚀合金化原理；2．钢铁，不锈钢的耐蚀性；3．铜、镍、铝及其合金的耐蚀性</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【教学要求】：掌握耐腐蚀合金化原理，了解钢铁．不锈钢，铜．铝镍及合金，的耐蚀性。</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第十章  腐蚀控制方法  （2学时）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【主要内容】：1．材料选择与结构设计；2．缓蚀剂；3．电化学保护；4．保护覆层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【教学要求】：理解和掌握材料选择与结构设计，掌握电化学保护，了解缓蚀剂和表面保护覆盖层。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四、实验内容及实验教学大纲（该部分内容可作为课程教学大纲的附件单独撰写，每个独立实验一份实验教学大纲）</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综合实验：</w:t>
      </w:r>
      <w:r w:rsidRPr="004004FF">
        <w:rPr>
          <w:sz w:val="21"/>
          <w:szCs w:val="21"/>
        </w:rPr>
        <w:t>锈蚀碳钢磷化及磷化膜性能检验试验</w:t>
      </w:r>
      <w:r w:rsidRPr="004004FF">
        <w:rPr>
          <w:rFonts w:hint="eastAsia"/>
          <w:sz w:val="21"/>
          <w:szCs w:val="21"/>
        </w:rPr>
        <w:t xml:space="preserve">    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1.实验目的</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 xml:space="preserve">(1) </w:t>
      </w:r>
      <w:r w:rsidRPr="004004FF">
        <w:rPr>
          <w:rFonts w:hint="eastAsia"/>
          <w:sz w:val="21"/>
          <w:szCs w:val="21"/>
        </w:rPr>
        <w:t>了解磷化液的优化配制、磷化机理及其防护作用；</w:t>
      </w:r>
      <w:r w:rsidRPr="004004FF">
        <w:rPr>
          <w:sz w:val="21"/>
          <w:szCs w:val="21"/>
        </w:rPr>
        <w:t xml:space="preserve">(2) </w:t>
      </w:r>
      <w:r w:rsidRPr="004004FF">
        <w:rPr>
          <w:rFonts w:hint="eastAsia"/>
          <w:sz w:val="21"/>
          <w:szCs w:val="21"/>
        </w:rPr>
        <w:t>了解评定金属耐蚀性能的国家标准；</w:t>
      </w:r>
      <w:r w:rsidRPr="004004FF">
        <w:rPr>
          <w:sz w:val="21"/>
          <w:szCs w:val="21"/>
        </w:rPr>
        <w:t xml:space="preserve">(3) </w:t>
      </w:r>
      <w:r w:rsidRPr="004004FF">
        <w:rPr>
          <w:rFonts w:hint="eastAsia"/>
          <w:sz w:val="21"/>
          <w:szCs w:val="21"/>
        </w:rPr>
        <w:t>掌握试样制作方法；</w:t>
      </w:r>
      <w:r w:rsidRPr="004004FF">
        <w:rPr>
          <w:sz w:val="21"/>
          <w:szCs w:val="21"/>
        </w:rPr>
        <w:t>(</w:t>
      </w:r>
      <w:r w:rsidRPr="004004FF">
        <w:rPr>
          <w:rFonts w:hint="eastAsia"/>
          <w:sz w:val="21"/>
          <w:szCs w:val="21"/>
        </w:rPr>
        <w:t>4</w:t>
      </w:r>
      <w:r w:rsidRPr="004004FF">
        <w:rPr>
          <w:sz w:val="21"/>
          <w:szCs w:val="21"/>
        </w:rPr>
        <w:t>)</w:t>
      </w:r>
      <w:r w:rsidRPr="004004FF">
        <w:rPr>
          <w:rFonts w:hint="eastAsia"/>
          <w:sz w:val="21"/>
          <w:szCs w:val="21"/>
        </w:rPr>
        <w:t>掌握金属耐蚀性能的评定及其测试方法。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2.实验要求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w:t>
      </w:r>
      <w:r w:rsidRPr="004004FF">
        <w:rPr>
          <w:sz w:val="21"/>
          <w:szCs w:val="21"/>
        </w:rPr>
        <w:t>1</w:t>
      </w:r>
      <w:r w:rsidRPr="004004FF">
        <w:rPr>
          <w:rFonts w:hint="eastAsia"/>
          <w:sz w:val="21"/>
          <w:szCs w:val="21"/>
        </w:rPr>
        <w:t>）训练基本实验技能，提高动手能力及综合运用所学知识的能力。</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（2）培养对金属材料的腐蚀进行定性、定量分析及解决实际问题的能力。</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3.实验原理</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以</w:t>
      </w:r>
      <w:r w:rsidRPr="004004FF">
        <w:rPr>
          <w:sz w:val="21"/>
          <w:szCs w:val="21"/>
        </w:rPr>
        <w:t>H3PO4</w:t>
      </w:r>
      <w:r w:rsidRPr="004004FF">
        <w:rPr>
          <w:rFonts w:hint="eastAsia"/>
          <w:sz w:val="21"/>
          <w:szCs w:val="21"/>
        </w:rPr>
        <w:t>作为磷化液的主要成分，在磷化过程中使金属表面形成磷酸盐保护膜以阻止腐蚀介质的侵入，起到转化锈层和磷化锌层的作用，同时增强漆膜附着力，延长保护周期，提高涂装质量。其主要反应过程大致分为两个阶段。</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第一阶段（锌层和</w:t>
      </w:r>
      <w:proofErr w:type="gramStart"/>
      <w:r w:rsidRPr="004004FF">
        <w:rPr>
          <w:rFonts w:hint="eastAsia"/>
          <w:sz w:val="21"/>
          <w:szCs w:val="21"/>
        </w:rPr>
        <w:t>锈层</w:t>
      </w:r>
      <w:proofErr w:type="gramEnd"/>
      <w:r w:rsidRPr="004004FF">
        <w:rPr>
          <w:rFonts w:hint="eastAsia"/>
          <w:sz w:val="21"/>
          <w:szCs w:val="21"/>
        </w:rPr>
        <w:t>的溶解）：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 xml:space="preserve">H3PO4 </w:t>
      </w:r>
      <w:r w:rsidRPr="004004FF">
        <w:rPr>
          <w:sz w:val="21"/>
          <w:szCs w:val="21"/>
        </w:rPr>
        <w:sym w:font="Symbol" w:char="00AE"/>
      </w:r>
      <w:r w:rsidRPr="004004FF">
        <w:rPr>
          <w:sz w:val="21"/>
          <w:szCs w:val="21"/>
        </w:rPr>
        <w:t xml:space="preserve"> H+ + H2PO4-</w:t>
      </w:r>
      <w:r w:rsidRPr="004004FF">
        <w:rPr>
          <w:rFonts w:hint="eastAsia"/>
          <w:sz w:val="21"/>
          <w:szCs w:val="21"/>
        </w:rPr>
        <w:t xml:space="preserve">； </w:t>
      </w:r>
      <w:r w:rsidRPr="004004FF">
        <w:rPr>
          <w:sz w:val="21"/>
          <w:szCs w:val="21"/>
        </w:rPr>
        <w:t xml:space="preserve">Zn + 2H+ </w:t>
      </w:r>
      <w:r w:rsidRPr="004004FF">
        <w:rPr>
          <w:sz w:val="21"/>
          <w:szCs w:val="21"/>
        </w:rPr>
        <w:sym w:font="Symbol" w:char="00AE"/>
      </w:r>
      <w:r w:rsidRPr="004004FF">
        <w:rPr>
          <w:sz w:val="21"/>
          <w:szCs w:val="21"/>
        </w:rPr>
        <w:t xml:space="preserve"> Zn2+ + H2</w:t>
      </w:r>
      <w:r w:rsidRPr="004004FF">
        <w:rPr>
          <w:rFonts w:hint="eastAsia"/>
          <w:sz w:val="21"/>
          <w:szCs w:val="21"/>
        </w:rPr>
        <w:t>↑；</w:t>
      </w:r>
      <w:r w:rsidRPr="004004FF">
        <w:rPr>
          <w:sz w:val="21"/>
          <w:szCs w:val="21"/>
        </w:rPr>
        <w:t xml:space="preserve">FeO + 2H+ </w:t>
      </w:r>
      <w:r w:rsidRPr="004004FF">
        <w:rPr>
          <w:sz w:val="21"/>
          <w:szCs w:val="21"/>
        </w:rPr>
        <w:sym w:font="Symbol" w:char="00AE"/>
      </w:r>
      <w:r w:rsidRPr="004004FF">
        <w:rPr>
          <w:sz w:val="21"/>
          <w:szCs w:val="21"/>
        </w:rPr>
        <w:t xml:space="preserve"> Fe2+ + H2O</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lastRenderedPageBreak/>
        <w:t xml:space="preserve">Fe2O3 + 6H+ </w:t>
      </w:r>
      <w:r w:rsidRPr="004004FF">
        <w:rPr>
          <w:sz w:val="21"/>
          <w:szCs w:val="21"/>
        </w:rPr>
        <w:sym w:font="Symbol" w:char="00AE"/>
      </w:r>
      <w:r w:rsidRPr="004004FF">
        <w:rPr>
          <w:sz w:val="21"/>
          <w:szCs w:val="21"/>
        </w:rPr>
        <w:t xml:space="preserve"> 2Fe3+ + 3H2O</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第二阶段（磷酸盐保护膜的形成）：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 xml:space="preserve">H2PO4- </w:t>
      </w:r>
      <w:r w:rsidRPr="004004FF">
        <w:rPr>
          <w:sz w:val="21"/>
          <w:szCs w:val="21"/>
        </w:rPr>
        <w:sym w:font="Symbol" w:char="00AE"/>
      </w:r>
      <w:r w:rsidRPr="004004FF">
        <w:rPr>
          <w:sz w:val="21"/>
          <w:szCs w:val="21"/>
        </w:rPr>
        <w:t xml:space="preserve"> 2H+ + PO43-</w:t>
      </w:r>
      <w:r w:rsidRPr="004004FF">
        <w:rPr>
          <w:rFonts w:hint="eastAsia"/>
          <w:sz w:val="21"/>
          <w:szCs w:val="21"/>
        </w:rPr>
        <w:t>；</w:t>
      </w:r>
      <w:r w:rsidRPr="004004FF">
        <w:rPr>
          <w:sz w:val="21"/>
          <w:szCs w:val="21"/>
        </w:rPr>
        <w:t xml:space="preserve">3Zn2+ + 2PO43- </w:t>
      </w:r>
      <w:r w:rsidRPr="004004FF">
        <w:rPr>
          <w:sz w:val="21"/>
          <w:szCs w:val="21"/>
        </w:rPr>
        <w:sym w:font="Symbol" w:char="00AE"/>
      </w:r>
      <w:r w:rsidRPr="004004FF">
        <w:rPr>
          <w:sz w:val="21"/>
          <w:szCs w:val="21"/>
        </w:rPr>
        <w:t xml:space="preserve"> Zn3(PO4)2</w:t>
      </w:r>
      <w:r w:rsidRPr="004004FF">
        <w:rPr>
          <w:rFonts w:hint="eastAsia"/>
          <w:sz w:val="21"/>
          <w:szCs w:val="21"/>
        </w:rPr>
        <w:t>↓；</w:t>
      </w:r>
      <w:r w:rsidRPr="004004FF">
        <w:rPr>
          <w:sz w:val="21"/>
          <w:szCs w:val="21"/>
        </w:rPr>
        <w:t xml:space="preserve">3Fe2+ + 2PO43- </w:t>
      </w:r>
      <w:r w:rsidRPr="004004FF">
        <w:rPr>
          <w:sz w:val="21"/>
          <w:szCs w:val="21"/>
        </w:rPr>
        <w:sym w:font="Symbol" w:char="00AE"/>
      </w:r>
      <w:r w:rsidRPr="004004FF">
        <w:rPr>
          <w:sz w:val="21"/>
          <w:szCs w:val="21"/>
        </w:rPr>
        <w:t xml:space="preserve"> Fe3(PO4)2</w:t>
      </w:r>
      <w:r w:rsidRPr="004004FF">
        <w:rPr>
          <w:rFonts w:hint="eastAsia"/>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Fe3++PO43-</w:t>
      </w:r>
      <w:r w:rsidRPr="004004FF">
        <w:rPr>
          <w:sz w:val="21"/>
          <w:szCs w:val="21"/>
        </w:rPr>
        <w:sym w:font="Symbol" w:char="00AE"/>
      </w:r>
      <w:r w:rsidRPr="004004FF">
        <w:rPr>
          <w:sz w:val="21"/>
          <w:szCs w:val="21"/>
        </w:rPr>
        <w:t>FePO4</w:t>
      </w:r>
      <w:r w:rsidRPr="004004FF">
        <w:rPr>
          <w:rFonts w:hint="eastAsia"/>
          <w:sz w:val="21"/>
          <w:szCs w:val="21"/>
        </w:rPr>
        <w:t>↓；</w:t>
      </w:r>
      <w:r w:rsidRPr="004004FF">
        <w:rPr>
          <w:sz w:val="21"/>
          <w:szCs w:val="21"/>
        </w:rPr>
        <w:t>2Zn2++Fe2++2PO43-</w:t>
      </w:r>
      <w:r w:rsidRPr="004004FF">
        <w:rPr>
          <w:sz w:val="21"/>
          <w:szCs w:val="21"/>
        </w:rPr>
        <w:sym w:font="Symbol" w:char="00AE"/>
      </w:r>
      <w:r w:rsidRPr="004004FF">
        <w:rPr>
          <w:sz w:val="21"/>
          <w:szCs w:val="21"/>
        </w:rPr>
        <w:t>Zn2Fe(PO4)2</w:t>
      </w:r>
      <w:r w:rsidRPr="004004FF">
        <w:rPr>
          <w:rFonts w:hint="eastAsia"/>
          <w:sz w:val="21"/>
          <w:szCs w:val="21"/>
        </w:rPr>
        <w:t>↓；</w:t>
      </w:r>
      <w:r w:rsidRPr="004004FF">
        <w:rPr>
          <w:sz w:val="21"/>
          <w:szCs w:val="21"/>
        </w:rPr>
        <w:t>Mn2++2PO43-</w:t>
      </w:r>
      <w:r w:rsidRPr="004004FF">
        <w:rPr>
          <w:sz w:val="21"/>
          <w:szCs w:val="21"/>
        </w:rPr>
        <w:sym w:font="Symbol" w:char="00AE"/>
      </w:r>
      <w:proofErr w:type="gramStart"/>
      <w:r w:rsidRPr="004004FF">
        <w:rPr>
          <w:sz w:val="21"/>
          <w:szCs w:val="21"/>
        </w:rPr>
        <w:t>Mn3(</w:t>
      </w:r>
      <w:proofErr w:type="gramEnd"/>
      <w:r w:rsidRPr="004004FF">
        <w:rPr>
          <w:sz w:val="21"/>
          <w:szCs w:val="21"/>
        </w:rPr>
        <w:t>PO4)2</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当除锈磷化液中含有</w:t>
      </w:r>
      <w:r w:rsidRPr="004004FF">
        <w:rPr>
          <w:sz w:val="21"/>
          <w:szCs w:val="21"/>
        </w:rPr>
        <w:t>Mn2+</w:t>
      </w:r>
      <w:r w:rsidRPr="004004FF">
        <w:rPr>
          <w:rFonts w:hint="eastAsia"/>
          <w:sz w:val="21"/>
          <w:szCs w:val="21"/>
        </w:rPr>
        <w:t>和</w:t>
      </w:r>
      <w:r w:rsidRPr="004004FF">
        <w:rPr>
          <w:sz w:val="21"/>
          <w:szCs w:val="21"/>
        </w:rPr>
        <w:t>Ni2+</w:t>
      </w:r>
      <w:r w:rsidRPr="004004FF">
        <w:rPr>
          <w:rFonts w:hint="eastAsia"/>
          <w:sz w:val="21"/>
          <w:szCs w:val="21"/>
        </w:rPr>
        <w:t>等成核离子时：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 xml:space="preserve">2Mn2++Zn2++2PO43- </w:t>
      </w:r>
      <w:r w:rsidRPr="004004FF">
        <w:rPr>
          <w:sz w:val="21"/>
          <w:szCs w:val="21"/>
        </w:rPr>
        <w:sym w:font="Symbol" w:char="00AE"/>
      </w:r>
      <w:r w:rsidRPr="004004FF">
        <w:rPr>
          <w:sz w:val="21"/>
          <w:szCs w:val="21"/>
        </w:rPr>
        <w:t>Mn2Zn(PO4)2</w:t>
      </w:r>
      <w:r w:rsidRPr="004004FF">
        <w:rPr>
          <w:rFonts w:hint="eastAsia"/>
          <w:sz w:val="21"/>
          <w:szCs w:val="21"/>
        </w:rPr>
        <w:t>↓；</w:t>
      </w:r>
      <w:r w:rsidRPr="004004FF">
        <w:rPr>
          <w:sz w:val="21"/>
          <w:szCs w:val="21"/>
        </w:rPr>
        <w:t xml:space="preserve">2Ni2+ + Zn2+ + 2PO43- </w:t>
      </w:r>
      <w:r w:rsidRPr="004004FF">
        <w:rPr>
          <w:sz w:val="21"/>
          <w:szCs w:val="21"/>
        </w:rPr>
        <w:sym w:font="Symbol" w:char="00AE"/>
      </w:r>
      <w:r w:rsidRPr="004004FF">
        <w:rPr>
          <w:sz w:val="21"/>
          <w:szCs w:val="21"/>
        </w:rPr>
        <w:t xml:space="preserve"> Ni2Zn(PO4)2</w:t>
      </w:r>
      <w:r w:rsidRPr="004004FF">
        <w:rPr>
          <w:rFonts w:hint="eastAsia"/>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其中</w:t>
      </w:r>
      <w:r w:rsidRPr="004004FF">
        <w:rPr>
          <w:sz w:val="21"/>
          <w:szCs w:val="21"/>
        </w:rPr>
        <w:t xml:space="preserve">Fe3(PO4)2 </w:t>
      </w:r>
      <w:r w:rsidRPr="004004FF">
        <w:rPr>
          <w:rFonts w:hint="eastAsia"/>
          <w:sz w:val="21"/>
          <w:szCs w:val="21"/>
        </w:rPr>
        <w:t>和</w:t>
      </w:r>
      <w:r w:rsidRPr="004004FF">
        <w:rPr>
          <w:sz w:val="21"/>
          <w:szCs w:val="21"/>
        </w:rPr>
        <w:t>FePO4</w:t>
      </w:r>
      <w:r w:rsidRPr="004004FF">
        <w:rPr>
          <w:rFonts w:hint="eastAsia"/>
          <w:sz w:val="21"/>
          <w:szCs w:val="21"/>
        </w:rPr>
        <w:t>为锈层转化膜的主要成份，</w:t>
      </w:r>
      <w:r w:rsidRPr="004004FF">
        <w:rPr>
          <w:sz w:val="21"/>
          <w:szCs w:val="21"/>
        </w:rPr>
        <w:t>Zn3(PO4)2</w:t>
      </w:r>
      <w:proofErr w:type="gramStart"/>
      <w:r w:rsidRPr="004004FF">
        <w:rPr>
          <w:rFonts w:hint="eastAsia"/>
          <w:sz w:val="21"/>
          <w:szCs w:val="21"/>
        </w:rPr>
        <w:t>为锌层</w:t>
      </w:r>
      <w:proofErr w:type="gramEnd"/>
      <w:r w:rsidRPr="004004FF">
        <w:rPr>
          <w:rFonts w:hint="eastAsia"/>
          <w:sz w:val="21"/>
          <w:szCs w:val="21"/>
        </w:rPr>
        <w:t>磷化膜的主要成分。</w:t>
      </w:r>
      <w:r w:rsidRPr="004004FF">
        <w:rPr>
          <w:sz w:val="21"/>
          <w:szCs w:val="21"/>
        </w:rPr>
        <w:t>Zn3(PO4)2</w:t>
      </w:r>
      <w:r w:rsidRPr="004004FF">
        <w:rPr>
          <w:rFonts w:hint="eastAsia"/>
          <w:sz w:val="21"/>
          <w:szCs w:val="21"/>
        </w:rPr>
        <w:t>、</w:t>
      </w:r>
      <w:r w:rsidRPr="004004FF">
        <w:rPr>
          <w:sz w:val="21"/>
          <w:szCs w:val="21"/>
        </w:rPr>
        <w:t>Fe3(PO4)2</w:t>
      </w:r>
      <w:r w:rsidRPr="004004FF">
        <w:rPr>
          <w:rFonts w:hint="eastAsia"/>
          <w:sz w:val="21"/>
          <w:szCs w:val="21"/>
        </w:rPr>
        <w:t>、</w:t>
      </w:r>
      <w:r w:rsidRPr="004004FF">
        <w:rPr>
          <w:sz w:val="21"/>
          <w:szCs w:val="21"/>
        </w:rPr>
        <w:t>FePO4</w:t>
      </w:r>
      <w:r w:rsidRPr="004004FF">
        <w:rPr>
          <w:rFonts w:hint="eastAsia"/>
          <w:sz w:val="21"/>
          <w:szCs w:val="21"/>
        </w:rPr>
        <w:t>、</w:t>
      </w:r>
      <w:r w:rsidRPr="004004FF">
        <w:rPr>
          <w:sz w:val="21"/>
          <w:szCs w:val="21"/>
        </w:rPr>
        <w:t>Zn2Fe(PO4)2</w:t>
      </w:r>
      <w:r w:rsidRPr="004004FF">
        <w:rPr>
          <w:rFonts w:hint="eastAsia"/>
          <w:sz w:val="21"/>
          <w:szCs w:val="21"/>
        </w:rPr>
        <w:t>、</w:t>
      </w:r>
      <w:r w:rsidRPr="004004FF">
        <w:rPr>
          <w:sz w:val="21"/>
          <w:szCs w:val="21"/>
        </w:rPr>
        <w:t>Mn2Zn(PO4)2</w:t>
      </w:r>
      <w:r w:rsidRPr="004004FF">
        <w:rPr>
          <w:rFonts w:hint="eastAsia"/>
          <w:sz w:val="21"/>
          <w:szCs w:val="21"/>
        </w:rPr>
        <w:t>、</w:t>
      </w:r>
      <w:r w:rsidRPr="004004FF">
        <w:rPr>
          <w:sz w:val="21"/>
          <w:szCs w:val="21"/>
        </w:rPr>
        <w:t>Ni2Zn(PO4)2</w:t>
      </w:r>
      <w:r w:rsidRPr="004004FF">
        <w:rPr>
          <w:rFonts w:hint="eastAsia"/>
          <w:sz w:val="21"/>
          <w:szCs w:val="21"/>
        </w:rPr>
        <w:t>等在金属表面形成一层灰色或黑色、细结晶和多孔性的磷化膜，然后涂上防腐蚀涂料。锌层磷化一般在低酸度环境下进行，而锈层溶解所需酸度较高，因此要加入促进剂来调节两者的矛盾，此外必须加入合适的添加剂（如氧化剂和螯合剂等）加速膜的沉积作用，才能形成致密的磷酸盐保护膜。</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4.</w:t>
      </w:r>
      <w:r w:rsidRPr="004004FF">
        <w:rPr>
          <w:rFonts w:hint="eastAsia"/>
          <w:sz w:val="21"/>
          <w:szCs w:val="21"/>
        </w:rPr>
        <w:t>仪器与药品：</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游标卡尺、毛刷、分析天平、烧杯、量筒、温度计、电炉、玻璃棒、镊子、滤纸、滴管、小刀、刻度尺、恒电位仪、磁力搅拌器、铂电极、甘汞电极、铜导线，磷酸（工业，</w:t>
      </w:r>
      <w:r w:rsidRPr="004004FF">
        <w:rPr>
          <w:sz w:val="21"/>
          <w:szCs w:val="21"/>
        </w:rPr>
        <w:t>85</w:t>
      </w:r>
      <w:r w:rsidRPr="004004FF">
        <w:rPr>
          <w:rFonts w:hint="eastAsia"/>
          <w:sz w:val="21"/>
          <w:szCs w:val="21"/>
        </w:rPr>
        <w:t>％）、乙醇（工业，</w:t>
      </w:r>
      <w:r w:rsidRPr="004004FF">
        <w:rPr>
          <w:sz w:val="21"/>
          <w:szCs w:val="21"/>
        </w:rPr>
        <w:t>85</w:t>
      </w:r>
      <w:r w:rsidRPr="004004FF">
        <w:rPr>
          <w:rFonts w:hint="eastAsia"/>
          <w:sz w:val="21"/>
          <w:szCs w:val="21"/>
        </w:rPr>
        <w:t>％）、</w:t>
      </w:r>
      <w:r w:rsidRPr="004004FF">
        <w:rPr>
          <w:sz w:val="21"/>
          <w:szCs w:val="21"/>
        </w:rPr>
        <w:t>OP-10</w:t>
      </w:r>
      <w:r w:rsidRPr="004004FF">
        <w:rPr>
          <w:rFonts w:hint="eastAsia"/>
          <w:sz w:val="21"/>
          <w:szCs w:val="21"/>
        </w:rPr>
        <w:t>（工业）、氧化锌、</w:t>
      </w:r>
      <w:r w:rsidRPr="004004FF">
        <w:rPr>
          <w:sz w:val="21"/>
          <w:szCs w:val="21"/>
        </w:rPr>
        <w:t>CUT-051</w:t>
      </w:r>
      <w:r w:rsidRPr="004004FF">
        <w:rPr>
          <w:rFonts w:hint="eastAsia"/>
          <w:sz w:val="21"/>
          <w:szCs w:val="21"/>
        </w:rPr>
        <w:t>、</w:t>
      </w:r>
      <w:r w:rsidRPr="004004FF">
        <w:rPr>
          <w:sz w:val="21"/>
          <w:szCs w:val="21"/>
        </w:rPr>
        <w:t>CUT-052</w:t>
      </w:r>
      <w:r w:rsidRPr="004004FF">
        <w:rPr>
          <w:rFonts w:hint="eastAsia"/>
          <w:sz w:val="21"/>
          <w:szCs w:val="21"/>
        </w:rPr>
        <w:t>、硝酸镍、氯酸钠、氟化钠、硫酸铜、三氧化铬、氯化钠、石蜡、松香</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5.</w:t>
      </w:r>
      <w:r w:rsidRPr="004004FF">
        <w:rPr>
          <w:rFonts w:hint="eastAsia"/>
          <w:sz w:val="21"/>
          <w:szCs w:val="21"/>
        </w:rPr>
        <w:t>实验步骤</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 xml:space="preserve">(1) </w:t>
      </w:r>
      <w:r w:rsidRPr="004004FF">
        <w:rPr>
          <w:rFonts w:hint="eastAsia"/>
          <w:sz w:val="21"/>
          <w:szCs w:val="21"/>
        </w:rPr>
        <w:t>试样的制作</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①</w:t>
      </w:r>
      <w:r w:rsidRPr="004004FF">
        <w:rPr>
          <w:sz w:val="21"/>
          <w:szCs w:val="21"/>
        </w:rPr>
        <w:t xml:space="preserve"> </w:t>
      </w:r>
      <w:r w:rsidRPr="004004FF">
        <w:rPr>
          <w:rFonts w:hint="eastAsia"/>
          <w:sz w:val="21"/>
          <w:szCs w:val="21"/>
        </w:rPr>
        <w:t>试样为</w:t>
      </w:r>
      <w:smartTag w:uri="urn:schemas-microsoft-com:office:smarttags" w:element="chmetcnv">
        <w:smartTagPr>
          <w:attr w:name="UnitName" w:val="mm"/>
          <w:attr w:name="SourceValue" w:val="100"/>
          <w:attr w:name="HasSpace" w:val="False"/>
          <w:attr w:name="Negative" w:val="False"/>
          <w:attr w:name="NumberType" w:val="1"/>
          <w:attr w:name="TCSC" w:val="0"/>
        </w:smartTagPr>
        <w:r w:rsidRPr="004004FF">
          <w:rPr>
            <w:sz w:val="21"/>
            <w:szCs w:val="21"/>
          </w:rPr>
          <w:t>100mm</w:t>
        </w:r>
      </w:smartTag>
      <w:r w:rsidRPr="004004FF">
        <w:rPr>
          <w:rFonts w:hint="eastAsia"/>
          <w:sz w:val="21"/>
          <w:szCs w:val="21"/>
        </w:rPr>
        <w:t>×</w:t>
      </w:r>
      <w:smartTag w:uri="urn:schemas-microsoft-com:office:smarttags" w:element="chmetcnv">
        <w:smartTagPr>
          <w:attr w:name="UnitName" w:val="mm"/>
          <w:attr w:name="SourceValue" w:val="50"/>
          <w:attr w:name="HasSpace" w:val="False"/>
          <w:attr w:name="Negative" w:val="False"/>
          <w:attr w:name="NumberType" w:val="1"/>
          <w:attr w:name="TCSC" w:val="0"/>
        </w:smartTagPr>
        <w:r w:rsidRPr="004004FF">
          <w:rPr>
            <w:sz w:val="21"/>
            <w:szCs w:val="21"/>
          </w:rPr>
          <w:t>50mm</w:t>
        </w:r>
      </w:smartTag>
      <w:r w:rsidRPr="004004FF">
        <w:rPr>
          <w:rFonts w:hint="eastAsia"/>
          <w:sz w:val="21"/>
          <w:szCs w:val="21"/>
        </w:rPr>
        <w:t>×（</w:t>
      </w:r>
      <w:r w:rsidRPr="004004FF">
        <w:rPr>
          <w:sz w:val="21"/>
          <w:szCs w:val="21"/>
        </w:rPr>
        <w:t>1</w:t>
      </w:r>
      <w:r w:rsidRPr="004004FF">
        <w:rPr>
          <w:rFonts w:hint="eastAsia"/>
          <w:sz w:val="21"/>
          <w:szCs w:val="21"/>
        </w:rPr>
        <w:t>～</w:t>
      </w:r>
      <w:r w:rsidRPr="004004FF">
        <w:rPr>
          <w:sz w:val="21"/>
          <w:szCs w:val="21"/>
        </w:rPr>
        <w:t>3</w:t>
      </w:r>
      <w:r w:rsidRPr="004004FF">
        <w:rPr>
          <w:rFonts w:hint="eastAsia"/>
          <w:sz w:val="21"/>
          <w:szCs w:val="21"/>
        </w:rPr>
        <w:t>）</w:t>
      </w:r>
      <w:r w:rsidRPr="004004FF">
        <w:rPr>
          <w:sz w:val="21"/>
          <w:szCs w:val="21"/>
        </w:rPr>
        <w:t>mm</w:t>
      </w:r>
      <w:r w:rsidRPr="004004FF">
        <w:rPr>
          <w:rFonts w:hint="eastAsia"/>
          <w:sz w:val="21"/>
          <w:szCs w:val="21"/>
        </w:rPr>
        <w:t>的锈蚀热镀锌钢板。如果锈蚀程度严重，则先稍微打磨去浮锈，反之，可直接涂刷磷化液。</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②</w:t>
      </w:r>
      <w:r w:rsidRPr="004004FF">
        <w:rPr>
          <w:sz w:val="21"/>
          <w:szCs w:val="21"/>
        </w:rPr>
        <w:t xml:space="preserve"> </w:t>
      </w:r>
      <w:r w:rsidRPr="004004FF">
        <w:rPr>
          <w:rFonts w:hint="eastAsia"/>
          <w:sz w:val="21"/>
          <w:szCs w:val="21"/>
        </w:rPr>
        <w:t>试样为</w:t>
      </w:r>
      <w:smartTag w:uri="urn:schemas-microsoft-com:office:smarttags" w:element="chmetcnv">
        <w:smartTagPr>
          <w:attr w:name="UnitName" w:val="mm"/>
          <w:attr w:name="SourceValue" w:val="50"/>
          <w:attr w:name="HasSpace" w:val="False"/>
          <w:attr w:name="Negative" w:val="False"/>
          <w:attr w:name="NumberType" w:val="1"/>
          <w:attr w:name="TCSC" w:val="0"/>
        </w:smartTagPr>
        <w:r w:rsidRPr="004004FF">
          <w:rPr>
            <w:sz w:val="21"/>
            <w:szCs w:val="21"/>
          </w:rPr>
          <w:t>50mm</w:t>
        </w:r>
      </w:smartTag>
      <w:r w:rsidRPr="004004FF">
        <w:rPr>
          <w:rFonts w:hint="eastAsia"/>
          <w:sz w:val="21"/>
          <w:szCs w:val="21"/>
        </w:rPr>
        <w:t>×</w:t>
      </w:r>
      <w:smartTag w:uri="urn:schemas-microsoft-com:office:smarttags" w:element="chmetcnv">
        <w:smartTagPr>
          <w:attr w:name="UnitName" w:val="mm"/>
          <w:attr w:name="SourceValue" w:val="25"/>
          <w:attr w:name="HasSpace" w:val="False"/>
          <w:attr w:name="Negative" w:val="False"/>
          <w:attr w:name="NumberType" w:val="1"/>
          <w:attr w:name="TCSC" w:val="0"/>
        </w:smartTagPr>
        <w:r w:rsidRPr="004004FF">
          <w:rPr>
            <w:sz w:val="21"/>
            <w:szCs w:val="21"/>
          </w:rPr>
          <w:t>25mm</w:t>
        </w:r>
      </w:smartTag>
      <w:r w:rsidRPr="004004FF">
        <w:rPr>
          <w:rFonts w:hint="eastAsia"/>
          <w:sz w:val="21"/>
          <w:szCs w:val="21"/>
        </w:rPr>
        <w:t>×（</w:t>
      </w:r>
      <w:r w:rsidRPr="004004FF">
        <w:rPr>
          <w:sz w:val="21"/>
          <w:szCs w:val="21"/>
        </w:rPr>
        <w:t>1</w:t>
      </w:r>
      <w:r w:rsidRPr="004004FF">
        <w:rPr>
          <w:rFonts w:hint="eastAsia"/>
          <w:sz w:val="21"/>
          <w:szCs w:val="21"/>
        </w:rPr>
        <w:t>～</w:t>
      </w:r>
      <w:r w:rsidRPr="004004FF">
        <w:rPr>
          <w:sz w:val="21"/>
          <w:szCs w:val="21"/>
        </w:rPr>
        <w:t>3</w:t>
      </w:r>
      <w:r w:rsidRPr="004004FF">
        <w:rPr>
          <w:rFonts w:hint="eastAsia"/>
          <w:sz w:val="21"/>
          <w:szCs w:val="21"/>
        </w:rPr>
        <w:t>）</w:t>
      </w:r>
      <w:r w:rsidRPr="004004FF">
        <w:rPr>
          <w:sz w:val="21"/>
          <w:szCs w:val="21"/>
        </w:rPr>
        <w:t>mm</w:t>
      </w:r>
      <w:r w:rsidRPr="004004FF">
        <w:rPr>
          <w:rFonts w:hint="eastAsia"/>
          <w:sz w:val="21"/>
          <w:szCs w:val="21"/>
        </w:rPr>
        <w:t>的锈蚀热镀锌钢板，用铜导线焊接，并用石蜡和松香密封焊接处和裸露的导线。</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 xml:space="preserve">(2) </w:t>
      </w:r>
      <w:r w:rsidRPr="004004FF">
        <w:rPr>
          <w:rFonts w:hint="eastAsia"/>
          <w:sz w:val="21"/>
          <w:szCs w:val="21"/>
        </w:rPr>
        <w:t>配制磷化液</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以</w:t>
      </w:r>
      <w:r w:rsidRPr="004004FF">
        <w:rPr>
          <w:sz w:val="21"/>
          <w:szCs w:val="21"/>
        </w:rPr>
        <w:t>H3PO4</w:t>
      </w:r>
      <w:r w:rsidRPr="004004FF">
        <w:rPr>
          <w:rFonts w:hint="eastAsia"/>
          <w:sz w:val="21"/>
          <w:szCs w:val="21"/>
        </w:rPr>
        <w:t>、</w:t>
      </w:r>
      <w:r w:rsidRPr="004004FF">
        <w:rPr>
          <w:sz w:val="21"/>
          <w:szCs w:val="21"/>
        </w:rPr>
        <w:t>ZnO</w:t>
      </w:r>
      <w:r w:rsidRPr="004004FF">
        <w:rPr>
          <w:rFonts w:hint="eastAsia"/>
          <w:sz w:val="21"/>
          <w:szCs w:val="21"/>
        </w:rPr>
        <w:t>、</w:t>
      </w:r>
      <w:r w:rsidRPr="004004FF">
        <w:rPr>
          <w:sz w:val="21"/>
          <w:szCs w:val="21"/>
        </w:rPr>
        <w:t>H2O</w:t>
      </w:r>
      <w:r w:rsidRPr="004004FF">
        <w:rPr>
          <w:rFonts w:hint="eastAsia"/>
          <w:sz w:val="21"/>
          <w:szCs w:val="21"/>
        </w:rPr>
        <w:t>为基础溶液，加入不同的促进剂和螯合剂配制不同的磷化液，做单因素变量实验，逐一确定合适的添加剂及用量。目视观察锈层转化膜和锌层磷化膜的颜色及其表面挂灰情况，锈层</w:t>
      </w:r>
      <w:proofErr w:type="gramStart"/>
      <w:r w:rsidRPr="004004FF">
        <w:rPr>
          <w:rFonts w:hint="eastAsia"/>
          <w:sz w:val="21"/>
          <w:szCs w:val="21"/>
        </w:rPr>
        <w:t>转化膜应为</w:t>
      </w:r>
      <w:proofErr w:type="gramEnd"/>
      <w:r w:rsidRPr="004004FF">
        <w:rPr>
          <w:rFonts w:hint="eastAsia"/>
          <w:sz w:val="21"/>
          <w:szCs w:val="21"/>
        </w:rPr>
        <w:t>黑色，锌层</w:t>
      </w:r>
      <w:proofErr w:type="gramStart"/>
      <w:r w:rsidRPr="004004FF">
        <w:rPr>
          <w:rFonts w:hint="eastAsia"/>
          <w:sz w:val="21"/>
          <w:szCs w:val="21"/>
        </w:rPr>
        <w:t>磷化膜应为</w:t>
      </w:r>
      <w:proofErr w:type="gramEnd"/>
      <w:r w:rsidRPr="004004FF">
        <w:rPr>
          <w:rFonts w:hint="eastAsia"/>
          <w:sz w:val="21"/>
          <w:szCs w:val="21"/>
        </w:rPr>
        <w:t>深灰色，两种保护膜表面应无挂灰现象，此外以硫酸铜点滴试验</w:t>
      </w:r>
      <w:r w:rsidRPr="004004FF">
        <w:rPr>
          <w:sz w:val="21"/>
          <w:szCs w:val="21"/>
        </w:rPr>
        <w:t>(GB6807</w:t>
      </w:r>
      <w:r w:rsidRPr="004004FF">
        <w:rPr>
          <w:rFonts w:hint="eastAsia"/>
          <w:sz w:val="21"/>
          <w:szCs w:val="21"/>
        </w:rPr>
        <w:t>－</w:t>
      </w:r>
      <w:r w:rsidRPr="004004FF">
        <w:rPr>
          <w:sz w:val="21"/>
          <w:szCs w:val="21"/>
        </w:rPr>
        <w:t>86</w:t>
      </w:r>
      <w:r w:rsidRPr="004004FF">
        <w:rPr>
          <w:rFonts w:hint="eastAsia"/>
          <w:sz w:val="21"/>
          <w:szCs w:val="21"/>
        </w:rPr>
        <w:t>附录</w:t>
      </w:r>
      <w:r w:rsidRPr="004004FF">
        <w:rPr>
          <w:sz w:val="21"/>
          <w:szCs w:val="21"/>
        </w:rPr>
        <w:t>D)</w:t>
      </w:r>
      <w:r w:rsidRPr="004004FF">
        <w:rPr>
          <w:rFonts w:hint="eastAsia"/>
          <w:sz w:val="21"/>
          <w:szCs w:val="21"/>
        </w:rPr>
        <w:t>快速检验其耐蚀性能，从而确定出合适的促进剂和螯合剂。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磷化液配方及工艺参数为：</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磷酸（工业，</w:t>
      </w:r>
      <w:r w:rsidRPr="004004FF">
        <w:rPr>
          <w:sz w:val="21"/>
          <w:szCs w:val="21"/>
        </w:rPr>
        <w:t>85</w:t>
      </w:r>
      <w:r w:rsidRPr="004004FF">
        <w:rPr>
          <w:rFonts w:hint="eastAsia"/>
          <w:sz w:val="21"/>
          <w:szCs w:val="21"/>
        </w:rPr>
        <w:t>％）</w:t>
      </w:r>
      <w:r w:rsidRPr="004004FF">
        <w:rPr>
          <w:sz w:val="21"/>
          <w:szCs w:val="21"/>
        </w:rPr>
        <w:t xml:space="preserve"> 180mL/L</w:t>
      </w:r>
      <w:r w:rsidRPr="004004FF">
        <w:rPr>
          <w:rFonts w:hint="eastAsia"/>
          <w:sz w:val="21"/>
          <w:szCs w:val="21"/>
        </w:rPr>
        <w:t>；乙醇（工业，</w:t>
      </w:r>
      <w:r w:rsidRPr="004004FF">
        <w:rPr>
          <w:sz w:val="21"/>
          <w:szCs w:val="21"/>
        </w:rPr>
        <w:t>85</w:t>
      </w:r>
      <w:r w:rsidRPr="004004FF">
        <w:rPr>
          <w:rFonts w:hint="eastAsia"/>
          <w:sz w:val="21"/>
          <w:szCs w:val="21"/>
        </w:rPr>
        <w:t>％）</w:t>
      </w:r>
      <w:r w:rsidRPr="004004FF">
        <w:rPr>
          <w:sz w:val="21"/>
          <w:szCs w:val="21"/>
        </w:rPr>
        <w:t xml:space="preserve"> 60 mL/L</w:t>
      </w:r>
      <w:r w:rsidRPr="004004FF">
        <w:rPr>
          <w:rFonts w:hint="eastAsia"/>
          <w:sz w:val="21"/>
          <w:szCs w:val="21"/>
        </w:rPr>
        <w:t>；</w:t>
      </w:r>
      <w:r w:rsidRPr="004004FF">
        <w:rPr>
          <w:sz w:val="21"/>
          <w:szCs w:val="21"/>
        </w:rPr>
        <w:t>OP-10</w:t>
      </w:r>
      <w:r w:rsidRPr="004004FF">
        <w:rPr>
          <w:rFonts w:hint="eastAsia"/>
          <w:sz w:val="21"/>
          <w:szCs w:val="21"/>
        </w:rPr>
        <w:t>（工业）</w:t>
      </w:r>
      <w:r w:rsidRPr="004004FF">
        <w:rPr>
          <w:sz w:val="21"/>
          <w:szCs w:val="21"/>
        </w:rPr>
        <w:t xml:space="preserve">  3.0 mL/L</w:t>
      </w:r>
      <w:r w:rsidRPr="004004FF">
        <w:rPr>
          <w:rFonts w:hint="eastAsia"/>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氧化锌</w:t>
      </w:r>
      <w:r w:rsidRPr="004004FF">
        <w:rPr>
          <w:sz w:val="21"/>
          <w:szCs w:val="21"/>
        </w:rPr>
        <w:t xml:space="preserve"> </w:t>
      </w:r>
      <w:r w:rsidRPr="004004FF">
        <w:rPr>
          <w:rFonts w:hint="eastAsia"/>
          <w:sz w:val="21"/>
          <w:szCs w:val="21"/>
        </w:rPr>
        <w:t xml:space="preserve"> </w:t>
      </w:r>
      <w:smartTag w:uri="urn:schemas-microsoft-com:office:smarttags" w:element="chmetcnv">
        <w:smartTagPr>
          <w:attr w:name="UnitName" w:val="g"/>
          <w:attr w:name="SourceValue" w:val="6"/>
          <w:attr w:name="HasSpace" w:val="True"/>
          <w:attr w:name="Negative" w:val="False"/>
          <w:attr w:name="NumberType" w:val="1"/>
          <w:attr w:name="TCSC" w:val="0"/>
        </w:smartTagPr>
        <w:r w:rsidRPr="004004FF">
          <w:rPr>
            <w:sz w:val="21"/>
            <w:szCs w:val="21"/>
          </w:rPr>
          <w:t>6.0 g</w:t>
        </w:r>
      </w:smartTag>
      <w:r w:rsidRPr="004004FF">
        <w:rPr>
          <w:sz w:val="21"/>
          <w:szCs w:val="21"/>
        </w:rPr>
        <w:t>/L</w:t>
      </w:r>
      <w:r w:rsidRPr="004004FF">
        <w:rPr>
          <w:rFonts w:hint="eastAsia"/>
          <w:sz w:val="21"/>
          <w:szCs w:val="21"/>
        </w:rPr>
        <w:t>；</w:t>
      </w:r>
      <w:r w:rsidRPr="004004FF">
        <w:rPr>
          <w:sz w:val="21"/>
          <w:szCs w:val="21"/>
        </w:rPr>
        <w:t xml:space="preserve">CUT-051 </w:t>
      </w:r>
      <w:r w:rsidRPr="004004FF">
        <w:rPr>
          <w:rFonts w:hint="eastAsia"/>
          <w:sz w:val="21"/>
          <w:szCs w:val="21"/>
        </w:rPr>
        <w:t xml:space="preserve"> </w:t>
      </w:r>
      <w:r w:rsidRPr="004004FF">
        <w:rPr>
          <w:sz w:val="21"/>
          <w:szCs w:val="21"/>
        </w:rPr>
        <w:t>2.0 g/L</w:t>
      </w:r>
      <w:r w:rsidRPr="004004FF">
        <w:rPr>
          <w:rFonts w:hint="eastAsia"/>
          <w:sz w:val="21"/>
          <w:szCs w:val="21"/>
        </w:rPr>
        <w:t>；</w:t>
      </w:r>
      <w:r w:rsidRPr="004004FF">
        <w:rPr>
          <w:sz w:val="21"/>
          <w:szCs w:val="21"/>
        </w:rPr>
        <w:t xml:space="preserve">CUT-052 </w:t>
      </w:r>
      <w:r w:rsidRPr="004004FF">
        <w:rPr>
          <w:rFonts w:hint="eastAsia"/>
          <w:sz w:val="21"/>
          <w:szCs w:val="21"/>
        </w:rPr>
        <w:t xml:space="preserve"> </w:t>
      </w:r>
      <w:r w:rsidRPr="004004FF">
        <w:rPr>
          <w:sz w:val="21"/>
          <w:szCs w:val="21"/>
        </w:rPr>
        <w:t>14.0mL/L</w:t>
      </w:r>
      <w:r w:rsidRPr="004004FF">
        <w:rPr>
          <w:rFonts w:hint="eastAsia"/>
          <w:sz w:val="21"/>
          <w:szCs w:val="21"/>
        </w:rPr>
        <w:t>；硝酸镍</w:t>
      </w:r>
      <w:r w:rsidRPr="004004FF">
        <w:rPr>
          <w:sz w:val="21"/>
          <w:szCs w:val="21"/>
        </w:rPr>
        <w:t xml:space="preserve"> </w:t>
      </w:r>
      <w:r w:rsidRPr="004004FF">
        <w:rPr>
          <w:rFonts w:hint="eastAsia"/>
          <w:sz w:val="21"/>
          <w:szCs w:val="21"/>
        </w:rPr>
        <w:t xml:space="preserve"> </w:t>
      </w:r>
      <w:smartTag w:uri="urn:schemas-microsoft-com:office:smarttags" w:element="chmetcnv">
        <w:smartTagPr>
          <w:attr w:name="UnitName" w:val="g"/>
          <w:attr w:name="SourceValue" w:val="3.5"/>
          <w:attr w:name="HasSpace" w:val="True"/>
          <w:attr w:name="Negative" w:val="False"/>
          <w:attr w:name="NumberType" w:val="1"/>
          <w:attr w:name="TCSC" w:val="0"/>
        </w:smartTagPr>
        <w:r w:rsidRPr="004004FF">
          <w:rPr>
            <w:sz w:val="21"/>
            <w:szCs w:val="21"/>
          </w:rPr>
          <w:t>3.5 g</w:t>
        </w:r>
      </w:smartTag>
      <w:r w:rsidRPr="004004FF">
        <w:rPr>
          <w:sz w:val="21"/>
          <w:szCs w:val="21"/>
        </w:rPr>
        <w:t>/L</w:t>
      </w:r>
      <w:r w:rsidRPr="004004FF">
        <w:rPr>
          <w:rFonts w:hint="eastAsia"/>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氯酸钠</w:t>
      </w:r>
      <w:r w:rsidRPr="004004FF">
        <w:rPr>
          <w:sz w:val="21"/>
          <w:szCs w:val="21"/>
        </w:rPr>
        <w:t xml:space="preserve"> </w:t>
      </w:r>
      <w:r w:rsidRPr="004004FF">
        <w:rPr>
          <w:rFonts w:hint="eastAsia"/>
          <w:sz w:val="21"/>
          <w:szCs w:val="21"/>
        </w:rPr>
        <w:t xml:space="preserve"> </w:t>
      </w:r>
      <w:smartTag w:uri="urn:schemas-microsoft-com:office:smarttags" w:element="chmetcnv">
        <w:smartTagPr>
          <w:attr w:name="UnitName" w:val="g"/>
          <w:attr w:name="SourceValue" w:val="2"/>
          <w:attr w:name="HasSpace" w:val="True"/>
          <w:attr w:name="Negative" w:val="False"/>
          <w:attr w:name="NumberType" w:val="1"/>
          <w:attr w:name="TCSC" w:val="0"/>
        </w:smartTagPr>
        <w:r w:rsidRPr="004004FF">
          <w:rPr>
            <w:sz w:val="21"/>
            <w:szCs w:val="21"/>
          </w:rPr>
          <w:t>2.0 g</w:t>
        </w:r>
      </w:smartTag>
      <w:r w:rsidRPr="004004FF">
        <w:rPr>
          <w:sz w:val="21"/>
          <w:szCs w:val="21"/>
        </w:rPr>
        <w:t>/L</w:t>
      </w:r>
      <w:r w:rsidRPr="004004FF">
        <w:rPr>
          <w:rFonts w:hint="eastAsia"/>
          <w:sz w:val="21"/>
          <w:szCs w:val="21"/>
        </w:rPr>
        <w:t>；氟化钠</w:t>
      </w:r>
      <w:r w:rsidRPr="004004FF">
        <w:rPr>
          <w:sz w:val="21"/>
          <w:szCs w:val="21"/>
        </w:rPr>
        <w:t xml:space="preserve">   2.0 g/L</w:t>
      </w:r>
      <w:r w:rsidRPr="004004FF">
        <w:rPr>
          <w:rFonts w:hint="eastAsia"/>
          <w:sz w:val="21"/>
          <w:szCs w:val="21"/>
        </w:rPr>
        <w:t>；</w:t>
      </w:r>
      <w:r w:rsidRPr="004004FF">
        <w:rPr>
          <w:sz w:val="21"/>
          <w:szCs w:val="21"/>
        </w:rPr>
        <w:t>pH  0.43</w:t>
      </w:r>
      <w:r w:rsidRPr="004004FF">
        <w:rPr>
          <w:rFonts w:hint="eastAsia"/>
          <w:sz w:val="21"/>
          <w:szCs w:val="21"/>
        </w:rPr>
        <w:t>；游离酸度（</w:t>
      </w:r>
      <w:r w:rsidRPr="004004FF">
        <w:rPr>
          <w:sz w:val="21"/>
          <w:szCs w:val="21"/>
        </w:rPr>
        <w:t>FA</w:t>
      </w:r>
      <w:r w:rsidRPr="004004FF">
        <w:rPr>
          <w:rFonts w:hint="eastAsia"/>
          <w:sz w:val="21"/>
          <w:szCs w:val="21"/>
        </w:rPr>
        <w:t>）</w:t>
      </w:r>
      <w:r w:rsidRPr="004004FF">
        <w:rPr>
          <w:sz w:val="21"/>
          <w:szCs w:val="21"/>
        </w:rPr>
        <w:t xml:space="preserve">  230</w:t>
      </w:r>
      <w:r w:rsidRPr="004004FF">
        <w:rPr>
          <w:rFonts w:hint="eastAsia"/>
          <w:sz w:val="21"/>
          <w:szCs w:val="21"/>
        </w:rPr>
        <w:t>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总酸度（</w:t>
      </w:r>
      <w:r w:rsidRPr="004004FF">
        <w:rPr>
          <w:sz w:val="21"/>
          <w:szCs w:val="21"/>
        </w:rPr>
        <w:t>TA</w:t>
      </w:r>
      <w:r w:rsidRPr="004004FF">
        <w:rPr>
          <w:rFonts w:hint="eastAsia"/>
          <w:sz w:val="21"/>
          <w:szCs w:val="21"/>
        </w:rPr>
        <w:t>）</w:t>
      </w:r>
      <w:r w:rsidRPr="004004FF">
        <w:rPr>
          <w:sz w:val="21"/>
          <w:szCs w:val="21"/>
        </w:rPr>
        <w:t xml:space="preserve">  480</w:t>
      </w:r>
      <w:r w:rsidRPr="004004FF">
        <w:rPr>
          <w:rFonts w:hint="eastAsia"/>
          <w:sz w:val="21"/>
          <w:szCs w:val="21"/>
        </w:rPr>
        <w:t>点；温度</w:t>
      </w:r>
      <w:r w:rsidRPr="004004FF">
        <w:rPr>
          <w:sz w:val="21"/>
          <w:szCs w:val="21"/>
        </w:rPr>
        <w:t xml:space="preserve">  </w:t>
      </w:r>
      <w:r w:rsidRPr="004004FF">
        <w:rPr>
          <w:rFonts w:hint="eastAsia"/>
          <w:sz w:val="21"/>
          <w:szCs w:val="21"/>
        </w:rPr>
        <w:t>环境温度；使用方法</w:t>
      </w:r>
      <w:r w:rsidRPr="004004FF">
        <w:rPr>
          <w:sz w:val="21"/>
          <w:szCs w:val="21"/>
        </w:rPr>
        <w:t xml:space="preserve">   </w:t>
      </w:r>
      <w:r w:rsidRPr="004004FF">
        <w:rPr>
          <w:rFonts w:hint="eastAsia"/>
          <w:sz w:val="21"/>
          <w:szCs w:val="21"/>
        </w:rPr>
        <w:t>刷涂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磷化液的配制方法：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 xml:space="preserve">a </w:t>
      </w:r>
      <w:r w:rsidRPr="004004FF">
        <w:rPr>
          <w:rFonts w:hint="eastAsia"/>
          <w:sz w:val="21"/>
          <w:szCs w:val="21"/>
        </w:rPr>
        <w:t>将乙醇加入容器中，边搅拌边慢慢地加入</w:t>
      </w:r>
      <w:r w:rsidRPr="004004FF">
        <w:rPr>
          <w:sz w:val="21"/>
          <w:szCs w:val="21"/>
        </w:rPr>
        <w:t>CUT-051</w:t>
      </w:r>
      <w:r w:rsidRPr="004004FF">
        <w:rPr>
          <w:rFonts w:hint="eastAsia"/>
          <w:sz w:val="21"/>
          <w:szCs w:val="21"/>
        </w:rPr>
        <w:t>，使其完全溶解，放置待用,</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 xml:space="preserve">b </w:t>
      </w:r>
      <w:r w:rsidRPr="004004FF">
        <w:rPr>
          <w:rFonts w:hint="eastAsia"/>
          <w:sz w:val="21"/>
          <w:szCs w:val="21"/>
        </w:rPr>
        <w:t>将氧化锌加水调成糊状缓慢加入磷酸溶液中，完全溶解后，在不断搅拌下慢慢加入硝酸镍、</w:t>
      </w:r>
      <w:r w:rsidRPr="004004FF">
        <w:rPr>
          <w:sz w:val="21"/>
          <w:szCs w:val="21"/>
        </w:rPr>
        <w:t>CUT-052</w:t>
      </w:r>
      <w:r w:rsidRPr="004004FF">
        <w:rPr>
          <w:rFonts w:hint="eastAsia"/>
          <w:sz w:val="21"/>
          <w:szCs w:val="21"/>
        </w:rPr>
        <w:t>、氟化钠、氯酸钠、</w:t>
      </w:r>
      <w:r w:rsidRPr="004004FF">
        <w:rPr>
          <w:sz w:val="21"/>
          <w:szCs w:val="21"/>
        </w:rPr>
        <w:t>OP-10</w:t>
      </w:r>
      <w:r w:rsidRPr="004004FF">
        <w:rPr>
          <w:rFonts w:hint="eastAsia"/>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 xml:space="preserve">c </w:t>
      </w:r>
      <w:r w:rsidRPr="004004FF">
        <w:rPr>
          <w:rFonts w:hint="eastAsia"/>
          <w:sz w:val="21"/>
          <w:szCs w:val="21"/>
        </w:rPr>
        <w:t>在不断搅拌下，将</w:t>
      </w:r>
      <w:r w:rsidRPr="004004FF">
        <w:rPr>
          <w:sz w:val="21"/>
          <w:szCs w:val="21"/>
        </w:rPr>
        <w:t>a</w:t>
      </w:r>
      <w:proofErr w:type="gramStart"/>
      <w:r w:rsidRPr="004004FF">
        <w:rPr>
          <w:rFonts w:hint="eastAsia"/>
          <w:sz w:val="21"/>
          <w:szCs w:val="21"/>
        </w:rPr>
        <w:t>步得到</w:t>
      </w:r>
      <w:proofErr w:type="gramEnd"/>
      <w:r w:rsidRPr="004004FF">
        <w:rPr>
          <w:rFonts w:hint="eastAsia"/>
          <w:sz w:val="21"/>
          <w:szCs w:val="21"/>
        </w:rPr>
        <w:t>的溶液慢慢注入</w:t>
      </w:r>
      <w:r w:rsidRPr="004004FF">
        <w:rPr>
          <w:sz w:val="21"/>
          <w:szCs w:val="21"/>
        </w:rPr>
        <w:t>b</w:t>
      </w:r>
      <w:r w:rsidRPr="004004FF">
        <w:rPr>
          <w:rFonts w:hint="eastAsia"/>
          <w:sz w:val="21"/>
          <w:szCs w:val="21"/>
        </w:rPr>
        <w:t>步的溶液中，然后用水稀释至配方中的浓度。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 xml:space="preserve">(3) </w:t>
      </w:r>
      <w:r w:rsidRPr="004004FF">
        <w:rPr>
          <w:rFonts w:hint="eastAsia"/>
          <w:sz w:val="21"/>
          <w:szCs w:val="21"/>
        </w:rPr>
        <w:t>涂刷磷化液</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将磷化液直接涂刷在试样上，反复涂刷直至均匀为止。</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 xml:space="preserve">(4) </w:t>
      </w:r>
      <w:r w:rsidRPr="004004FF">
        <w:rPr>
          <w:rFonts w:hint="eastAsia"/>
          <w:sz w:val="21"/>
          <w:szCs w:val="21"/>
        </w:rPr>
        <w:t>磷酸盐保护膜性能检验试验</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依据国标中有关规定，检验磷酸盐保护膜的性能。性能指标和实验方法见表</w:t>
      </w:r>
      <w:r w:rsidRPr="004004FF">
        <w:rPr>
          <w:sz w:val="21"/>
          <w:szCs w:val="21"/>
        </w:rPr>
        <w:t>1</w:t>
      </w:r>
      <w:r w:rsidRPr="004004FF">
        <w:rPr>
          <w:rFonts w:hint="eastAsia"/>
          <w:sz w:val="21"/>
          <w:szCs w:val="21"/>
        </w:rPr>
        <w:t>。</w:t>
      </w:r>
    </w:p>
    <w:p w:rsidR="002E60D1" w:rsidRPr="00CC1F28" w:rsidRDefault="002E60D1" w:rsidP="00360783">
      <w:pPr>
        <w:adjustRightInd w:val="0"/>
        <w:snapToGrid w:val="0"/>
        <w:spacing w:beforeLines="25" w:before="78" w:line="400" w:lineRule="exact"/>
        <w:jc w:val="center"/>
        <w:rPr>
          <w:spacing w:val="20"/>
          <w:sz w:val="24"/>
          <w:szCs w:val="28"/>
        </w:rPr>
      </w:pPr>
      <w:r w:rsidRPr="00CC1F28">
        <w:rPr>
          <w:rFonts w:hint="eastAsia"/>
          <w:spacing w:val="20"/>
          <w:sz w:val="24"/>
          <w:szCs w:val="28"/>
        </w:rPr>
        <w:t>表</w:t>
      </w:r>
      <w:r w:rsidRPr="00CC1F28">
        <w:rPr>
          <w:spacing w:val="20"/>
          <w:sz w:val="24"/>
          <w:szCs w:val="28"/>
        </w:rPr>
        <w:t xml:space="preserve">1 </w:t>
      </w:r>
      <w:r w:rsidRPr="00CC1F28">
        <w:rPr>
          <w:rFonts w:hint="eastAsia"/>
          <w:spacing w:val="20"/>
          <w:sz w:val="24"/>
          <w:szCs w:val="28"/>
        </w:rPr>
        <w:t xml:space="preserve"> </w:t>
      </w:r>
      <w:r w:rsidRPr="00CC1F28">
        <w:rPr>
          <w:rFonts w:hint="eastAsia"/>
          <w:sz w:val="24"/>
          <w:szCs w:val="28"/>
        </w:rPr>
        <w:t>磷酸盐保护膜的性能检验项目与结果</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
        <w:gridCol w:w="975"/>
        <w:gridCol w:w="1235"/>
        <w:gridCol w:w="3177"/>
        <w:gridCol w:w="2261"/>
      </w:tblGrid>
      <w:tr w:rsidR="002E60D1" w:rsidRPr="00CC1F28" w:rsidTr="00B44DB5">
        <w:trPr>
          <w:jc w:val="center"/>
        </w:trPr>
        <w:tc>
          <w:tcPr>
            <w:tcW w:w="733" w:type="dxa"/>
            <w:vAlign w:val="center"/>
          </w:tcPr>
          <w:p w:rsidR="002E60D1" w:rsidRPr="00134BAA" w:rsidRDefault="002E60D1" w:rsidP="00360783">
            <w:pPr>
              <w:adjustRightInd w:val="0"/>
              <w:snapToGrid w:val="0"/>
              <w:spacing w:beforeLines="25" w:before="78" w:line="320" w:lineRule="exact"/>
              <w:rPr>
                <w:szCs w:val="21"/>
              </w:rPr>
            </w:pPr>
            <w:r w:rsidRPr="00134BAA">
              <w:rPr>
                <w:rFonts w:hint="eastAsia"/>
                <w:szCs w:val="21"/>
              </w:rPr>
              <w:t>编号</w:t>
            </w:r>
          </w:p>
        </w:tc>
        <w:tc>
          <w:tcPr>
            <w:tcW w:w="975" w:type="dxa"/>
            <w:vAlign w:val="center"/>
          </w:tcPr>
          <w:p w:rsidR="002E60D1" w:rsidRPr="00134BAA" w:rsidRDefault="002E60D1" w:rsidP="00360783">
            <w:pPr>
              <w:adjustRightInd w:val="0"/>
              <w:snapToGrid w:val="0"/>
              <w:spacing w:beforeLines="25" w:before="78" w:line="320" w:lineRule="exact"/>
              <w:jc w:val="center"/>
              <w:rPr>
                <w:szCs w:val="21"/>
              </w:rPr>
            </w:pPr>
            <w:r w:rsidRPr="00134BAA">
              <w:rPr>
                <w:rFonts w:hint="eastAsia"/>
                <w:szCs w:val="21"/>
              </w:rPr>
              <w:t>性能指标</w:t>
            </w:r>
          </w:p>
        </w:tc>
        <w:tc>
          <w:tcPr>
            <w:tcW w:w="1235" w:type="dxa"/>
            <w:vAlign w:val="center"/>
          </w:tcPr>
          <w:p w:rsidR="002E60D1" w:rsidRPr="00134BAA" w:rsidRDefault="002E60D1" w:rsidP="00360783">
            <w:pPr>
              <w:adjustRightInd w:val="0"/>
              <w:snapToGrid w:val="0"/>
              <w:spacing w:beforeLines="25" w:before="78" w:line="320" w:lineRule="exact"/>
              <w:jc w:val="center"/>
              <w:rPr>
                <w:szCs w:val="21"/>
              </w:rPr>
            </w:pPr>
            <w:r w:rsidRPr="00134BAA">
              <w:rPr>
                <w:rFonts w:hint="eastAsia"/>
                <w:szCs w:val="21"/>
              </w:rPr>
              <w:t>实验方法</w:t>
            </w:r>
          </w:p>
        </w:tc>
        <w:tc>
          <w:tcPr>
            <w:tcW w:w="3177" w:type="dxa"/>
            <w:vAlign w:val="center"/>
          </w:tcPr>
          <w:p w:rsidR="002E60D1" w:rsidRPr="00134BAA" w:rsidRDefault="002E60D1" w:rsidP="00360783">
            <w:pPr>
              <w:adjustRightInd w:val="0"/>
              <w:snapToGrid w:val="0"/>
              <w:spacing w:beforeLines="25" w:before="78" w:line="320" w:lineRule="exact"/>
              <w:jc w:val="center"/>
              <w:rPr>
                <w:szCs w:val="21"/>
              </w:rPr>
            </w:pPr>
            <w:r w:rsidRPr="00134BAA">
              <w:rPr>
                <w:rFonts w:hint="eastAsia"/>
                <w:szCs w:val="21"/>
              </w:rPr>
              <w:t>执行标准</w:t>
            </w:r>
          </w:p>
        </w:tc>
        <w:tc>
          <w:tcPr>
            <w:tcW w:w="2261" w:type="dxa"/>
            <w:vAlign w:val="center"/>
          </w:tcPr>
          <w:p w:rsidR="002E60D1" w:rsidRPr="00134BAA" w:rsidRDefault="002E60D1" w:rsidP="00360783">
            <w:pPr>
              <w:adjustRightInd w:val="0"/>
              <w:snapToGrid w:val="0"/>
              <w:spacing w:beforeLines="25" w:before="78" w:line="320" w:lineRule="exact"/>
              <w:jc w:val="center"/>
              <w:rPr>
                <w:szCs w:val="21"/>
              </w:rPr>
            </w:pPr>
            <w:r w:rsidRPr="00134BAA">
              <w:rPr>
                <w:rFonts w:hint="eastAsia"/>
                <w:szCs w:val="21"/>
              </w:rPr>
              <w:t>结果</w:t>
            </w:r>
          </w:p>
        </w:tc>
      </w:tr>
      <w:tr w:rsidR="002E60D1" w:rsidRPr="00CC1F28" w:rsidTr="00B44DB5">
        <w:trPr>
          <w:jc w:val="center"/>
        </w:trPr>
        <w:tc>
          <w:tcPr>
            <w:tcW w:w="733" w:type="dxa"/>
            <w:vAlign w:val="center"/>
          </w:tcPr>
          <w:p w:rsidR="002E60D1" w:rsidRPr="00134BAA" w:rsidRDefault="002E60D1" w:rsidP="00360783">
            <w:pPr>
              <w:adjustRightInd w:val="0"/>
              <w:snapToGrid w:val="0"/>
              <w:spacing w:beforeLines="25" w:before="78" w:line="320" w:lineRule="exact"/>
              <w:jc w:val="center"/>
              <w:rPr>
                <w:szCs w:val="21"/>
              </w:rPr>
            </w:pPr>
            <w:r w:rsidRPr="00134BAA">
              <w:rPr>
                <w:szCs w:val="21"/>
              </w:rPr>
              <w:t>1</w:t>
            </w:r>
          </w:p>
        </w:tc>
        <w:tc>
          <w:tcPr>
            <w:tcW w:w="975" w:type="dxa"/>
            <w:vAlign w:val="center"/>
          </w:tcPr>
          <w:p w:rsidR="002E60D1" w:rsidRPr="00134BAA" w:rsidRDefault="002E60D1" w:rsidP="00360783">
            <w:pPr>
              <w:adjustRightInd w:val="0"/>
              <w:snapToGrid w:val="0"/>
              <w:spacing w:beforeLines="25" w:before="78" w:line="320" w:lineRule="exact"/>
              <w:jc w:val="center"/>
              <w:rPr>
                <w:szCs w:val="21"/>
              </w:rPr>
            </w:pPr>
            <w:r w:rsidRPr="00134BAA">
              <w:rPr>
                <w:rFonts w:hint="eastAsia"/>
                <w:szCs w:val="21"/>
              </w:rPr>
              <w:t>外观</w:t>
            </w:r>
          </w:p>
        </w:tc>
        <w:tc>
          <w:tcPr>
            <w:tcW w:w="1235" w:type="dxa"/>
            <w:vAlign w:val="center"/>
          </w:tcPr>
          <w:p w:rsidR="002E60D1" w:rsidRPr="00134BAA" w:rsidRDefault="002E60D1" w:rsidP="00360783">
            <w:pPr>
              <w:adjustRightInd w:val="0"/>
              <w:snapToGrid w:val="0"/>
              <w:spacing w:beforeLines="25" w:before="78" w:line="320" w:lineRule="exact"/>
              <w:jc w:val="center"/>
              <w:rPr>
                <w:szCs w:val="21"/>
              </w:rPr>
            </w:pPr>
            <w:r w:rsidRPr="00134BAA">
              <w:rPr>
                <w:rFonts w:hint="eastAsia"/>
                <w:szCs w:val="21"/>
              </w:rPr>
              <w:t>目测法</w:t>
            </w:r>
          </w:p>
        </w:tc>
        <w:tc>
          <w:tcPr>
            <w:tcW w:w="3177" w:type="dxa"/>
          </w:tcPr>
          <w:p w:rsidR="002E60D1" w:rsidRPr="00134BAA" w:rsidRDefault="002E60D1" w:rsidP="00360783">
            <w:pPr>
              <w:adjustRightInd w:val="0"/>
              <w:snapToGrid w:val="0"/>
              <w:spacing w:beforeLines="25" w:before="78" w:line="320" w:lineRule="exact"/>
              <w:rPr>
                <w:szCs w:val="21"/>
              </w:rPr>
            </w:pPr>
            <w:r w:rsidRPr="00134BAA">
              <w:rPr>
                <w:rFonts w:hint="eastAsia"/>
                <w:szCs w:val="21"/>
              </w:rPr>
              <w:t>按</w:t>
            </w:r>
            <w:r w:rsidRPr="00134BAA">
              <w:rPr>
                <w:szCs w:val="21"/>
              </w:rPr>
              <w:t>GB6807</w:t>
            </w:r>
            <w:r w:rsidRPr="00134BAA">
              <w:rPr>
                <w:rFonts w:hint="eastAsia"/>
                <w:szCs w:val="21"/>
              </w:rPr>
              <w:t>－</w:t>
            </w:r>
            <w:r w:rsidRPr="00134BAA">
              <w:rPr>
                <w:szCs w:val="21"/>
              </w:rPr>
              <w:t>86</w:t>
            </w:r>
            <w:r w:rsidRPr="00134BAA">
              <w:rPr>
                <w:rFonts w:hint="eastAsia"/>
                <w:szCs w:val="21"/>
              </w:rPr>
              <w:t>中的第</w:t>
            </w:r>
            <w:r w:rsidRPr="00134BAA">
              <w:rPr>
                <w:szCs w:val="21"/>
              </w:rPr>
              <w:t>3.1</w:t>
            </w:r>
            <w:r w:rsidRPr="00134BAA">
              <w:rPr>
                <w:rFonts w:hint="eastAsia"/>
                <w:szCs w:val="21"/>
              </w:rPr>
              <w:t>条执行。</w:t>
            </w:r>
          </w:p>
        </w:tc>
        <w:tc>
          <w:tcPr>
            <w:tcW w:w="2261" w:type="dxa"/>
          </w:tcPr>
          <w:p w:rsidR="002E60D1" w:rsidRPr="00134BAA" w:rsidRDefault="002E60D1" w:rsidP="00360783">
            <w:pPr>
              <w:adjustRightInd w:val="0"/>
              <w:snapToGrid w:val="0"/>
              <w:spacing w:beforeLines="25" w:before="78" w:line="320" w:lineRule="exact"/>
              <w:rPr>
                <w:szCs w:val="21"/>
              </w:rPr>
            </w:pPr>
            <w:r w:rsidRPr="00134BAA">
              <w:rPr>
                <w:rFonts w:hint="eastAsia"/>
                <w:szCs w:val="21"/>
              </w:rPr>
              <w:t>锈层转化膜的颜色为黒灰色，在光照下有光泽。锌层磷化膜颜色为深灰色。</w:t>
            </w:r>
          </w:p>
        </w:tc>
      </w:tr>
      <w:tr w:rsidR="002E60D1" w:rsidRPr="00CC1F28" w:rsidTr="00B44DB5">
        <w:trPr>
          <w:cantSplit/>
          <w:trHeight w:val="422"/>
          <w:jc w:val="center"/>
        </w:trPr>
        <w:tc>
          <w:tcPr>
            <w:tcW w:w="733" w:type="dxa"/>
            <w:vMerge w:val="restart"/>
            <w:vAlign w:val="center"/>
          </w:tcPr>
          <w:p w:rsidR="002E60D1" w:rsidRPr="00134BAA" w:rsidRDefault="002E60D1" w:rsidP="00360783">
            <w:pPr>
              <w:adjustRightInd w:val="0"/>
              <w:snapToGrid w:val="0"/>
              <w:spacing w:beforeLines="25" w:before="78" w:line="320" w:lineRule="exact"/>
              <w:jc w:val="center"/>
              <w:rPr>
                <w:szCs w:val="21"/>
              </w:rPr>
            </w:pPr>
            <w:r w:rsidRPr="00134BAA">
              <w:rPr>
                <w:szCs w:val="21"/>
              </w:rPr>
              <w:t>2</w:t>
            </w:r>
          </w:p>
        </w:tc>
        <w:tc>
          <w:tcPr>
            <w:tcW w:w="975" w:type="dxa"/>
            <w:vMerge w:val="restart"/>
            <w:vAlign w:val="center"/>
          </w:tcPr>
          <w:p w:rsidR="002E60D1" w:rsidRPr="00134BAA" w:rsidRDefault="002E60D1" w:rsidP="00360783">
            <w:pPr>
              <w:adjustRightInd w:val="0"/>
              <w:snapToGrid w:val="0"/>
              <w:spacing w:beforeLines="25" w:before="78" w:line="320" w:lineRule="exact"/>
              <w:jc w:val="center"/>
              <w:rPr>
                <w:szCs w:val="21"/>
              </w:rPr>
            </w:pPr>
            <w:r w:rsidRPr="00134BAA">
              <w:rPr>
                <w:rFonts w:hint="eastAsia"/>
                <w:szCs w:val="21"/>
              </w:rPr>
              <w:t>耐蚀性（仅针对锈层转化膜）</w:t>
            </w:r>
          </w:p>
        </w:tc>
        <w:tc>
          <w:tcPr>
            <w:tcW w:w="1235" w:type="dxa"/>
            <w:vAlign w:val="center"/>
          </w:tcPr>
          <w:p w:rsidR="002E60D1" w:rsidRPr="00134BAA" w:rsidRDefault="002E60D1" w:rsidP="00360783">
            <w:pPr>
              <w:adjustRightInd w:val="0"/>
              <w:snapToGrid w:val="0"/>
              <w:spacing w:beforeLines="25" w:before="78" w:line="320" w:lineRule="exact"/>
              <w:jc w:val="center"/>
              <w:rPr>
                <w:szCs w:val="21"/>
              </w:rPr>
            </w:pPr>
            <w:r w:rsidRPr="00134BAA">
              <w:rPr>
                <w:rFonts w:hint="eastAsia"/>
                <w:szCs w:val="21"/>
              </w:rPr>
              <w:t>硫酸铜点滴实验</w:t>
            </w:r>
          </w:p>
        </w:tc>
        <w:tc>
          <w:tcPr>
            <w:tcW w:w="3177" w:type="dxa"/>
          </w:tcPr>
          <w:p w:rsidR="002E60D1" w:rsidRPr="00134BAA" w:rsidRDefault="002E60D1" w:rsidP="00360783">
            <w:pPr>
              <w:adjustRightInd w:val="0"/>
              <w:snapToGrid w:val="0"/>
              <w:spacing w:beforeLines="25" w:before="78" w:line="320" w:lineRule="exact"/>
              <w:rPr>
                <w:szCs w:val="21"/>
              </w:rPr>
            </w:pPr>
            <w:r w:rsidRPr="00134BAA">
              <w:rPr>
                <w:rFonts w:hint="eastAsia"/>
                <w:szCs w:val="21"/>
              </w:rPr>
              <w:t>点滴液配制与实验均按</w:t>
            </w:r>
            <w:r w:rsidRPr="00134BAA">
              <w:rPr>
                <w:szCs w:val="21"/>
              </w:rPr>
              <w:t>GB6807</w:t>
            </w:r>
            <w:r w:rsidRPr="00134BAA">
              <w:rPr>
                <w:rFonts w:hint="eastAsia"/>
                <w:szCs w:val="21"/>
              </w:rPr>
              <w:t>－</w:t>
            </w:r>
            <w:r w:rsidRPr="00134BAA">
              <w:rPr>
                <w:szCs w:val="21"/>
              </w:rPr>
              <w:t>86</w:t>
            </w:r>
            <w:r w:rsidRPr="00134BAA">
              <w:rPr>
                <w:rFonts w:hint="eastAsia"/>
                <w:szCs w:val="21"/>
              </w:rPr>
              <w:t>附录</w:t>
            </w:r>
            <w:r w:rsidRPr="00134BAA">
              <w:rPr>
                <w:szCs w:val="21"/>
              </w:rPr>
              <w:t>D</w:t>
            </w:r>
            <w:r w:rsidRPr="00134BAA">
              <w:rPr>
                <w:rFonts w:hint="eastAsia"/>
                <w:szCs w:val="21"/>
              </w:rPr>
              <w:t>执行。</w:t>
            </w:r>
          </w:p>
        </w:tc>
        <w:tc>
          <w:tcPr>
            <w:tcW w:w="2261" w:type="dxa"/>
          </w:tcPr>
          <w:p w:rsidR="002E60D1" w:rsidRPr="00134BAA" w:rsidRDefault="002E60D1" w:rsidP="00360783">
            <w:pPr>
              <w:adjustRightInd w:val="0"/>
              <w:snapToGrid w:val="0"/>
              <w:spacing w:beforeLines="25" w:before="78" w:line="320" w:lineRule="exact"/>
              <w:rPr>
                <w:szCs w:val="21"/>
              </w:rPr>
            </w:pPr>
            <w:r w:rsidRPr="00134BAA">
              <w:rPr>
                <w:rFonts w:hint="eastAsia"/>
                <w:szCs w:val="21"/>
              </w:rPr>
              <w:t>变色时间为</w:t>
            </w:r>
            <w:r w:rsidRPr="00134BAA">
              <w:rPr>
                <w:szCs w:val="21"/>
              </w:rPr>
              <w:t>2</w:t>
            </w:r>
            <w:r w:rsidRPr="00134BAA">
              <w:rPr>
                <w:rFonts w:hint="eastAsia"/>
                <w:szCs w:val="21"/>
              </w:rPr>
              <w:t>～</w:t>
            </w:r>
            <w:r w:rsidRPr="00134BAA">
              <w:rPr>
                <w:szCs w:val="21"/>
              </w:rPr>
              <w:t>3</w:t>
            </w:r>
            <w:r w:rsidRPr="00134BAA">
              <w:rPr>
                <w:rFonts w:hint="eastAsia"/>
                <w:szCs w:val="21"/>
              </w:rPr>
              <w:t>分钟，（行业规定</w:t>
            </w:r>
            <w:r w:rsidRPr="00134BAA">
              <w:rPr>
                <w:szCs w:val="21"/>
              </w:rPr>
              <w:t>30</w:t>
            </w:r>
            <w:r w:rsidRPr="00134BAA">
              <w:rPr>
                <w:rFonts w:hint="eastAsia"/>
                <w:szCs w:val="21"/>
              </w:rPr>
              <w:t>秒）。</w:t>
            </w:r>
          </w:p>
        </w:tc>
      </w:tr>
      <w:tr w:rsidR="002E60D1" w:rsidRPr="00CC1F28" w:rsidTr="00B44DB5">
        <w:trPr>
          <w:cantSplit/>
          <w:trHeight w:val="105"/>
          <w:jc w:val="center"/>
        </w:trPr>
        <w:tc>
          <w:tcPr>
            <w:tcW w:w="733" w:type="dxa"/>
            <w:vMerge/>
            <w:vAlign w:val="center"/>
          </w:tcPr>
          <w:p w:rsidR="002E60D1" w:rsidRPr="00134BAA" w:rsidRDefault="002E60D1" w:rsidP="00360783">
            <w:pPr>
              <w:widowControl/>
              <w:adjustRightInd w:val="0"/>
              <w:snapToGrid w:val="0"/>
              <w:spacing w:beforeLines="25" w:before="78" w:line="320" w:lineRule="exact"/>
              <w:jc w:val="left"/>
              <w:rPr>
                <w:szCs w:val="21"/>
              </w:rPr>
            </w:pPr>
          </w:p>
        </w:tc>
        <w:tc>
          <w:tcPr>
            <w:tcW w:w="975" w:type="dxa"/>
            <w:vMerge/>
            <w:vAlign w:val="center"/>
          </w:tcPr>
          <w:p w:rsidR="002E60D1" w:rsidRPr="00134BAA" w:rsidRDefault="002E60D1" w:rsidP="00360783">
            <w:pPr>
              <w:widowControl/>
              <w:adjustRightInd w:val="0"/>
              <w:snapToGrid w:val="0"/>
              <w:spacing w:beforeLines="25" w:before="78" w:line="320" w:lineRule="exact"/>
              <w:jc w:val="left"/>
              <w:rPr>
                <w:szCs w:val="21"/>
              </w:rPr>
            </w:pPr>
          </w:p>
        </w:tc>
        <w:tc>
          <w:tcPr>
            <w:tcW w:w="1235" w:type="dxa"/>
            <w:vAlign w:val="center"/>
          </w:tcPr>
          <w:p w:rsidR="002E60D1" w:rsidRPr="00134BAA" w:rsidRDefault="002E60D1" w:rsidP="00360783">
            <w:pPr>
              <w:adjustRightInd w:val="0"/>
              <w:snapToGrid w:val="0"/>
              <w:spacing w:beforeLines="25" w:before="78" w:line="320" w:lineRule="exact"/>
              <w:jc w:val="center"/>
              <w:rPr>
                <w:szCs w:val="21"/>
              </w:rPr>
            </w:pPr>
            <w:r w:rsidRPr="00134BAA">
              <w:rPr>
                <w:szCs w:val="21"/>
              </w:rPr>
              <w:t>3</w:t>
            </w:r>
            <w:r w:rsidRPr="00134BAA">
              <w:rPr>
                <w:rFonts w:hint="eastAsia"/>
                <w:szCs w:val="21"/>
              </w:rPr>
              <w:t>％氯化钠溶液浸泡试验</w:t>
            </w:r>
          </w:p>
        </w:tc>
        <w:tc>
          <w:tcPr>
            <w:tcW w:w="3177" w:type="dxa"/>
          </w:tcPr>
          <w:p w:rsidR="002E60D1" w:rsidRPr="00134BAA" w:rsidRDefault="002E60D1" w:rsidP="00360783">
            <w:pPr>
              <w:adjustRightInd w:val="0"/>
              <w:snapToGrid w:val="0"/>
              <w:spacing w:beforeLines="25" w:before="78" w:line="320" w:lineRule="exact"/>
              <w:rPr>
                <w:szCs w:val="21"/>
              </w:rPr>
            </w:pPr>
            <w:r w:rsidRPr="00134BAA">
              <w:rPr>
                <w:rFonts w:hint="eastAsia"/>
                <w:szCs w:val="21"/>
              </w:rPr>
              <w:t>氯化钠溶液配制与实验均按</w:t>
            </w:r>
            <w:r w:rsidRPr="00134BAA">
              <w:rPr>
                <w:szCs w:val="21"/>
              </w:rPr>
              <w:t>GB6807</w:t>
            </w:r>
            <w:r w:rsidRPr="00134BAA">
              <w:rPr>
                <w:rFonts w:hint="eastAsia"/>
                <w:szCs w:val="21"/>
              </w:rPr>
              <w:t>－</w:t>
            </w:r>
            <w:r w:rsidRPr="00134BAA">
              <w:rPr>
                <w:szCs w:val="21"/>
              </w:rPr>
              <w:t>86</w:t>
            </w:r>
            <w:r w:rsidRPr="00134BAA">
              <w:rPr>
                <w:rFonts w:hint="eastAsia"/>
                <w:szCs w:val="21"/>
              </w:rPr>
              <w:t>中的第</w:t>
            </w:r>
            <w:smartTag w:uri="urn:schemas-microsoft-com:office:smarttags" w:element="chsdate">
              <w:smartTagPr>
                <w:attr w:name="Year" w:val="1899"/>
                <w:attr w:name="Month" w:val="12"/>
                <w:attr w:name="Day" w:val="30"/>
                <w:attr w:name="IsLunarDate" w:val="False"/>
                <w:attr w:name="IsROCDate" w:val="False"/>
              </w:smartTagPr>
              <w:r w:rsidRPr="00134BAA">
                <w:rPr>
                  <w:szCs w:val="21"/>
                </w:rPr>
                <w:t>3.3.1</w:t>
              </w:r>
            </w:smartTag>
            <w:r w:rsidRPr="00134BAA">
              <w:rPr>
                <w:rFonts w:hint="eastAsia"/>
                <w:szCs w:val="21"/>
              </w:rPr>
              <w:t>条执行。</w:t>
            </w:r>
          </w:p>
        </w:tc>
        <w:tc>
          <w:tcPr>
            <w:tcW w:w="2261" w:type="dxa"/>
          </w:tcPr>
          <w:p w:rsidR="002E60D1" w:rsidRPr="00134BAA" w:rsidRDefault="002E60D1" w:rsidP="00360783">
            <w:pPr>
              <w:adjustRightInd w:val="0"/>
              <w:snapToGrid w:val="0"/>
              <w:spacing w:beforeLines="25" w:before="78" w:line="320" w:lineRule="exact"/>
              <w:rPr>
                <w:szCs w:val="21"/>
              </w:rPr>
            </w:pPr>
            <w:r w:rsidRPr="00134BAA">
              <w:rPr>
                <w:rFonts w:hint="eastAsia"/>
                <w:szCs w:val="21"/>
              </w:rPr>
              <w:t>浸泡</w:t>
            </w:r>
            <w:r w:rsidRPr="00134BAA">
              <w:rPr>
                <w:szCs w:val="21"/>
              </w:rPr>
              <w:t>15h</w:t>
            </w:r>
            <w:r w:rsidRPr="00134BAA">
              <w:rPr>
                <w:rFonts w:hint="eastAsia"/>
                <w:szCs w:val="21"/>
              </w:rPr>
              <w:t>无锈蚀，（国标规定</w:t>
            </w:r>
            <w:r w:rsidRPr="00134BAA">
              <w:rPr>
                <w:szCs w:val="21"/>
              </w:rPr>
              <w:t>1h</w:t>
            </w:r>
            <w:r w:rsidRPr="00134BAA">
              <w:rPr>
                <w:rFonts w:hint="eastAsia"/>
                <w:szCs w:val="21"/>
              </w:rPr>
              <w:t>无锈蚀）。</w:t>
            </w:r>
          </w:p>
        </w:tc>
      </w:tr>
      <w:tr w:rsidR="002E60D1" w:rsidRPr="00CC1F28" w:rsidTr="00B44DB5">
        <w:trPr>
          <w:trHeight w:val="999"/>
          <w:jc w:val="center"/>
        </w:trPr>
        <w:tc>
          <w:tcPr>
            <w:tcW w:w="733" w:type="dxa"/>
            <w:vAlign w:val="center"/>
          </w:tcPr>
          <w:p w:rsidR="002E60D1" w:rsidRPr="00134BAA" w:rsidRDefault="002E60D1" w:rsidP="00360783">
            <w:pPr>
              <w:adjustRightInd w:val="0"/>
              <w:snapToGrid w:val="0"/>
              <w:spacing w:beforeLines="25" w:before="78" w:line="320" w:lineRule="exact"/>
              <w:jc w:val="center"/>
              <w:rPr>
                <w:szCs w:val="21"/>
              </w:rPr>
            </w:pPr>
            <w:r w:rsidRPr="00134BAA">
              <w:rPr>
                <w:szCs w:val="21"/>
              </w:rPr>
              <w:t>3</w:t>
            </w:r>
          </w:p>
        </w:tc>
        <w:tc>
          <w:tcPr>
            <w:tcW w:w="975" w:type="dxa"/>
            <w:vAlign w:val="center"/>
          </w:tcPr>
          <w:p w:rsidR="002E60D1" w:rsidRPr="00134BAA" w:rsidRDefault="002E60D1" w:rsidP="00360783">
            <w:pPr>
              <w:adjustRightInd w:val="0"/>
              <w:snapToGrid w:val="0"/>
              <w:spacing w:beforeLines="25" w:before="78" w:line="320" w:lineRule="exact"/>
              <w:jc w:val="center"/>
              <w:rPr>
                <w:szCs w:val="21"/>
              </w:rPr>
            </w:pPr>
            <w:proofErr w:type="gramStart"/>
            <w:r w:rsidRPr="00134BAA">
              <w:rPr>
                <w:rFonts w:hint="eastAsia"/>
                <w:szCs w:val="21"/>
              </w:rPr>
              <w:t>膜重</w:t>
            </w:r>
            <w:proofErr w:type="gramEnd"/>
          </w:p>
        </w:tc>
        <w:tc>
          <w:tcPr>
            <w:tcW w:w="1235" w:type="dxa"/>
            <w:vAlign w:val="center"/>
          </w:tcPr>
          <w:p w:rsidR="002E60D1" w:rsidRPr="00134BAA" w:rsidRDefault="002E60D1" w:rsidP="00360783">
            <w:pPr>
              <w:adjustRightInd w:val="0"/>
              <w:snapToGrid w:val="0"/>
              <w:spacing w:beforeLines="25" w:before="78" w:line="320" w:lineRule="exact"/>
              <w:jc w:val="center"/>
              <w:rPr>
                <w:szCs w:val="21"/>
              </w:rPr>
            </w:pPr>
            <w:r w:rsidRPr="00134BAA">
              <w:rPr>
                <w:rFonts w:hint="eastAsia"/>
                <w:szCs w:val="21"/>
              </w:rPr>
              <w:t>退膜法</w:t>
            </w:r>
          </w:p>
        </w:tc>
        <w:tc>
          <w:tcPr>
            <w:tcW w:w="3177" w:type="dxa"/>
          </w:tcPr>
          <w:p w:rsidR="002E60D1" w:rsidRPr="00134BAA" w:rsidRDefault="002E60D1" w:rsidP="00360783">
            <w:pPr>
              <w:adjustRightInd w:val="0"/>
              <w:snapToGrid w:val="0"/>
              <w:spacing w:beforeLines="25" w:before="78" w:line="320" w:lineRule="exact"/>
              <w:rPr>
                <w:szCs w:val="21"/>
              </w:rPr>
            </w:pPr>
            <w:proofErr w:type="gramStart"/>
            <w:r w:rsidRPr="00134BAA">
              <w:rPr>
                <w:rFonts w:hint="eastAsia"/>
                <w:szCs w:val="21"/>
              </w:rPr>
              <w:t>退膜溶液</w:t>
            </w:r>
            <w:proofErr w:type="gramEnd"/>
            <w:r w:rsidRPr="00134BAA">
              <w:rPr>
                <w:rFonts w:hint="eastAsia"/>
                <w:szCs w:val="21"/>
              </w:rPr>
              <w:t>与实验均按</w:t>
            </w:r>
            <w:r w:rsidRPr="00134BAA">
              <w:rPr>
                <w:szCs w:val="21"/>
              </w:rPr>
              <w:t>GB6807</w:t>
            </w:r>
            <w:r w:rsidRPr="00134BAA">
              <w:rPr>
                <w:rFonts w:hint="eastAsia"/>
                <w:szCs w:val="21"/>
              </w:rPr>
              <w:t>－</w:t>
            </w:r>
            <w:r w:rsidRPr="00134BAA">
              <w:rPr>
                <w:szCs w:val="21"/>
              </w:rPr>
              <w:t>86</w:t>
            </w:r>
            <w:r w:rsidRPr="00134BAA">
              <w:rPr>
                <w:rFonts w:hint="eastAsia"/>
                <w:szCs w:val="21"/>
              </w:rPr>
              <w:t>附录</w:t>
            </w:r>
            <w:r w:rsidRPr="00134BAA">
              <w:rPr>
                <w:szCs w:val="21"/>
              </w:rPr>
              <w:t>A</w:t>
            </w:r>
            <w:r w:rsidRPr="00134BAA">
              <w:rPr>
                <w:rFonts w:hint="eastAsia"/>
                <w:szCs w:val="21"/>
              </w:rPr>
              <w:t>执行。</w:t>
            </w:r>
          </w:p>
        </w:tc>
        <w:tc>
          <w:tcPr>
            <w:tcW w:w="2261" w:type="dxa"/>
          </w:tcPr>
          <w:p w:rsidR="002E60D1" w:rsidRPr="00134BAA" w:rsidRDefault="002E60D1" w:rsidP="00360783">
            <w:pPr>
              <w:adjustRightInd w:val="0"/>
              <w:snapToGrid w:val="0"/>
              <w:spacing w:beforeLines="25" w:before="78" w:line="320" w:lineRule="exact"/>
              <w:rPr>
                <w:szCs w:val="21"/>
              </w:rPr>
            </w:pPr>
            <w:r w:rsidRPr="00134BAA">
              <w:rPr>
                <w:rFonts w:hint="eastAsia"/>
                <w:szCs w:val="21"/>
              </w:rPr>
              <w:t>锈层转化膜</w:t>
            </w:r>
            <w:proofErr w:type="gramStart"/>
            <w:r w:rsidRPr="00134BAA">
              <w:rPr>
                <w:rFonts w:hint="eastAsia"/>
                <w:szCs w:val="21"/>
              </w:rPr>
              <w:t>的膜重为</w:t>
            </w:r>
            <w:proofErr w:type="gramEnd"/>
            <w:r w:rsidRPr="00134BAA">
              <w:rPr>
                <w:szCs w:val="21"/>
              </w:rPr>
              <w:t>14</w:t>
            </w:r>
            <w:r w:rsidRPr="00134BAA">
              <w:rPr>
                <w:rFonts w:hint="eastAsia"/>
                <w:szCs w:val="21"/>
              </w:rPr>
              <w:t>～</w:t>
            </w:r>
            <w:r w:rsidRPr="00134BAA">
              <w:rPr>
                <w:szCs w:val="21"/>
              </w:rPr>
              <w:t>24g/m2</w:t>
            </w:r>
            <w:r w:rsidRPr="00134BAA">
              <w:rPr>
                <w:rFonts w:hint="eastAsia"/>
                <w:szCs w:val="21"/>
              </w:rPr>
              <w:t>；锌层磷化膜</w:t>
            </w:r>
            <w:proofErr w:type="gramStart"/>
            <w:r w:rsidRPr="00134BAA">
              <w:rPr>
                <w:rFonts w:hint="eastAsia"/>
                <w:szCs w:val="21"/>
              </w:rPr>
              <w:t>的膜重为</w:t>
            </w:r>
            <w:proofErr w:type="gramEnd"/>
            <w:r w:rsidRPr="00134BAA">
              <w:rPr>
                <w:szCs w:val="21"/>
              </w:rPr>
              <w:t>5</w:t>
            </w:r>
            <w:r w:rsidRPr="00134BAA">
              <w:rPr>
                <w:rFonts w:hint="eastAsia"/>
                <w:szCs w:val="21"/>
              </w:rPr>
              <w:t>～</w:t>
            </w:r>
            <w:r w:rsidRPr="00134BAA">
              <w:rPr>
                <w:szCs w:val="21"/>
              </w:rPr>
              <w:t>8g/m2</w:t>
            </w:r>
            <w:r w:rsidRPr="00134BAA">
              <w:rPr>
                <w:rFonts w:hint="eastAsia"/>
                <w:szCs w:val="21"/>
              </w:rPr>
              <w:t>。适合用于油漆底层。</w:t>
            </w:r>
          </w:p>
        </w:tc>
      </w:tr>
      <w:tr w:rsidR="002E60D1" w:rsidRPr="00CC1F28" w:rsidTr="00B44DB5">
        <w:trPr>
          <w:trHeight w:val="764"/>
          <w:jc w:val="center"/>
        </w:trPr>
        <w:tc>
          <w:tcPr>
            <w:tcW w:w="733" w:type="dxa"/>
            <w:vAlign w:val="center"/>
          </w:tcPr>
          <w:p w:rsidR="002E60D1" w:rsidRPr="00134BAA" w:rsidRDefault="002E60D1" w:rsidP="00360783">
            <w:pPr>
              <w:adjustRightInd w:val="0"/>
              <w:snapToGrid w:val="0"/>
              <w:spacing w:beforeLines="25" w:before="78" w:line="320" w:lineRule="exact"/>
              <w:jc w:val="center"/>
              <w:rPr>
                <w:szCs w:val="21"/>
              </w:rPr>
            </w:pPr>
            <w:r w:rsidRPr="00134BAA">
              <w:rPr>
                <w:szCs w:val="21"/>
              </w:rPr>
              <w:lastRenderedPageBreak/>
              <w:t>4</w:t>
            </w:r>
          </w:p>
        </w:tc>
        <w:tc>
          <w:tcPr>
            <w:tcW w:w="975" w:type="dxa"/>
            <w:vAlign w:val="center"/>
          </w:tcPr>
          <w:p w:rsidR="002E60D1" w:rsidRPr="00134BAA" w:rsidRDefault="002E60D1" w:rsidP="00360783">
            <w:pPr>
              <w:adjustRightInd w:val="0"/>
              <w:snapToGrid w:val="0"/>
              <w:spacing w:beforeLines="25" w:before="78" w:line="320" w:lineRule="exact"/>
              <w:jc w:val="center"/>
              <w:rPr>
                <w:szCs w:val="21"/>
              </w:rPr>
            </w:pPr>
            <w:r w:rsidRPr="00134BAA">
              <w:rPr>
                <w:rFonts w:hint="eastAsia"/>
                <w:szCs w:val="21"/>
              </w:rPr>
              <w:t>漆膜附着力</w:t>
            </w:r>
          </w:p>
        </w:tc>
        <w:tc>
          <w:tcPr>
            <w:tcW w:w="1235" w:type="dxa"/>
            <w:vAlign w:val="center"/>
          </w:tcPr>
          <w:p w:rsidR="002E60D1" w:rsidRPr="00134BAA" w:rsidRDefault="002E60D1" w:rsidP="00360783">
            <w:pPr>
              <w:adjustRightInd w:val="0"/>
              <w:snapToGrid w:val="0"/>
              <w:spacing w:beforeLines="25" w:before="78" w:line="320" w:lineRule="exact"/>
              <w:jc w:val="center"/>
              <w:rPr>
                <w:szCs w:val="21"/>
              </w:rPr>
            </w:pPr>
            <w:r w:rsidRPr="00134BAA">
              <w:rPr>
                <w:rFonts w:hint="eastAsia"/>
                <w:szCs w:val="21"/>
              </w:rPr>
              <w:t>划格法</w:t>
            </w:r>
          </w:p>
        </w:tc>
        <w:tc>
          <w:tcPr>
            <w:tcW w:w="3177" w:type="dxa"/>
          </w:tcPr>
          <w:p w:rsidR="002E60D1" w:rsidRPr="00134BAA" w:rsidRDefault="002E60D1" w:rsidP="00360783">
            <w:pPr>
              <w:adjustRightInd w:val="0"/>
              <w:snapToGrid w:val="0"/>
              <w:spacing w:beforeLines="25" w:before="78" w:line="320" w:lineRule="exact"/>
              <w:rPr>
                <w:szCs w:val="21"/>
              </w:rPr>
            </w:pPr>
            <w:r w:rsidRPr="00134BAA">
              <w:rPr>
                <w:rFonts w:hint="eastAsia"/>
                <w:szCs w:val="21"/>
              </w:rPr>
              <w:t>按</w:t>
            </w:r>
            <w:r w:rsidRPr="00134BAA">
              <w:rPr>
                <w:szCs w:val="21"/>
              </w:rPr>
              <w:t>GB/T9286</w:t>
            </w:r>
            <w:r w:rsidRPr="00134BAA">
              <w:rPr>
                <w:rFonts w:hint="eastAsia"/>
                <w:szCs w:val="21"/>
              </w:rPr>
              <w:t>－</w:t>
            </w:r>
            <w:r w:rsidRPr="00134BAA">
              <w:rPr>
                <w:szCs w:val="21"/>
              </w:rPr>
              <w:t>1998</w:t>
            </w:r>
            <w:r w:rsidRPr="00134BAA">
              <w:rPr>
                <w:rFonts w:hint="eastAsia"/>
                <w:szCs w:val="21"/>
              </w:rPr>
              <w:t>执行。</w:t>
            </w:r>
          </w:p>
        </w:tc>
        <w:tc>
          <w:tcPr>
            <w:tcW w:w="2261" w:type="dxa"/>
          </w:tcPr>
          <w:p w:rsidR="002E60D1" w:rsidRPr="00134BAA" w:rsidRDefault="002E60D1" w:rsidP="00360783">
            <w:pPr>
              <w:adjustRightInd w:val="0"/>
              <w:snapToGrid w:val="0"/>
              <w:spacing w:beforeLines="25" w:before="78" w:line="320" w:lineRule="exact"/>
              <w:rPr>
                <w:szCs w:val="21"/>
              </w:rPr>
            </w:pPr>
            <w:r w:rsidRPr="00134BAA">
              <w:rPr>
                <w:rFonts w:hint="eastAsia"/>
                <w:szCs w:val="21"/>
              </w:rPr>
              <w:t>附着力≤</w:t>
            </w:r>
            <w:r w:rsidRPr="00134BAA">
              <w:rPr>
                <w:szCs w:val="21"/>
              </w:rPr>
              <w:t>1</w:t>
            </w:r>
            <w:r w:rsidRPr="00134BAA">
              <w:rPr>
                <w:rFonts w:hint="eastAsia"/>
                <w:szCs w:val="21"/>
              </w:rPr>
              <w:t>级。作为油漆底层附着力非常好。国标规定≤</w:t>
            </w:r>
            <w:r w:rsidRPr="00134BAA">
              <w:rPr>
                <w:szCs w:val="21"/>
              </w:rPr>
              <w:t>3</w:t>
            </w:r>
            <w:r w:rsidRPr="00134BAA">
              <w:rPr>
                <w:rFonts w:hint="eastAsia"/>
                <w:szCs w:val="21"/>
              </w:rPr>
              <w:t>级</w:t>
            </w:r>
          </w:p>
        </w:tc>
      </w:tr>
      <w:tr w:rsidR="002E60D1" w:rsidRPr="00CC1F28" w:rsidTr="00B44DB5">
        <w:trPr>
          <w:cantSplit/>
          <w:jc w:val="center"/>
        </w:trPr>
        <w:tc>
          <w:tcPr>
            <w:tcW w:w="733" w:type="dxa"/>
            <w:vAlign w:val="center"/>
          </w:tcPr>
          <w:p w:rsidR="002E60D1" w:rsidRPr="00134BAA" w:rsidRDefault="002E60D1" w:rsidP="00360783">
            <w:pPr>
              <w:adjustRightInd w:val="0"/>
              <w:snapToGrid w:val="0"/>
              <w:spacing w:beforeLines="25" w:before="78" w:line="320" w:lineRule="exact"/>
              <w:jc w:val="center"/>
              <w:rPr>
                <w:szCs w:val="21"/>
              </w:rPr>
            </w:pPr>
            <w:r w:rsidRPr="00134BAA">
              <w:rPr>
                <w:szCs w:val="21"/>
              </w:rPr>
              <w:t>5</w:t>
            </w:r>
          </w:p>
        </w:tc>
        <w:tc>
          <w:tcPr>
            <w:tcW w:w="975" w:type="dxa"/>
            <w:vAlign w:val="center"/>
          </w:tcPr>
          <w:p w:rsidR="002E60D1" w:rsidRPr="00134BAA" w:rsidRDefault="002E60D1" w:rsidP="00360783">
            <w:pPr>
              <w:adjustRightInd w:val="0"/>
              <w:snapToGrid w:val="0"/>
              <w:spacing w:beforeLines="25" w:before="78" w:line="320" w:lineRule="exact"/>
              <w:jc w:val="center"/>
              <w:rPr>
                <w:szCs w:val="21"/>
              </w:rPr>
            </w:pPr>
            <w:r w:rsidRPr="00134BAA">
              <w:rPr>
                <w:rFonts w:hint="eastAsia"/>
                <w:szCs w:val="21"/>
              </w:rPr>
              <w:t>漆膜耐蚀性能</w:t>
            </w:r>
          </w:p>
        </w:tc>
        <w:tc>
          <w:tcPr>
            <w:tcW w:w="1235" w:type="dxa"/>
            <w:vAlign w:val="center"/>
          </w:tcPr>
          <w:p w:rsidR="002E60D1" w:rsidRPr="00134BAA" w:rsidRDefault="002E60D1" w:rsidP="00360783">
            <w:pPr>
              <w:adjustRightInd w:val="0"/>
              <w:snapToGrid w:val="0"/>
              <w:spacing w:beforeLines="25" w:before="78" w:line="320" w:lineRule="exact"/>
              <w:jc w:val="center"/>
              <w:rPr>
                <w:szCs w:val="21"/>
              </w:rPr>
            </w:pPr>
            <w:r w:rsidRPr="00134BAA">
              <w:rPr>
                <w:rFonts w:hint="eastAsia"/>
                <w:szCs w:val="21"/>
              </w:rPr>
              <w:t>盐雾实验</w:t>
            </w:r>
          </w:p>
        </w:tc>
        <w:tc>
          <w:tcPr>
            <w:tcW w:w="3177" w:type="dxa"/>
          </w:tcPr>
          <w:p w:rsidR="002E60D1" w:rsidRPr="00134BAA" w:rsidRDefault="002E60D1" w:rsidP="00360783">
            <w:pPr>
              <w:adjustRightInd w:val="0"/>
              <w:snapToGrid w:val="0"/>
              <w:spacing w:beforeLines="25" w:before="78" w:line="320" w:lineRule="exact"/>
              <w:rPr>
                <w:szCs w:val="21"/>
              </w:rPr>
            </w:pPr>
            <w:r w:rsidRPr="00134BAA">
              <w:rPr>
                <w:rFonts w:hint="eastAsia"/>
                <w:szCs w:val="21"/>
              </w:rPr>
              <w:t>漆膜的制备按</w:t>
            </w:r>
            <w:r w:rsidRPr="00134BAA">
              <w:rPr>
                <w:szCs w:val="21"/>
              </w:rPr>
              <w:t>GB1765</w:t>
            </w:r>
            <w:r w:rsidRPr="00134BAA">
              <w:rPr>
                <w:rFonts w:hint="eastAsia"/>
                <w:szCs w:val="21"/>
              </w:rPr>
              <w:t>－</w:t>
            </w:r>
            <w:r w:rsidRPr="00134BAA">
              <w:rPr>
                <w:szCs w:val="21"/>
              </w:rPr>
              <w:t>79</w:t>
            </w:r>
            <w:r w:rsidRPr="00134BAA">
              <w:rPr>
                <w:rFonts w:hint="eastAsia"/>
                <w:szCs w:val="21"/>
              </w:rPr>
              <w:t>中的第</w:t>
            </w:r>
            <w:r w:rsidRPr="00134BAA">
              <w:rPr>
                <w:szCs w:val="21"/>
              </w:rPr>
              <w:t>3</w:t>
            </w:r>
            <w:r w:rsidRPr="00134BAA">
              <w:rPr>
                <w:rFonts w:hint="eastAsia"/>
                <w:szCs w:val="21"/>
              </w:rPr>
              <w:t>条执行；</w:t>
            </w:r>
            <w:r w:rsidRPr="00134BAA">
              <w:rPr>
                <w:szCs w:val="21"/>
              </w:rPr>
              <w:t xml:space="preserve"> </w:t>
            </w:r>
            <w:r w:rsidRPr="00134BAA">
              <w:rPr>
                <w:rFonts w:hint="eastAsia"/>
                <w:szCs w:val="21"/>
              </w:rPr>
              <w:t>实验条件按</w:t>
            </w:r>
            <w:r w:rsidRPr="00134BAA">
              <w:rPr>
                <w:szCs w:val="21"/>
              </w:rPr>
              <w:t>GB1771</w:t>
            </w:r>
            <w:r w:rsidRPr="00134BAA">
              <w:rPr>
                <w:rFonts w:hint="eastAsia"/>
                <w:szCs w:val="21"/>
              </w:rPr>
              <w:t>－</w:t>
            </w:r>
            <w:r w:rsidRPr="00134BAA">
              <w:rPr>
                <w:szCs w:val="21"/>
              </w:rPr>
              <w:t>79</w:t>
            </w:r>
            <w:r w:rsidRPr="00134BAA">
              <w:rPr>
                <w:rFonts w:hint="eastAsia"/>
                <w:szCs w:val="21"/>
              </w:rPr>
              <w:t>执行；实验方法按</w:t>
            </w:r>
            <w:r w:rsidRPr="00134BAA">
              <w:rPr>
                <w:szCs w:val="21"/>
              </w:rPr>
              <w:t>GB6807</w:t>
            </w:r>
            <w:r w:rsidRPr="00134BAA">
              <w:rPr>
                <w:rFonts w:hint="eastAsia"/>
                <w:szCs w:val="21"/>
              </w:rPr>
              <w:t>－</w:t>
            </w:r>
            <w:r w:rsidRPr="00134BAA">
              <w:rPr>
                <w:szCs w:val="21"/>
              </w:rPr>
              <w:t>86</w:t>
            </w:r>
            <w:r w:rsidRPr="00134BAA">
              <w:rPr>
                <w:rFonts w:hint="eastAsia"/>
                <w:szCs w:val="21"/>
              </w:rPr>
              <w:t>中的第</w:t>
            </w:r>
            <w:r w:rsidRPr="00134BAA">
              <w:rPr>
                <w:szCs w:val="21"/>
              </w:rPr>
              <w:t>3.4</w:t>
            </w:r>
            <w:r w:rsidRPr="00134BAA">
              <w:rPr>
                <w:rFonts w:hint="eastAsia"/>
                <w:szCs w:val="21"/>
              </w:rPr>
              <w:t>条执行。</w:t>
            </w:r>
          </w:p>
        </w:tc>
        <w:tc>
          <w:tcPr>
            <w:tcW w:w="2261" w:type="dxa"/>
          </w:tcPr>
          <w:p w:rsidR="002E60D1" w:rsidRPr="00134BAA" w:rsidRDefault="002E60D1" w:rsidP="00360783">
            <w:pPr>
              <w:adjustRightInd w:val="0"/>
              <w:snapToGrid w:val="0"/>
              <w:spacing w:beforeLines="25" w:before="78" w:line="320" w:lineRule="exact"/>
              <w:rPr>
                <w:szCs w:val="21"/>
              </w:rPr>
            </w:pPr>
            <w:r w:rsidRPr="00134BAA">
              <w:rPr>
                <w:rFonts w:hint="eastAsia"/>
                <w:szCs w:val="21"/>
              </w:rPr>
              <w:t>实验</w:t>
            </w:r>
            <w:r w:rsidRPr="00134BAA">
              <w:rPr>
                <w:szCs w:val="21"/>
              </w:rPr>
              <w:t>24h</w:t>
            </w:r>
            <w:r w:rsidRPr="00134BAA">
              <w:rPr>
                <w:rFonts w:hint="eastAsia"/>
                <w:szCs w:val="21"/>
              </w:rPr>
              <w:t>，划痕和其它部位无明显变化，（国标规定实验</w:t>
            </w:r>
            <w:r w:rsidRPr="00134BAA">
              <w:rPr>
                <w:szCs w:val="21"/>
              </w:rPr>
              <w:t>8h</w:t>
            </w:r>
            <w:r w:rsidRPr="00134BAA">
              <w:rPr>
                <w:rFonts w:hint="eastAsia"/>
                <w:szCs w:val="21"/>
              </w:rPr>
              <w:t>）</w:t>
            </w:r>
          </w:p>
        </w:tc>
      </w:tr>
      <w:tr w:rsidR="002E60D1" w:rsidRPr="00CC1F28" w:rsidTr="00B44DB5">
        <w:trPr>
          <w:cantSplit/>
          <w:jc w:val="center"/>
        </w:trPr>
        <w:tc>
          <w:tcPr>
            <w:tcW w:w="733" w:type="dxa"/>
            <w:vAlign w:val="center"/>
          </w:tcPr>
          <w:p w:rsidR="002E60D1" w:rsidRPr="00134BAA" w:rsidRDefault="002E60D1" w:rsidP="00360783">
            <w:pPr>
              <w:adjustRightInd w:val="0"/>
              <w:snapToGrid w:val="0"/>
              <w:spacing w:beforeLines="25" w:before="78" w:line="320" w:lineRule="exact"/>
              <w:jc w:val="center"/>
              <w:rPr>
                <w:szCs w:val="21"/>
              </w:rPr>
            </w:pPr>
            <w:r w:rsidRPr="00134BAA">
              <w:rPr>
                <w:rFonts w:hint="eastAsia"/>
                <w:szCs w:val="21"/>
              </w:rPr>
              <w:t>6</w:t>
            </w:r>
          </w:p>
        </w:tc>
        <w:tc>
          <w:tcPr>
            <w:tcW w:w="975" w:type="dxa"/>
            <w:vAlign w:val="center"/>
          </w:tcPr>
          <w:p w:rsidR="002E60D1" w:rsidRPr="00134BAA" w:rsidRDefault="002E60D1" w:rsidP="00360783">
            <w:pPr>
              <w:adjustRightInd w:val="0"/>
              <w:snapToGrid w:val="0"/>
              <w:spacing w:beforeLines="25" w:before="78" w:line="320" w:lineRule="exact"/>
              <w:jc w:val="center"/>
              <w:rPr>
                <w:szCs w:val="21"/>
              </w:rPr>
            </w:pPr>
          </w:p>
        </w:tc>
        <w:tc>
          <w:tcPr>
            <w:tcW w:w="1235" w:type="dxa"/>
            <w:vAlign w:val="center"/>
          </w:tcPr>
          <w:p w:rsidR="002E60D1" w:rsidRPr="00134BAA" w:rsidRDefault="002E60D1" w:rsidP="00360783">
            <w:pPr>
              <w:adjustRightInd w:val="0"/>
              <w:snapToGrid w:val="0"/>
              <w:spacing w:beforeLines="25" w:before="78" w:line="320" w:lineRule="exact"/>
              <w:jc w:val="center"/>
              <w:rPr>
                <w:szCs w:val="21"/>
              </w:rPr>
            </w:pPr>
            <w:r w:rsidRPr="00134BAA">
              <w:rPr>
                <w:rFonts w:hint="eastAsia"/>
                <w:szCs w:val="21"/>
              </w:rPr>
              <w:t>阳极极化实验</w:t>
            </w:r>
          </w:p>
        </w:tc>
        <w:tc>
          <w:tcPr>
            <w:tcW w:w="3177" w:type="dxa"/>
          </w:tcPr>
          <w:p w:rsidR="002E60D1" w:rsidRPr="00134BAA" w:rsidRDefault="002E60D1" w:rsidP="00360783">
            <w:pPr>
              <w:adjustRightInd w:val="0"/>
              <w:snapToGrid w:val="0"/>
              <w:spacing w:beforeLines="25" w:before="78" w:line="320" w:lineRule="exact"/>
              <w:rPr>
                <w:szCs w:val="21"/>
              </w:rPr>
            </w:pPr>
            <w:proofErr w:type="gramStart"/>
            <w:r w:rsidRPr="00134BAA">
              <w:rPr>
                <w:rFonts w:hint="eastAsia"/>
                <w:spacing w:val="6"/>
                <w:szCs w:val="21"/>
              </w:rPr>
              <w:t>将涂装</w:t>
            </w:r>
            <w:proofErr w:type="gramEnd"/>
            <w:r w:rsidRPr="00134BAA">
              <w:rPr>
                <w:rFonts w:hint="eastAsia"/>
                <w:spacing w:val="6"/>
                <w:szCs w:val="21"/>
              </w:rPr>
              <w:t>试样（研究电极）恒定在某一电位（本实验为</w:t>
            </w:r>
            <w:r w:rsidRPr="00134BAA">
              <w:rPr>
                <w:spacing w:val="6"/>
                <w:szCs w:val="21"/>
              </w:rPr>
              <w:t>500m</w:t>
            </w:r>
            <w:r w:rsidRPr="00134BAA">
              <w:rPr>
                <w:rFonts w:hint="eastAsia"/>
                <w:spacing w:val="6"/>
                <w:szCs w:val="21"/>
              </w:rPr>
              <w:t>V</w:t>
            </w:r>
            <w:r w:rsidRPr="00134BAA">
              <w:rPr>
                <w:rFonts w:hint="eastAsia"/>
                <w:spacing w:val="6"/>
                <w:szCs w:val="21"/>
              </w:rPr>
              <w:t>），浸泡在</w:t>
            </w:r>
            <w:r w:rsidRPr="00134BAA">
              <w:rPr>
                <w:spacing w:val="6"/>
                <w:szCs w:val="21"/>
              </w:rPr>
              <w:t>3%NaCl</w:t>
            </w:r>
            <w:r w:rsidRPr="00134BAA">
              <w:rPr>
                <w:rFonts w:hint="eastAsia"/>
                <w:spacing w:val="6"/>
                <w:szCs w:val="21"/>
              </w:rPr>
              <w:t>溶液中，以甘汞电极为参比电极，铂电极为辅助电极，测定电流随时间的变化关系。</w:t>
            </w:r>
          </w:p>
        </w:tc>
        <w:tc>
          <w:tcPr>
            <w:tcW w:w="2261" w:type="dxa"/>
          </w:tcPr>
          <w:p w:rsidR="002E60D1" w:rsidRPr="00134BAA" w:rsidRDefault="002E60D1" w:rsidP="00360783">
            <w:pPr>
              <w:adjustRightInd w:val="0"/>
              <w:snapToGrid w:val="0"/>
              <w:spacing w:beforeLines="25" w:before="78" w:line="320" w:lineRule="exact"/>
              <w:rPr>
                <w:szCs w:val="21"/>
              </w:rPr>
            </w:pPr>
            <w:r w:rsidRPr="00134BAA">
              <w:rPr>
                <w:rFonts w:hint="eastAsia"/>
                <w:szCs w:val="21"/>
              </w:rPr>
              <w:t>变化平缓、逐渐上升的曲线</w:t>
            </w:r>
          </w:p>
        </w:tc>
      </w:tr>
      <w:tr w:rsidR="002E60D1" w:rsidRPr="00CC1F28" w:rsidTr="00B44DB5">
        <w:trPr>
          <w:cantSplit/>
          <w:jc w:val="center"/>
        </w:trPr>
        <w:tc>
          <w:tcPr>
            <w:tcW w:w="733" w:type="dxa"/>
            <w:vAlign w:val="center"/>
          </w:tcPr>
          <w:p w:rsidR="002E60D1" w:rsidRPr="00134BAA" w:rsidRDefault="002E60D1" w:rsidP="00360783">
            <w:pPr>
              <w:adjustRightInd w:val="0"/>
              <w:snapToGrid w:val="0"/>
              <w:spacing w:beforeLines="25" w:before="78" w:line="320" w:lineRule="exact"/>
              <w:jc w:val="center"/>
              <w:rPr>
                <w:szCs w:val="21"/>
              </w:rPr>
            </w:pPr>
            <w:r w:rsidRPr="00134BAA">
              <w:rPr>
                <w:rFonts w:hint="eastAsia"/>
                <w:szCs w:val="21"/>
              </w:rPr>
              <w:t>7</w:t>
            </w:r>
          </w:p>
        </w:tc>
        <w:tc>
          <w:tcPr>
            <w:tcW w:w="975" w:type="dxa"/>
            <w:vAlign w:val="center"/>
          </w:tcPr>
          <w:p w:rsidR="002E60D1" w:rsidRPr="00134BAA" w:rsidRDefault="002E60D1" w:rsidP="00360783">
            <w:pPr>
              <w:adjustRightInd w:val="0"/>
              <w:snapToGrid w:val="0"/>
              <w:spacing w:beforeLines="25" w:before="78" w:line="320" w:lineRule="exact"/>
              <w:jc w:val="center"/>
              <w:rPr>
                <w:szCs w:val="21"/>
              </w:rPr>
            </w:pPr>
            <w:proofErr w:type="gramStart"/>
            <w:r w:rsidRPr="00134BAA">
              <w:rPr>
                <w:rFonts w:hint="eastAsia"/>
                <w:szCs w:val="21"/>
              </w:rPr>
              <w:t>表干时间</w:t>
            </w:r>
            <w:proofErr w:type="gramEnd"/>
          </w:p>
        </w:tc>
        <w:tc>
          <w:tcPr>
            <w:tcW w:w="1235" w:type="dxa"/>
            <w:vAlign w:val="center"/>
          </w:tcPr>
          <w:p w:rsidR="002E60D1" w:rsidRPr="00134BAA" w:rsidRDefault="002E60D1" w:rsidP="00360783">
            <w:pPr>
              <w:adjustRightInd w:val="0"/>
              <w:snapToGrid w:val="0"/>
              <w:spacing w:beforeLines="25" w:before="78" w:line="320" w:lineRule="exact"/>
              <w:jc w:val="center"/>
              <w:rPr>
                <w:szCs w:val="21"/>
              </w:rPr>
            </w:pPr>
            <w:r w:rsidRPr="00134BAA">
              <w:rPr>
                <w:rFonts w:hint="eastAsia"/>
                <w:szCs w:val="21"/>
              </w:rPr>
              <w:t>指触法</w:t>
            </w:r>
          </w:p>
        </w:tc>
        <w:tc>
          <w:tcPr>
            <w:tcW w:w="3177" w:type="dxa"/>
          </w:tcPr>
          <w:p w:rsidR="002E60D1" w:rsidRPr="00134BAA" w:rsidRDefault="002E60D1" w:rsidP="00360783">
            <w:pPr>
              <w:adjustRightInd w:val="0"/>
              <w:snapToGrid w:val="0"/>
              <w:spacing w:beforeLines="25" w:before="78" w:line="320" w:lineRule="exact"/>
              <w:rPr>
                <w:szCs w:val="21"/>
              </w:rPr>
            </w:pPr>
            <w:r w:rsidRPr="00134BAA">
              <w:rPr>
                <w:rFonts w:hint="eastAsia"/>
                <w:szCs w:val="21"/>
              </w:rPr>
              <w:t>手指轻触磷酸盐保护膜表面，若无发粘的感觉，即认为表面干燥。</w:t>
            </w:r>
          </w:p>
        </w:tc>
        <w:tc>
          <w:tcPr>
            <w:tcW w:w="2261" w:type="dxa"/>
          </w:tcPr>
          <w:p w:rsidR="002E60D1" w:rsidRPr="00134BAA" w:rsidRDefault="002E60D1" w:rsidP="00360783">
            <w:pPr>
              <w:adjustRightInd w:val="0"/>
              <w:snapToGrid w:val="0"/>
              <w:spacing w:beforeLines="25" w:before="78" w:line="320" w:lineRule="exact"/>
              <w:rPr>
                <w:szCs w:val="21"/>
              </w:rPr>
            </w:pPr>
            <w:r w:rsidRPr="00134BAA">
              <w:rPr>
                <w:szCs w:val="21"/>
              </w:rPr>
              <w:t>10~15</w:t>
            </w:r>
            <w:r w:rsidRPr="00134BAA">
              <w:rPr>
                <w:rFonts w:hint="eastAsia"/>
                <w:szCs w:val="21"/>
              </w:rPr>
              <w:t>分钟。</w:t>
            </w:r>
          </w:p>
        </w:tc>
      </w:tr>
    </w:tbl>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6.实验结果的评定</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(1)定性评定方法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试样涂刷磷化液后，观察磷化</w:t>
      </w:r>
      <w:proofErr w:type="gramStart"/>
      <w:r w:rsidRPr="004004FF">
        <w:rPr>
          <w:sz w:val="21"/>
          <w:szCs w:val="21"/>
        </w:rPr>
        <w:t>膜是否</w:t>
      </w:r>
      <w:proofErr w:type="gramEnd"/>
      <w:r w:rsidRPr="004004FF">
        <w:rPr>
          <w:sz w:val="21"/>
          <w:szCs w:val="21"/>
        </w:rPr>
        <w:t>均匀、颜色、光泽、与金属表面结合是否牢固，</w:t>
      </w:r>
      <w:proofErr w:type="gramStart"/>
      <w:r w:rsidRPr="004004FF">
        <w:rPr>
          <w:sz w:val="21"/>
          <w:szCs w:val="21"/>
        </w:rPr>
        <w:t>记录表干时间</w:t>
      </w:r>
      <w:proofErr w:type="gramEnd"/>
      <w:r w:rsidRPr="004004FF">
        <w:rPr>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(2)定量测定方法</w:t>
      </w:r>
      <w:r w:rsidRPr="004004FF">
        <w:rPr>
          <w:rFonts w:hint="eastAsia"/>
          <w:sz w:val="21"/>
          <w:szCs w:val="21"/>
        </w:rPr>
        <w:t xml:space="preserve">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磷化</w:t>
      </w:r>
      <w:proofErr w:type="gramStart"/>
      <w:r w:rsidRPr="004004FF">
        <w:rPr>
          <w:rFonts w:hint="eastAsia"/>
          <w:sz w:val="21"/>
          <w:szCs w:val="21"/>
        </w:rPr>
        <w:t>膜单位</w:t>
      </w:r>
      <w:proofErr w:type="gramEnd"/>
      <w:r w:rsidRPr="004004FF">
        <w:rPr>
          <w:rFonts w:hint="eastAsia"/>
          <w:sz w:val="21"/>
          <w:szCs w:val="21"/>
        </w:rPr>
        <w:t>面积膜层重量</w:t>
      </w:r>
      <w:r w:rsidRPr="004004FF">
        <w:rPr>
          <w:sz w:val="21"/>
          <w:szCs w:val="21"/>
        </w:rPr>
        <w:t>W</w:t>
      </w:r>
      <w:r w:rsidRPr="004004FF">
        <w:rPr>
          <w:rFonts w:hint="eastAsia"/>
          <w:sz w:val="21"/>
          <w:szCs w:val="21"/>
        </w:rPr>
        <w:t>，按下式计算：</w:t>
      </w:r>
    </w:p>
    <w:p w:rsidR="002E60D1" w:rsidRPr="004004FF" w:rsidRDefault="00C50F40" w:rsidP="004004FF">
      <w:pPr>
        <w:pStyle w:val="a3"/>
        <w:spacing w:beforeLines="50" w:before="156" w:afterLines="50" w:after="156" w:line="300" w:lineRule="auto"/>
        <w:ind w:right="0" w:firstLineChars="200" w:firstLine="420"/>
        <w:rPr>
          <w:sz w:val="21"/>
          <w:szCs w:val="21"/>
        </w:rPr>
      </w:pPr>
      <w:r>
        <w:rPr>
          <w:sz w:val="21"/>
          <w:szCs w:val="21"/>
        </w:rPr>
        <w:pict>
          <v:shape id="_x0000_s1027" type="#_x0000_t75" style="position:absolute;left:0;text-align:left;margin-left:180pt;margin-top:13.2pt;width:81pt;height:34.6pt;z-index:251661312">
            <v:imagedata r:id="rId13" o:title=""/>
            <w10:wrap type="square"/>
          </v:shape>
          <o:OLEObject Type="Embed" ProgID="PBrush" ShapeID="_x0000_s1027" DrawAspect="Content" ObjectID="_1616220273" r:id="rId14"/>
        </w:pict>
      </w:r>
    </w:p>
    <w:p w:rsidR="002E60D1" w:rsidRPr="004004FF" w:rsidRDefault="002E60D1" w:rsidP="004004FF">
      <w:pPr>
        <w:pStyle w:val="a3"/>
        <w:spacing w:beforeLines="50" w:before="156" w:afterLines="50" w:after="156" w:line="300" w:lineRule="auto"/>
        <w:ind w:right="0" w:firstLineChars="200" w:firstLine="420"/>
        <w:rPr>
          <w:sz w:val="21"/>
          <w:szCs w:val="21"/>
        </w:rPr>
      </w:pPr>
    </w:p>
    <w:p w:rsidR="002E60D1" w:rsidRPr="004004FF" w:rsidRDefault="002E60D1" w:rsidP="004004FF">
      <w:pPr>
        <w:pStyle w:val="a3"/>
        <w:spacing w:beforeLines="50" w:before="156" w:afterLines="50" w:after="156" w:line="300" w:lineRule="auto"/>
        <w:ind w:right="0" w:firstLineChars="200" w:firstLine="420"/>
        <w:rPr>
          <w:sz w:val="21"/>
          <w:szCs w:val="21"/>
        </w:rPr>
      </w:pP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式中：</w:t>
      </w:r>
      <w:r w:rsidRPr="004004FF">
        <w:rPr>
          <w:sz w:val="21"/>
          <w:szCs w:val="21"/>
        </w:rPr>
        <w:t>W</w:t>
      </w:r>
      <w:r w:rsidRPr="004004FF">
        <w:rPr>
          <w:rFonts w:hint="eastAsia"/>
          <w:sz w:val="21"/>
          <w:szCs w:val="21"/>
        </w:rPr>
        <w:t>-膜重量，</w:t>
      </w:r>
      <w:r w:rsidRPr="004004FF">
        <w:rPr>
          <w:sz w:val="21"/>
          <w:szCs w:val="21"/>
        </w:rPr>
        <w:t>g/m2</w:t>
      </w:r>
      <w:r w:rsidRPr="004004FF">
        <w:rPr>
          <w:rFonts w:hint="eastAsia"/>
          <w:sz w:val="21"/>
          <w:szCs w:val="21"/>
        </w:rPr>
        <w:t>；</w:t>
      </w:r>
      <w:r w:rsidRPr="004004FF">
        <w:rPr>
          <w:sz w:val="21"/>
          <w:szCs w:val="21"/>
        </w:rPr>
        <w:t>P1</w:t>
      </w:r>
      <w:r w:rsidRPr="004004FF">
        <w:rPr>
          <w:rFonts w:hint="eastAsia"/>
          <w:sz w:val="21"/>
          <w:szCs w:val="21"/>
        </w:rPr>
        <w:t>-</w:t>
      </w:r>
      <w:proofErr w:type="gramStart"/>
      <w:r w:rsidRPr="004004FF">
        <w:rPr>
          <w:rFonts w:hint="eastAsia"/>
          <w:sz w:val="21"/>
          <w:szCs w:val="21"/>
        </w:rPr>
        <w:t>退膜磷化</w:t>
      </w:r>
      <w:proofErr w:type="gramEnd"/>
      <w:r w:rsidRPr="004004FF">
        <w:rPr>
          <w:rFonts w:hint="eastAsia"/>
          <w:sz w:val="21"/>
          <w:szCs w:val="21"/>
        </w:rPr>
        <w:t>膜后试样的重量，</w:t>
      </w:r>
      <w:r w:rsidRPr="004004FF">
        <w:rPr>
          <w:sz w:val="21"/>
          <w:szCs w:val="21"/>
        </w:rPr>
        <w:t>mg</w:t>
      </w:r>
      <w:r w:rsidRPr="004004FF">
        <w:rPr>
          <w:rFonts w:hint="eastAsia"/>
          <w:sz w:val="21"/>
          <w:szCs w:val="21"/>
        </w:rPr>
        <w:t>；</w:t>
      </w:r>
      <w:r w:rsidRPr="004004FF">
        <w:rPr>
          <w:sz w:val="21"/>
          <w:szCs w:val="21"/>
        </w:rPr>
        <w:t>P2</w:t>
      </w:r>
      <w:r w:rsidRPr="004004FF">
        <w:rPr>
          <w:rFonts w:hint="eastAsia"/>
          <w:sz w:val="21"/>
          <w:szCs w:val="21"/>
        </w:rPr>
        <w:t>-磷化后试样的重量，</w:t>
      </w:r>
      <w:r w:rsidRPr="004004FF">
        <w:rPr>
          <w:sz w:val="21"/>
          <w:szCs w:val="21"/>
        </w:rPr>
        <w:t>mg</w:t>
      </w:r>
      <w:r w:rsidRPr="004004FF">
        <w:rPr>
          <w:rFonts w:hint="eastAsia"/>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S</w:t>
      </w:r>
      <w:r w:rsidRPr="004004FF">
        <w:rPr>
          <w:rFonts w:hint="eastAsia"/>
          <w:sz w:val="21"/>
          <w:szCs w:val="21"/>
        </w:rPr>
        <w:t>—磷化试样的总表面积，</w:t>
      </w:r>
      <w:r w:rsidRPr="004004FF">
        <w:rPr>
          <w:sz w:val="21"/>
          <w:szCs w:val="21"/>
        </w:rPr>
        <w:t xml:space="preserve">cm2 </w:t>
      </w:r>
      <w:r w:rsidRPr="004004FF">
        <w:rPr>
          <w:rFonts w:hint="eastAsia"/>
          <w:sz w:val="21"/>
          <w:szCs w:val="21"/>
        </w:rPr>
        <w:t>。取三个平行测定试样的平均值。</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(3)绘制电流</w:t>
      </w:r>
      <w:r w:rsidRPr="004004FF">
        <w:rPr>
          <w:sz w:val="21"/>
          <w:szCs w:val="21"/>
        </w:rPr>
        <w:sym w:font="Symbol" w:char="F02D"/>
      </w:r>
      <w:r w:rsidRPr="004004FF">
        <w:rPr>
          <w:sz w:val="21"/>
          <w:szCs w:val="21"/>
        </w:rPr>
        <w:t>时间变化曲线</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阳极极化实验，</w:t>
      </w:r>
      <w:proofErr w:type="gramStart"/>
      <w:r w:rsidRPr="004004FF">
        <w:rPr>
          <w:rFonts w:hint="eastAsia"/>
          <w:sz w:val="21"/>
          <w:szCs w:val="21"/>
        </w:rPr>
        <w:t>将涂装</w:t>
      </w:r>
      <w:proofErr w:type="gramEnd"/>
      <w:r w:rsidRPr="004004FF">
        <w:rPr>
          <w:rFonts w:hint="eastAsia"/>
          <w:sz w:val="21"/>
          <w:szCs w:val="21"/>
        </w:rPr>
        <w:t>试样（研究电极）恒定在某一电位（本实验为</w:t>
      </w:r>
      <w:r w:rsidRPr="004004FF">
        <w:rPr>
          <w:sz w:val="21"/>
          <w:szCs w:val="21"/>
        </w:rPr>
        <w:t>500m</w:t>
      </w:r>
      <w:r w:rsidRPr="004004FF">
        <w:rPr>
          <w:rFonts w:hint="eastAsia"/>
          <w:sz w:val="21"/>
          <w:szCs w:val="21"/>
        </w:rPr>
        <w:t>V），浸泡在</w:t>
      </w:r>
      <w:r w:rsidRPr="004004FF">
        <w:rPr>
          <w:sz w:val="21"/>
          <w:szCs w:val="21"/>
        </w:rPr>
        <w:t>3%NaCl</w:t>
      </w:r>
      <w:r w:rsidRPr="004004FF">
        <w:rPr>
          <w:rFonts w:hint="eastAsia"/>
          <w:sz w:val="21"/>
          <w:szCs w:val="21"/>
        </w:rPr>
        <w:t>溶液中，以甘汞电极为参比电极，铂电极为辅助电极，测定电流随时间的变化关系。</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五、参考书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 xml:space="preserve">《材料腐蚀与防护》孙秋霞 冶金工业出版社 2004年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lastRenderedPageBreak/>
        <w:t>《材料的腐蚀与防护》、曾荣昌、化学工业出版社、2006</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w:t>
      </w:r>
      <w:hyperlink r:id="rId15" w:history="1">
        <w:r w:rsidRPr="004004FF">
          <w:rPr>
            <w:sz w:val="21"/>
            <w:szCs w:val="21"/>
          </w:rPr>
          <w:t>腐蚀基础</w:t>
        </w:r>
      </w:hyperlink>
      <w:r w:rsidRPr="004004FF">
        <w:rPr>
          <w:sz w:val="21"/>
          <w:szCs w:val="21"/>
        </w:rPr>
        <w:t xml:space="preserve">》 </w:t>
      </w:r>
      <w:hyperlink r:id="rId16" w:history="1">
        <w:r w:rsidRPr="004004FF">
          <w:rPr>
            <w:sz w:val="21"/>
            <w:szCs w:val="21"/>
          </w:rPr>
          <w:t>(瑞典)马特松著</w:t>
        </w:r>
      </w:hyperlink>
      <w:r w:rsidRPr="004004FF">
        <w:rPr>
          <w:sz w:val="21"/>
          <w:szCs w:val="21"/>
        </w:rPr>
        <w:t xml:space="preserve">  黄建中译  北京-冶金工业出版社  1990.</w:t>
      </w:r>
    </w:p>
    <w:p w:rsidR="002E60D1" w:rsidRPr="004004FF" w:rsidRDefault="002E60D1" w:rsidP="004004FF">
      <w:pPr>
        <w:pStyle w:val="a3"/>
        <w:spacing w:beforeLines="50" w:before="156" w:afterLines="50" w:after="156" w:line="300" w:lineRule="auto"/>
        <w:ind w:right="0" w:firstLineChars="200" w:firstLine="420"/>
        <w:rPr>
          <w:sz w:val="21"/>
          <w:szCs w:val="21"/>
        </w:rPr>
      </w:pPr>
    </w:p>
    <w:p w:rsidR="00B44DB5" w:rsidRDefault="002E60D1" w:rsidP="00360783">
      <w:pPr>
        <w:pStyle w:val="a3"/>
        <w:spacing w:line="520" w:lineRule="exact"/>
        <w:ind w:right="4" w:firstLineChars="2425" w:firstLine="5820"/>
      </w:pPr>
      <w:r>
        <w:rPr>
          <w:rFonts w:hint="eastAsia"/>
        </w:rPr>
        <w:t>执笔：</w:t>
      </w:r>
      <w:r w:rsidR="00593F9A" w:rsidRPr="00593F9A">
        <w:rPr>
          <w:rFonts w:hint="eastAsia"/>
        </w:rPr>
        <w:t>王贵</w:t>
      </w:r>
    </w:p>
    <w:p w:rsidR="00B44DB5" w:rsidRDefault="00B44DB5" w:rsidP="00B44DB5">
      <w:pPr>
        <w:rPr>
          <w:rFonts w:ascii="宋体" w:eastAsia="宋体" w:hAnsi="宋体" w:cs="Times New Roman"/>
          <w:sz w:val="24"/>
          <w:szCs w:val="24"/>
        </w:rPr>
      </w:pPr>
      <w:r>
        <w:br w:type="page"/>
      </w:r>
    </w:p>
    <w:p w:rsidR="002E60D1" w:rsidRPr="00BD7A6F" w:rsidRDefault="002E60D1" w:rsidP="00BD7A6F">
      <w:pPr>
        <w:pStyle w:val="af0"/>
      </w:pPr>
      <w:bookmarkStart w:id="17" w:name="_Toc5096569"/>
      <w:r w:rsidRPr="00BD7A6F">
        <w:rPr>
          <w:rFonts w:hint="eastAsia"/>
        </w:rPr>
        <w:lastRenderedPageBreak/>
        <w:t>《传感器技术》课程教学大纲</w:t>
      </w:r>
      <w:bookmarkEnd w:id="1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9"/>
        <w:gridCol w:w="957"/>
        <w:gridCol w:w="1276"/>
        <w:gridCol w:w="2258"/>
        <w:gridCol w:w="1192"/>
        <w:gridCol w:w="1420"/>
      </w:tblGrid>
      <w:tr w:rsidR="002E60D1" w:rsidTr="00BD7A6F">
        <w:trPr>
          <w:cantSplit/>
          <w:trHeight w:val="439"/>
          <w:jc w:val="center"/>
        </w:trPr>
        <w:tc>
          <w:tcPr>
            <w:tcW w:w="1419" w:type="dxa"/>
            <w:vAlign w:val="center"/>
          </w:tcPr>
          <w:p w:rsidR="002E60D1" w:rsidRDefault="002E60D1" w:rsidP="00BD7A6F">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957" w:type="dxa"/>
            <w:vAlign w:val="center"/>
          </w:tcPr>
          <w:p w:rsidR="002E60D1" w:rsidRDefault="002E60D1" w:rsidP="00BD7A6F">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76" w:type="dxa"/>
            <w:vAlign w:val="center"/>
          </w:tcPr>
          <w:p w:rsidR="002E60D1" w:rsidRDefault="002E60D1" w:rsidP="00BD7A6F">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2258" w:type="dxa"/>
            <w:vAlign w:val="center"/>
          </w:tcPr>
          <w:p w:rsidR="002E60D1" w:rsidRDefault="002E60D1" w:rsidP="00BD7A6F">
            <w:pPr>
              <w:spacing w:line="440" w:lineRule="exact"/>
              <w:ind w:leftChars="-50" w:left="-105" w:rightChars="-50" w:right="-105"/>
              <w:jc w:val="center"/>
              <w:rPr>
                <w:rFonts w:ascii="楷体_GB2312" w:eastAsia="楷体_GB2312"/>
              </w:rPr>
            </w:pPr>
            <w:r>
              <w:rPr>
                <w:rFonts w:ascii="楷体_GB2312" w:eastAsia="楷体_GB2312" w:hint="eastAsia"/>
              </w:rPr>
              <w:t>26</w:t>
            </w:r>
          </w:p>
        </w:tc>
        <w:tc>
          <w:tcPr>
            <w:tcW w:w="1192" w:type="dxa"/>
            <w:vAlign w:val="center"/>
          </w:tcPr>
          <w:p w:rsidR="002E60D1" w:rsidRDefault="002E60D1" w:rsidP="00BD7A6F">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1420" w:type="dxa"/>
            <w:vAlign w:val="center"/>
          </w:tcPr>
          <w:p w:rsidR="002E60D1" w:rsidRDefault="002E60D1" w:rsidP="00BD7A6F">
            <w:pPr>
              <w:spacing w:line="440" w:lineRule="exact"/>
              <w:ind w:leftChars="-50" w:left="-105" w:rightChars="-50" w:right="-105"/>
              <w:jc w:val="center"/>
              <w:rPr>
                <w:rFonts w:ascii="楷体_GB2312" w:eastAsia="楷体_GB2312"/>
              </w:rPr>
            </w:pPr>
            <w:r>
              <w:rPr>
                <w:rFonts w:ascii="楷体_GB2312" w:eastAsia="楷体_GB2312" w:hint="eastAsia"/>
              </w:rPr>
              <w:t>6</w:t>
            </w:r>
          </w:p>
        </w:tc>
      </w:tr>
      <w:tr w:rsidR="002E60D1" w:rsidTr="00B44DB5">
        <w:trPr>
          <w:cantSplit/>
          <w:jc w:val="center"/>
        </w:trPr>
        <w:tc>
          <w:tcPr>
            <w:tcW w:w="141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957"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27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2258" w:type="dxa"/>
          </w:tcPr>
          <w:p w:rsidR="002E60D1" w:rsidRDefault="00B44DB5" w:rsidP="00B44DB5">
            <w:pPr>
              <w:spacing w:line="440" w:lineRule="exact"/>
              <w:ind w:leftChars="-50" w:left="-105" w:rightChars="-50" w:right="-105"/>
              <w:rPr>
                <w:rFonts w:ascii="楷体_GB2312" w:eastAsia="楷体_GB2312"/>
              </w:rPr>
            </w:pPr>
            <w:r>
              <w:rPr>
                <w:rFonts w:ascii="楷体_GB2312" w:eastAsia="楷体_GB2312" w:hAnsi="宋体" w:hint="eastAsia"/>
                <w:sz w:val="24"/>
              </w:rPr>
              <w:t>机械与动力</w:t>
            </w:r>
            <w:r w:rsidR="002E60D1" w:rsidRPr="00F641E8">
              <w:rPr>
                <w:rFonts w:ascii="楷体_GB2312" w:eastAsia="楷体_GB2312" w:hAnsi="宋体" w:hint="eastAsia"/>
                <w:sz w:val="24"/>
              </w:rPr>
              <w:t>工程学院</w:t>
            </w:r>
          </w:p>
        </w:tc>
        <w:tc>
          <w:tcPr>
            <w:tcW w:w="1192"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420" w:type="dxa"/>
          </w:tcPr>
          <w:p w:rsidR="002E60D1" w:rsidRDefault="002E60D1" w:rsidP="00B44DB5">
            <w:pPr>
              <w:wordWrap w:val="0"/>
              <w:spacing w:line="440" w:lineRule="exact"/>
              <w:ind w:leftChars="-50" w:left="-105" w:rightChars="-50" w:right="-105"/>
              <w:jc w:val="right"/>
              <w:rPr>
                <w:rFonts w:ascii="楷体_GB2312" w:eastAsia="楷体_GB2312"/>
              </w:rPr>
            </w:pPr>
            <w:r>
              <w:rPr>
                <w:rFonts w:ascii="楷体_GB2312" w:eastAsia="楷体_GB2312" w:hint="eastAsia"/>
              </w:rPr>
              <w:t>201</w:t>
            </w:r>
            <w:r w:rsidR="00B44DB5">
              <w:rPr>
                <w:rFonts w:ascii="楷体_GB2312" w:eastAsia="楷体_GB2312" w:hint="eastAsia"/>
              </w:rPr>
              <w:t>7</w:t>
            </w:r>
            <w:r>
              <w:rPr>
                <w:rFonts w:ascii="楷体_GB2312" w:eastAsia="楷体_GB2312" w:hint="eastAsia"/>
              </w:rPr>
              <w:t xml:space="preserve">年11月 </w:t>
            </w:r>
          </w:p>
        </w:tc>
      </w:tr>
    </w:tbl>
    <w:p w:rsidR="00B44DB5" w:rsidRDefault="00B44DB5">
      <w:pPr>
        <w:spacing w:line="360" w:lineRule="auto"/>
        <w:ind w:right="258" w:firstLine="480"/>
        <w:jc w:val="center"/>
        <w:rPr>
          <w:rFonts w:ascii="黑体" w:eastAsia="黑体"/>
          <w:sz w:val="28"/>
        </w:rPr>
      </w:pPr>
    </w:p>
    <w:p w:rsidR="002E60D1" w:rsidRDefault="002E60D1">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主要讲述</w:t>
      </w:r>
      <w:r w:rsidRPr="004004FF">
        <w:rPr>
          <w:sz w:val="21"/>
          <w:szCs w:val="21"/>
        </w:rPr>
        <w:t>传感器技术的理论基础</w:t>
      </w:r>
      <w:r w:rsidRPr="004004FF">
        <w:rPr>
          <w:rFonts w:hint="eastAsia"/>
          <w:sz w:val="21"/>
          <w:szCs w:val="21"/>
        </w:rPr>
        <w:t>，</w:t>
      </w:r>
      <w:r w:rsidRPr="004004FF">
        <w:rPr>
          <w:sz w:val="21"/>
          <w:szCs w:val="21"/>
        </w:rPr>
        <w:t>电测量仪表</w:t>
      </w:r>
      <w:r w:rsidRPr="004004FF">
        <w:rPr>
          <w:rFonts w:hint="eastAsia"/>
          <w:sz w:val="21"/>
          <w:szCs w:val="21"/>
        </w:rPr>
        <w:t>，</w:t>
      </w:r>
      <w:r w:rsidRPr="004004FF">
        <w:rPr>
          <w:sz w:val="21"/>
          <w:szCs w:val="21"/>
        </w:rPr>
        <w:t>电量和电路参数的测量</w:t>
      </w:r>
      <w:r w:rsidRPr="004004FF">
        <w:rPr>
          <w:rFonts w:hint="eastAsia"/>
          <w:sz w:val="21"/>
          <w:szCs w:val="21"/>
        </w:rPr>
        <w:t>，</w:t>
      </w:r>
      <w:r w:rsidRPr="004004FF">
        <w:rPr>
          <w:sz w:val="21"/>
          <w:szCs w:val="21"/>
        </w:rPr>
        <w:t>传感器的特性</w:t>
      </w:r>
      <w:r w:rsidRPr="004004FF">
        <w:rPr>
          <w:rFonts w:hint="eastAsia"/>
          <w:sz w:val="21"/>
          <w:szCs w:val="21"/>
        </w:rPr>
        <w:t>及多种传感器的工作原理、技术性能、特点、测量电路及应用范围，智能化技术及自动检测系统设计。</w:t>
      </w:r>
    </w:p>
    <w:p w:rsidR="00B44DB5" w:rsidRDefault="00B44DB5" w:rsidP="004004FF">
      <w:pPr>
        <w:pStyle w:val="a3"/>
        <w:spacing w:beforeLines="50" w:before="156" w:afterLines="50" w:after="156" w:line="300" w:lineRule="auto"/>
        <w:ind w:right="0" w:firstLineChars="200" w:firstLine="420"/>
        <w:rPr>
          <w:sz w:val="21"/>
          <w:szCs w:val="21"/>
        </w:rPr>
      </w:pPr>
    </w:p>
    <w:p w:rsidR="00B44DB5" w:rsidRPr="00B44DB5" w:rsidRDefault="00B44DB5" w:rsidP="00B44DB5">
      <w:pPr>
        <w:spacing w:line="360" w:lineRule="auto"/>
        <w:ind w:right="258" w:firstLine="480"/>
        <w:jc w:val="center"/>
        <w:rPr>
          <w:rFonts w:ascii="黑体" w:eastAsia="黑体"/>
          <w:sz w:val="28"/>
        </w:rPr>
      </w:pPr>
      <w:r w:rsidRPr="00B44DB5">
        <w:rPr>
          <w:rFonts w:ascii="黑体" w:eastAsia="黑体" w:hint="eastAsia"/>
          <w:sz w:val="28"/>
        </w:rPr>
        <w:t>课</w:t>
      </w:r>
      <w:r>
        <w:rPr>
          <w:rFonts w:ascii="黑体" w:eastAsia="黑体" w:hint="eastAsia"/>
          <w:sz w:val="28"/>
        </w:rPr>
        <w:t xml:space="preserve"> </w:t>
      </w:r>
      <w:r w:rsidRPr="00B44DB5">
        <w:rPr>
          <w:rFonts w:ascii="黑体" w:eastAsia="黑体" w:hint="eastAsia"/>
          <w:sz w:val="28"/>
        </w:rPr>
        <w:t>程</w:t>
      </w:r>
      <w:r>
        <w:rPr>
          <w:rFonts w:ascii="黑体" w:eastAsia="黑体" w:hint="eastAsia"/>
          <w:sz w:val="28"/>
        </w:rPr>
        <w:t xml:space="preserve"> </w:t>
      </w:r>
      <w:r w:rsidRPr="00B44DB5">
        <w:rPr>
          <w:rFonts w:ascii="黑体" w:eastAsia="黑体" w:hint="eastAsia"/>
          <w:sz w:val="28"/>
        </w:rPr>
        <w:t>大</w:t>
      </w:r>
      <w:r>
        <w:rPr>
          <w:rFonts w:ascii="黑体" w:eastAsia="黑体" w:hint="eastAsia"/>
          <w:sz w:val="28"/>
        </w:rPr>
        <w:t xml:space="preserve"> </w:t>
      </w:r>
      <w:r w:rsidRPr="00B44DB5">
        <w:rPr>
          <w:rFonts w:ascii="黑体" w:eastAsia="黑体" w:hint="eastAsia"/>
          <w:sz w:val="28"/>
        </w:rPr>
        <w:t>纲</w:t>
      </w:r>
    </w:p>
    <w:p w:rsidR="002E60D1" w:rsidRPr="004004FF" w:rsidRDefault="00B44DB5" w:rsidP="004004FF">
      <w:pPr>
        <w:pStyle w:val="a3"/>
        <w:spacing w:beforeLines="50" w:before="156" w:afterLines="50" w:after="156" w:line="300" w:lineRule="auto"/>
        <w:ind w:right="0" w:firstLineChars="200" w:firstLine="420"/>
        <w:rPr>
          <w:sz w:val="21"/>
          <w:szCs w:val="21"/>
        </w:rPr>
      </w:pPr>
      <w:r>
        <w:rPr>
          <w:rFonts w:hint="eastAsia"/>
          <w:sz w:val="21"/>
          <w:szCs w:val="21"/>
        </w:rPr>
        <w:t>一、</w:t>
      </w:r>
      <w:r w:rsidR="002E60D1" w:rsidRPr="004004FF">
        <w:rPr>
          <w:rFonts w:hint="eastAsia"/>
          <w:sz w:val="21"/>
          <w:szCs w:val="21"/>
        </w:rPr>
        <w:t>课程的性质与任务</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w:t>
      </w:r>
      <w:r w:rsidRPr="004004FF">
        <w:rPr>
          <w:sz w:val="21"/>
          <w:szCs w:val="21"/>
        </w:rPr>
        <w:t>具有</w:t>
      </w:r>
      <w:r w:rsidRPr="004004FF">
        <w:rPr>
          <w:rFonts w:hint="eastAsia"/>
          <w:sz w:val="21"/>
          <w:szCs w:val="21"/>
        </w:rPr>
        <w:t>很</w:t>
      </w:r>
      <w:r w:rsidRPr="004004FF">
        <w:rPr>
          <w:sz w:val="21"/>
          <w:szCs w:val="21"/>
        </w:rPr>
        <w:t>强的综合性，属于多学科交叉的边缘学科。通过该课程的学习，使学生了解信息获取方面的基本知识，初步掌握检测技术的各种检测手段和了解各种检测技术装备、以获取信息的各种分析方法和应用方法。培养学生设计、研制和应用自动检测系统和装置的基本能力。</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本课程是机械设计制造及其自动化、机械电子工程等专业硕士研究生的选</w:t>
      </w:r>
      <w:r w:rsidRPr="004004FF">
        <w:rPr>
          <w:sz w:val="21"/>
          <w:szCs w:val="21"/>
        </w:rPr>
        <w:t>修专业课和主干课程</w:t>
      </w:r>
      <w:r w:rsidRPr="004004FF">
        <w:rPr>
          <w:rFonts w:hint="eastAsia"/>
          <w:sz w:val="21"/>
          <w:szCs w:val="21"/>
        </w:rPr>
        <w:t>。</w:t>
      </w:r>
    </w:p>
    <w:p w:rsidR="002E60D1" w:rsidRPr="004004FF" w:rsidRDefault="00B44DB5" w:rsidP="004004FF">
      <w:pPr>
        <w:pStyle w:val="a3"/>
        <w:spacing w:beforeLines="50" w:before="156" w:afterLines="50" w:after="156" w:line="300" w:lineRule="auto"/>
        <w:ind w:right="0" w:firstLineChars="200" w:firstLine="420"/>
        <w:rPr>
          <w:sz w:val="21"/>
          <w:szCs w:val="21"/>
        </w:rPr>
      </w:pPr>
      <w:r>
        <w:rPr>
          <w:rFonts w:hint="eastAsia"/>
          <w:sz w:val="21"/>
          <w:szCs w:val="21"/>
        </w:rPr>
        <w:t>二、</w:t>
      </w:r>
      <w:r w:rsidR="002E60D1" w:rsidRPr="004004FF">
        <w:rPr>
          <w:rFonts w:hint="eastAsia"/>
          <w:sz w:val="21"/>
          <w:szCs w:val="21"/>
        </w:rPr>
        <w:t>课程的基本要求：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w:t>
      </w:r>
      <w:r w:rsidRPr="004004FF">
        <w:rPr>
          <w:sz w:val="21"/>
          <w:szCs w:val="21"/>
        </w:rPr>
        <w:t>掌握信号的时域和频域的描述方法，建立明确的信号频谱概念。掌握频谱分析和相关分析的原理和方法。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w:t>
      </w:r>
      <w:r w:rsidRPr="004004FF">
        <w:rPr>
          <w:sz w:val="21"/>
          <w:szCs w:val="21"/>
        </w:rPr>
        <w:t>掌握测试装置的动态、静态特性的求取和评估方法以及等精度不失真测量的条件。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w:t>
      </w:r>
      <w:r w:rsidRPr="004004FF">
        <w:rPr>
          <w:sz w:val="21"/>
          <w:szCs w:val="21"/>
        </w:rPr>
        <w:t>熟悉主要工程参数的常用工程测量手段，并能正确的运用常用的测试装置。</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w:t>
      </w:r>
      <w:r w:rsidRPr="004004FF">
        <w:rPr>
          <w:sz w:val="21"/>
          <w:szCs w:val="21"/>
        </w:rPr>
        <w:t>掌握常用的各种传感器、中间转换器和记录仪器的原理及特性。</w:t>
      </w:r>
    </w:p>
    <w:p w:rsidR="002E60D1"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w:t>
      </w:r>
      <w:r w:rsidRPr="004004FF">
        <w:rPr>
          <w:sz w:val="21"/>
          <w:szCs w:val="21"/>
        </w:rPr>
        <w:t>了解新型传感器以及智能化测量的最新成就及发展动态。</w:t>
      </w:r>
    </w:p>
    <w:p w:rsidR="00B44DB5" w:rsidRPr="004004FF" w:rsidRDefault="00B44DB5" w:rsidP="00B44DB5">
      <w:pPr>
        <w:pStyle w:val="a3"/>
        <w:spacing w:beforeLines="50" w:before="156" w:afterLines="50" w:after="156" w:line="300" w:lineRule="auto"/>
        <w:ind w:right="0" w:firstLineChars="200" w:firstLine="420"/>
        <w:rPr>
          <w:sz w:val="21"/>
          <w:szCs w:val="21"/>
        </w:rPr>
      </w:pPr>
      <w:r>
        <w:rPr>
          <w:rFonts w:hint="eastAsia"/>
          <w:sz w:val="21"/>
          <w:szCs w:val="21"/>
        </w:rPr>
        <w:t>三、</w:t>
      </w:r>
      <w:r w:rsidRPr="00B44DB5">
        <w:rPr>
          <w:rFonts w:hint="eastAsia"/>
          <w:sz w:val="21"/>
          <w:szCs w:val="21"/>
        </w:rPr>
        <w:t>修读专业：机械制造及其自动化、机械工程等专业</w:t>
      </w:r>
    </w:p>
    <w:p w:rsidR="002E60D1" w:rsidRPr="004004FF" w:rsidRDefault="00B44DB5" w:rsidP="004004FF">
      <w:pPr>
        <w:pStyle w:val="a3"/>
        <w:spacing w:beforeLines="50" w:before="156" w:afterLines="50" w:after="156" w:line="300" w:lineRule="auto"/>
        <w:ind w:right="0" w:firstLineChars="200" w:firstLine="420"/>
        <w:rPr>
          <w:sz w:val="21"/>
          <w:szCs w:val="21"/>
        </w:rPr>
      </w:pPr>
      <w:r>
        <w:rPr>
          <w:rFonts w:hint="eastAsia"/>
          <w:sz w:val="21"/>
          <w:szCs w:val="21"/>
        </w:rPr>
        <w:t>四、</w:t>
      </w:r>
      <w:r w:rsidR="002E60D1" w:rsidRPr="004004FF">
        <w:rPr>
          <w:rFonts w:hint="eastAsia"/>
          <w:sz w:val="21"/>
          <w:szCs w:val="21"/>
        </w:rPr>
        <w:t>教学内容安排、学时分配：</w:t>
      </w:r>
      <w:r w:rsidRPr="004004FF">
        <w:rPr>
          <w:sz w:val="21"/>
          <w:szCs w:val="21"/>
        </w:rPr>
        <w:t xml:space="preserve"> </w:t>
      </w:r>
    </w:p>
    <w:p w:rsidR="002E60D1" w:rsidRPr="004004FF" w:rsidRDefault="00B44DB5" w:rsidP="004004FF">
      <w:pPr>
        <w:pStyle w:val="a3"/>
        <w:spacing w:beforeLines="50" w:before="156" w:afterLines="50" w:after="156" w:line="300" w:lineRule="auto"/>
        <w:ind w:right="0" w:firstLineChars="200" w:firstLine="420"/>
        <w:rPr>
          <w:sz w:val="21"/>
          <w:szCs w:val="21"/>
        </w:rPr>
      </w:pPr>
      <w:r>
        <w:rPr>
          <w:rFonts w:hint="eastAsia"/>
          <w:sz w:val="21"/>
          <w:szCs w:val="21"/>
        </w:rPr>
        <w:t xml:space="preserve">第一章 </w:t>
      </w:r>
      <w:r w:rsidR="002E60D1" w:rsidRPr="004004FF">
        <w:rPr>
          <w:sz w:val="21"/>
          <w:szCs w:val="21"/>
        </w:rPr>
        <w:t>检测与转换技术的理论基础</w:t>
      </w:r>
      <w:r w:rsidR="002E60D1" w:rsidRPr="004004FF">
        <w:rPr>
          <w:rFonts w:hint="eastAsia"/>
          <w:sz w:val="21"/>
          <w:szCs w:val="21"/>
        </w:rPr>
        <w:t>（3学时）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lastRenderedPageBreak/>
        <w:t xml:space="preserve"> 检测与转换技术的基本概念</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w:t>
      </w:r>
      <w:r w:rsidRPr="004004FF">
        <w:rPr>
          <w:sz w:val="21"/>
          <w:szCs w:val="21"/>
        </w:rPr>
        <w:t>随机误差概率密度的正态分布</w:t>
      </w:r>
      <w:r w:rsidRPr="004004FF">
        <w:rPr>
          <w:rFonts w:hint="eastAsia"/>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算术平均值与标准误差</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置信区间与置信概率</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粗差的判别</w:t>
      </w:r>
      <w:proofErr w:type="gramStart"/>
      <w:r w:rsidRPr="004004FF">
        <w:rPr>
          <w:sz w:val="21"/>
          <w:szCs w:val="21"/>
        </w:rPr>
        <w:t>与坏值的</w:t>
      </w:r>
      <w:proofErr w:type="gramEnd"/>
      <w:r w:rsidRPr="004004FF">
        <w:rPr>
          <w:sz w:val="21"/>
          <w:szCs w:val="21"/>
        </w:rPr>
        <w:t>舍弃</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系统误差</w:t>
      </w:r>
      <w:r w:rsidRPr="004004FF">
        <w:rPr>
          <w:rFonts w:hint="eastAsia"/>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误差的传递</w:t>
      </w:r>
      <w:r w:rsidRPr="004004FF">
        <w:rPr>
          <w:rFonts w:hint="eastAsia"/>
          <w:sz w:val="21"/>
          <w:szCs w:val="21"/>
        </w:rPr>
        <w:t>与</w:t>
      </w:r>
      <w:r w:rsidRPr="004004FF">
        <w:rPr>
          <w:sz w:val="21"/>
          <w:szCs w:val="21"/>
        </w:rPr>
        <w:t>合成</w:t>
      </w:r>
      <w:r w:rsidRPr="004004FF">
        <w:rPr>
          <w:rFonts w:hint="eastAsia"/>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w:t>
      </w:r>
      <w:r w:rsidR="00B44DB5">
        <w:rPr>
          <w:rFonts w:hint="eastAsia"/>
          <w:sz w:val="21"/>
          <w:szCs w:val="21"/>
        </w:rPr>
        <w:t xml:space="preserve">第二章 </w:t>
      </w:r>
      <w:r w:rsidRPr="004004FF">
        <w:rPr>
          <w:sz w:val="21"/>
          <w:szCs w:val="21"/>
        </w:rPr>
        <w:t>电测量</w:t>
      </w:r>
      <w:r w:rsidRPr="004004FF">
        <w:rPr>
          <w:rFonts w:hint="eastAsia"/>
          <w:sz w:val="21"/>
          <w:szCs w:val="21"/>
        </w:rPr>
        <w:t>指</w:t>
      </w:r>
      <w:r w:rsidRPr="004004FF">
        <w:rPr>
          <w:sz w:val="21"/>
          <w:szCs w:val="21"/>
        </w:rPr>
        <w:t>示仪表</w:t>
      </w:r>
      <w:r w:rsidRPr="004004FF">
        <w:rPr>
          <w:rFonts w:hint="eastAsia"/>
          <w:sz w:val="21"/>
          <w:szCs w:val="21"/>
        </w:rPr>
        <w:t>（2学时）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电测量指示仪表的一般知识</w:t>
      </w:r>
      <w:r w:rsidRPr="004004FF">
        <w:rPr>
          <w:rFonts w:hint="eastAsia"/>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磁电系仪表</w:t>
      </w:r>
      <w:r w:rsidRPr="004004FF">
        <w:rPr>
          <w:rFonts w:hint="eastAsia"/>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电磁系仪表</w:t>
      </w:r>
      <w:r w:rsidRPr="004004FF">
        <w:rPr>
          <w:rFonts w:hint="eastAsia"/>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电动系仪表</w:t>
      </w:r>
      <w:r w:rsidRPr="004004FF">
        <w:rPr>
          <w:rFonts w:hint="eastAsia"/>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感应系仪表</w:t>
      </w:r>
      <w:r w:rsidRPr="004004FF">
        <w:rPr>
          <w:rFonts w:hint="eastAsia"/>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电测量指示仪表</w:t>
      </w:r>
      <w:r w:rsidRPr="004004FF">
        <w:rPr>
          <w:rFonts w:hint="eastAsia"/>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w:t>
      </w:r>
      <w:r w:rsidR="00B44DB5">
        <w:rPr>
          <w:rFonts w:hint="eastAsia"/>
          <w:sz w:val="21"/>
          <w:szCs w:val="21"/>
        </w:rPr>
        <w:t xml:space="preserve">第三章 </w:t>
      </w:r>
      <w:r w:rsidRPr="004004FF">
        <w:rPr>
          <w:sz w:val="21"/>
          <w:szCs w:val="21"/>
        </w:rPr>
        <w:t>电量和电路参数的测量</w:t>
      </w:r>
      <w:r w:rsidRPr="004004FF">
        <w:rPr>
          <w:rFonts w:hint="eastAsia"/>
          <w:sz w:val="21"/>
          <w:szCs w:val="21"/>
        </w:rPr>
        <w:t>（3学时）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直读测量</w:t>
      </w:r>
      <w:r w:rsidRPr="004004FF">
        <w:rPr>
          <w:rFonts w:hint="eastAsia"/>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电位差计</w:t>
      </w:r>
      <w:r w:rsidRPr="004004FF">
        <w:rPr>
          <w:rFonts w:hint="eastAsia"/>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电桥</w:t>
      </w:r>
      <w:r w:rsidRPr="004004FF">
        <w:rPr>
          <w:rFonts w:hint="eastAsia"/>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数字式测量仪表</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磁通与磁场强度的测试</w:t>
      </w:r>
      <w:r w:rsidRPr="004004FF">
        <w:rPr>
          <w:rFonts w:hint="eastAsia"/>
          <w:sz w:val="21"/>
          <w:szCs w:val="21"/>
        </w:rPr>
        <w:t xml:space="preserve">（B）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w:t>
      </w:r>
      <w:r w:rsidR="00B44DB5">
        <w:rPr>
          <w:rFonts w:hint="eastAsia"/>
          <w:sz w:val="21"/>
          <w:szCs w:val="21"/>
        </w:rPr>
        <w:t xml:space="preserve">第四章 </w:t>
      </w:r>
      <w:r w:rsidRPr="004004FF">
        <w:rPr>
          <w:sz w:val="21"/>
          <w:szCs w:val="21"/>
        </w:rPr>
        <w:t>传感器的特性</w:t>
      </w:r>
      <w:r w:rsidRPr="004004FF">
        <w:rPr>
          <w:rFonts w:hint="eastAsia"/>
          <w:sz w:val="21"/>
          <w:szCs w:val="21"/>
        </w:rPr>
        <w:t>（1学时）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传感器的定义及分类</w:t>
      </w:r>
      <w:r w:rsidRPr="004004FF">
        <w:rPr>
          <w:rFonts w:hint="eastAsia"/>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传感器的一般特性</w:t>
      </w:r>
      <w:r w:rsidRPr="004004FF">
        <w:rPr>
          <w:rFonts w:hint="eastAsia"/>
          <w:sz w:val="21"/>
          <w:szCs w:val="21"/>
        </w:rPr>
        <w:t>（B）</w:t>
      </w:r>
    </w:p>
    <w:p w:rsidR="002E60D1" w:rsidRPr="004004FF" w:rsidRDefault="00B44DB5" w:rsidP="004004FF">
      <w:pPr>
        <w:pStyle w:val="a3"/>
        <w:spacing w:beforeLines="50" w:before="156" w:afterLines="50" w:after="156" w:line="300" w:lineRule="auto"/>
        <w:ind w:right="0" w:firstLineChars="200" w:firstLine="420"/>
        <w:rPr>
          <w:sz w:val="21"/>
          <w:szCs w:val="21"/>
        </w:rPr>
      </w:pPr>
      <w:r>
        <w:rPr>
          <w:rFonts w:hint="eastAsia"/>
          <w:sz w:val="21"/>
          <w:szCs w:val="21"/>
        </w:rPr>
        <w:t xml:space="preserve">第五章 </w:t>
      </w:r>
      <w:r w:rsidR="002E60D1" w:rsidRPr="004004FF">
        <w:rPr>
          <w:rFonts w:hint="eastAsia"/>
          <w:sz w:val="21"/>
          <w:szCs w:val="21"/>
        </w:rPr>
        <w:t xml:space="preserve"> </w:t>
      </w:r>
      <w:r w:rsidR="002E60D1" w:rsidRPr="004004FF">
        <w:rPr>
          <w:sz w:val="21"/>
          <w:szCs w:val="21"/>
        </w:rPr>
        <w:t>电能量传感器</w:t>
      </w:r>
      <w:r w:rsidR="002E60D1" w:rsidRPr="004004FF">
        <w:rPr>
          <w:rFonts w:hint="eastAsia"/>
          <w:sz w:val="21"/>
          <w:szCs w:val="21"/>
        </w:rPr>
        <w:t>（3学时）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热电偶</w:t>
      </w:r>
      <w:r w:rsidRPr="004004FF">
        <w:rPr>
          <w:rFonts w:hint="eastAsia"/>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lastRenderedPageBreak/>
        <w:t>磁电传感器</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压电传感器</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光电池</w:t>
      </w:r>
      <w:r w:rsidRPr="004004FF">
        <w:rPr>
          <w:rFonts w:hint="eastAsia"/>
          <w:sz w:val="21"/>
          <w:szCs w:val="21"/>
        </w:rPr>
        <w:t xml:space="preserve">（B）   </w:t>
      </w:r>
    </w:p>
    <w:p w:rsidR="002E60D1" w:rsidRPr="004004FF" w:rsidRDefault="00B44DB5" w:rsidP="004004FF">
      <w:pPr>
        <w:pStyle w:val="a3"/>
        <w:spacing w:beforeLines="50" w:before="156" w:afterLines="50" w:after="156" w:line="300" w:lineRule="auto"/>
        <w:ind w:right="0" w:firstLineChars="200" w:firstLine="420"/>
        <w:rPr>
          <w:sz w:val="21"/>
          <w:szCs w:val="21"/>
        </w:rPr>
      </w:pPr>
      <w:r>
        <w:rPr>
          <w:rFonts w:hint="eastAsia"/>
          <w:sz w:val="21"/>
          <w:szCs w:val="21"/>
        </w:rPr>
        <w:t xml:space="preserve">第六章 </w:t>
      </w:r>
      <w:r w:rsidR="002E60D1" w:rsidRPr="004004FF">
        <w:rPr>
          <w:sz w:val="21"/>
          <w:szCs w:val="21"/>
        </w:rPr>
        <w:t>电参数传感器</w:t>
      </w:r>
      <w:r w:rsidR="002E60D1" w:rsidRPr="004004FF">
        <w:rPr>
          <w:rFonts w:hint="eastAsia"/>
          <w:sz w:val="21"/>
          <w:szCs w:val="21"/>
        </w:rPr>
        <w:t>（4学时）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电阻应变传感器</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热电阻传感器</w:t>
      </w:r>
      <w:r w:rsidRPr="004004FF">
        <w:rPr>
          <w:rFonts w:hint="eastAsia"/>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自感传感器</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差动变压器</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涡流传感器</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电容传感器</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光电阻传感器</w:t>
      </w:r>
      <w:r w:rsidRPr="004004FF">
        <w:rPr>
          <w:rFonts w:hint="eastAsia"/>
          <w:sz w:val="21"/>
          <w:szCs w:val="21"/>
        </w:rPr>
        <w:t xml:space="preserve">（B）   </w:t>
      </w:r>
    </w:p>
    <w:p w:rsidR="002E60D1" w:rsidRPr="004004FF" w:rsidRDefault="00B44DB5" w:rsidP="004004FF">
      <w:pPr>
        <w:pStyle w:val="a3"/>
        <w:spacing w:beforeLines="50" w:before="156" w:afterLines="50" w:after="156" w:line="300" w:lineRule="auto"/>
        <w:ind w:right="0" w:firstLineChars="200" w:firstLine="420"/>
        <w:rPr>
          <w:sz w:val="21"/>
          <w:szCs w:val="21"/>
        </w:rPr>
      </w:pPr>
      <w:r>
        <w:rPr>
          <w:rFonts w:hint="eastAsia"/>
          <w:sz w:val="21"/>
          <w:szCs w:val="21"/>
        </w:rPr>
        <w:t xml:space="preserve">第七章 </w:t>
      </w:r>
      <w:r w:rsidR="002E60D1" w:rsidRPr="004004FF">
        <w:rPr>
          <w:sz w:val="21"/>
          <w:szCs w:val="21"/>
        </w:rPr>
        <w:t>位移-数字传感器</w:t>
      </w:r>
      <w:r w:rsidR="002E60D1" w:rsidRPr="004004FF">
        <w:rPr>
          <w:rFonts w:hint="eastAsia"/>
          <w:sz w:val="21"/>
          <w:szCs w:val="21"/>
        </w:rPr>
        <w:t>（2学时）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角度-数字编码器</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光栅与电子细分</w:t>
      </w:r>
      <w:r w:rsidRPr="004004FF">
        <w:rPr>
          <w:rFonts w:hint="eastAsia"/>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感应同步器</w:t>
      </w:r>
      <w:r w:rsidRPr="004004FF">
        <w:rPr>
          <w:rFonts w:hint="eastAsia"/>
          <w:sz w:val="21"/>
          <w:szCs w:val="21"/>
        </w:rPr>
        <w:t>（B）</w:t>
      </w:r>
    </w:p>
    <w:p w:rsidR="002E60D1" w:rsidRPr="004004FF" w:rsidRDefault="00B44DB5" w:rsidP="004004FF">
      <w:pPr>
        <w:pStyle w:val="a3"/>
        <w:spacing w:beforeLines="50" w:before="156" w:afterLines="50" w:after="156" w:line="300" w:lineRule="auto"/>
        <w:ind w:right="0" w:firstLineChars="200" w:firstLine="420"/>
        <w:rPr>
          <w:sz w:val="21"/>
          <w:szCs w:val="21"/>
        </w:rPr>
      </w:pPr>
      <w:r>
        <w:rPr>
          <w:rFonts w:hint="eastAsia"/>
          <w:sz w:val="21"/>
          <w:szCs w:val="21"/>
        </w:rPr>
        <w:t xml:space="preserve">第八章 </w:t>
      </w:r>
      <w:r w:rsidR="002E60D1" w:rsidRPr="004004FF">
        <w:rPr>
          <w:sz w:val="21"/>
          <w:szCs w:val="21"/>
        </w:rPr>
        <w:t>常用半导体传感器</w:t>
      </w:r>
      <w:r w:rsidR="002E60D1" w:rsidRPr="004004FF">
        <w:rPr>
          <w:rFonts w:hint="eastAsia"/>
          <w:sz w:val="21"/>
          <w:szCs w:val="21"/>
        </w:rPr>
        <w:t>（2学时）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霍尔传感器</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气敏传感器</w:t>
      </w:r>
      <w:r w:rsidRPr="004004FF">
        <w:rPr>
          <w:rFonts w:hint="eastAsia"/>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温敏传感器</w:t>
      </w:r>
      <w:r w:rsidRPr="004004FF">
        <w:rPr>
          <w:rFonts w:hint="eastAsia"/>
          <w:sz w:val="21"/>
          <w:szCs w:val="21"/>
        </w:rPr>
        <w:t>（B）</w:t>
      </w:r>
    </w:p>
    <w:p w:rsidR="002E60D1" w:rsidRPr="004004FF" w:rsidRDefault="00B44DB5" w:rsidP="004004FF">
      <w:pPr>
        <w:pStyle w:val="a3"/>
        <w:spacing w:beforeLines="50" w:before="156" w:afterLines="50" w:after="156" w:line="300" w:lineRule="auto"/>
        <w:ind w:right="0" w:firstLineChars="200" w:firstLine="420"/>
        <w:rPr>
          <w:sz w:val="21"/>
          <w:szCs w:val="21"/>
        </w:rPr>
      </w:pPr>
      <w:r>
        <w:rPr>
          <w:rFonts w:hint="eastAsia"/>
          <w:sz w:val="21"/>
          <w:szCs w:val="21"/>
        </w:rPr>
        <w:t xml:space="preserve">第九章 </w:t>
      </w:r>
      <w:r w:rsidR="002E60D1" w:rsidRPr="004004FF">
        <w:rPr>
          <w:sz w:val="21"/>
          <w:szCs w:val="21"/>
        </w:rPr>
        <w:t>在线检测</w:t>
      </w:r>
      <w:r w:rsidR="002E60D1" w:rsidRPr="004004FF">
        <w:rPr>
          <w:rFonts w:hint="eastAsia"/>
          <w:sz w:val="21"/>
          <w:szCs w:val="21"/>
        </w:rPr>
        <w:t>（3学时）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在线检测的定义及意义</w:t>
      </w:r>
      <w:r w:rsidRPr="004004FF">
        <w:rPr>
          <w:rFonts w:hint="eastAsia"/>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形位误差检测</w:t>
      </w:r>
      <w:r w:rsidRPr="004004FF">
        <w:rPr>
          <w:rFonts w:hint="eastAsia"/>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形位误差及几何尺寸自动测试系统的设计</w:t>
      </w:r>
      <w:r w:rsidRPr="004004FF">
        <w:rPr>
          <w:rFonts w:hint="eastAsia"/>
          <w:sz w:val="21"/>
          <w:szCs w:val="21"/>
        </w:rPr>
        <w:t>（B）</w:t>
      </w:r>
    </w:p>
    <w:p w:rsidR="002E60D1" w:rsidRPr="004004FF" w:rsidRDefault="00B44DB5" w:rsidP="004004FF">
      <w:pPr>
        <w:pStyle w:val="a3"/>
        <w:spacing w:beforeLines="50" w:before="156" w:afterLines="50" w:after="156" w:line="300" w:lineRule="auto"/>
        <w:ind w:right="0" w:firstLineChars="200" w:firstLine="420"/>
        <w:rPr>
          <w:sz w:val="21"/>
          <w:szCs w:val="21"/>
        </w:rPr>
      </w:pPr>
      <w:r>
        <w:rPr>
          <w:rFonts w:hint="eastAsia"/>
          <w:sz w:val="21"/>
          <w:szCs w:val="21"/>
        </w:rPr>
        <w:t xml:space="preserve">第十章 </w:t>
      </w:r>
      <w:r w:rsidR="002E60D1" w:rsidRPr="004004FF">
        <w:rPr>
          <w:rFonts w:hint="eastAsia"/>
          <w:sz w:val="21"/>
          <w:szCs w:val="21"/>
        </w:rPr>
        <w:t xml:space="preserve"> </w:t>
      </w:r>
      <w:r w:rsidR="002E60D1" w:rsidRPr="004004FF">
        <w:rPr>
          <w:sz w:val="21"/>
          <w:szCs w:val="21"/>
        </w:rPr>
        <w:t>设计自动测试系统的几个问题</w:t>
      </w:r>
      <w:r w:rsidR="002E60D1" w:rsidRPr="004004FF">
        <w:rPr>
          <w:rFonts w:hint="eastAsia"/>
          <w:sz w:val="21"/>
          <w:szCs w:val="21"/>
        </w:rPr>
        <w:t>（3学时）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传感器的选择</w:t>
      </w:r>
      <w:r w:rsidRPr="004004FF">
        <w:rPr>
          <w:rFonts w:hint="eastAsia"/>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lastRenderedPageBreak/>
        <w:t>非线性特性线性化</w:t>
      </w:r>
      <w:r w:rsidRPr="004004FF">
        <w:rPr>
          <w:rFonts w:hint="eastAsia"/>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温度补偿技术</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智能化技术</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可靠性问题</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抗干扰技术</w:t>
      </w:r>
      <w:r w:rsidRPr="004004FF">
        <w:rPr>
          <w:rFonts w:hint="eastAsia"/>
          <w:sz w:val="21"/>
          <w:szCs w:val="21"/>
        </w:rPr>
        <w:t>（A）</w:t>
      </w:r>
    </w:p>
    <w:p w:rsidR="002E60D1" w:rsidRPr="005C2E22" w:rsidRDefault="00B44DB5" w:rsidP="004004FF">
      <w:pPr>
        <w:pStyle w:val="a3"/>
        <w:spacing w:beforeLines="50" w:before="156" w:afterLines="50" w:after="156" w:line="300" w:lineRule="auto"/>
        <w:ind w:right="0" w:firstLineChars="200" w:firstLine="420"/>
        <w:rPr>
          <w:rFonts w:ascii="黑体" w:eastAsia="黑体"/>
          <w:sz w:val="28"/>
        </w:rPr>
      </w:pPr>
      <w:r>
        <w:rPr>
          <w:rFonts w:hint="eastAsia"/>
          <w:sz w:val="21"/>
          <w:szCs w:val="21"/>
        </w:rPr>
        <w:t>五、</w:t>
      </w:r>
      <w:r w:rsidR="002E60D1" w:rsidRPr="004004FF">
        <w:rPr>
          <w:rFonts w:hint="eastAsia"/>
          <w:sz w:val="21"/>
          <w:szCs w:val="21"/>
        </w:rPr>
        <w:t>实验内容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8"/>
        <w:gridCol w:w="5996"/>
        <w:gridCol w:w="689"/>
        <w:gridCol w:w="1329"/>
      </w:tblGrid>
      <w:tr w:rsidR="002E60D1" w:rsidRPr="00F641E8" w:rsidTr="00360783">
        <w:trPr>
          <w:jc w:val="center"/>
        </w:trPr>
        <w:tc>
          <w:tcPr>
            <w:tcW w:w="532" w:type="dxa"/>
            <w:vAlign w:val="center"/>
          </w:tcPr>
          <w:p w:rsidR="002E60D1" w:rsidRPr="00B44DB5" w:rsidRDefault="002E60D1" w:rsidP="00360783">
            <w:pPr>
              <w:pStyle w:val="a3"/>
              <w:spacing w:line="300" w:lineRule="auto"/>
              <w:ind w:leftChars="-50" w:left="-105" w:rightChars="-50" w:right="-105"/>
              <w:jc w:val="center"/>
              <w:rPr>
                <w:sz w:val="21"/>
                <w:szCs w:val="21"/>
              </w:rPr>
            </w:pPr>
            <w:r w:rsidRPr="00B44DB5">
              <w:rPr>
                <w:rFonts w:hint="eastAsia"/>
                <w:sz w:val="21"/>
                <w:szCs w:val="21"/>
              </w:rPr>
              <w:t>序号</w:t>
            </w:r>
          </w:p>
        </w:tc>
        <w:tc>
          <w:tcPr>
            <w:tcW w:w="6448" w:type="dxa"/>
          </w:tcPr>
          <w:p w:rsidR="002E60D1" w:rsidRPr="00B44DB5" w:rsidRDefault="002E60D1" w:rsidP="00360783">
            <w:pPr>
              <w:pStyle w:val="a3"/>
              <w:spacing w:line="300" w:lineRule="auto"/>
              <w:ind w:leftChars="-50" w:left="-105" w:rightChars="-50" w:right="-105"/>
              <w:jc w:val="center"/>
              <w:rPr>
                <w:sz w:val="21"/>
                <w:szCs w:val="21"/>
              </w:rPr>
            </w:pPr>
            <w:r w:rsidRPr="00B44DB5">
              <w:rPr>
                <w:rFonts w:hint="eastAsia"/>
                <w:sz w:val="21"/>
                <w:szCs w:val="21"/>
              </w:rPr>
              <w:t>实验名称</w:t>
            </w:r>
          </w:p>
        </w:tc>
        <w:tc>
          <w:tcPr>
            <w:tcW w:w="720" w:type="dxa"/>
          </w:tcPr>
          <w:p w:rsidR="002E60D1" w:rsidRPr="00B44DB5" w:rsidRDefault="002E60D1" w:rsidP="00360783">
            <w:pPr>
              <w:pStyle w:val="a3"/>
              <w:spacing w:line="300" w:lineRule="auto"/>
              <w:ind w:rightChars="-50" w:right="-105"/>
              <w:jc w:val="center"/>
              <w:rPr>
                <w:sz w:val="21"/>
                <w:szCs w:val="21"/>
              </w:rPr>
            </w:pPr>
            <w:r w:rsidRPr="00B44DB5">
              <w:rPr>
                <w:rFonts w:hint="eastAsia"/>
                <w:sz w:val="21"/>
                <w:szCs w:val="21"/>
              </w:rPr>
              <w:t>学时</w:t>
            </w:r>
          </w:p>
        </w:tc>
        <w:tc>
          <w:tcPr>
            <w:tcW w:w="1403" w:type="dxa"/>
            <w:vAlign w:val="center"/>
          </w:tcPr>
          <w:p w:rsidR="002E60D1" w:rsidRPr="00B44DB5" w:rsidRDefault="002E60D1" w:rsidP="00360783">
            <w:pPr>
              <w:pStyle w:val="a3"/>
              <w:spacing w:line="300" w:lineRule="auto"/>
              <w:ind w:right="4"/>
              <w:jc w:val="center"/>
              <w:rPr>
                <w:sz w:val="21"/>
                <w:szCs w:val="21"/>
              </w:rPr>
            </w:pPr>
            <w:r w:rsidRPr="00B44DB5">
              <w:rPr>
                <w:rFonts w:hint="eastAsia"/>
                <w:sz w:val="21"/>
                <w:szCs w:val="21"/>
              </w:rPr>
              <w:t>实验类别</w:t>
            </w:r>
          </w:p>
        </w:tc>
      </w:tr>
      <w:tr w:rsidR="002E60D1" w:rsidRPr="00F641E8" w:rsidTr="00360783">
        <w:trPr>
          <w:jc w:val="center"/>
        </w:trPr>
        <w:tc>
          <w:tcPr>
            <w:tcW w:w="532" w:type="dxa"/>
            <w:vAlign w:val="center"/>
          </w:tcPr>
          <w:p w:rsidR="002E60D1" w:rsidRPr="00B44DB5" w:rsidRDefault="002E60D1" w:rsidP="00360783">
            <w:pPr>
              <w:pStyle w:val="a3"/>
              <w:spacing w:line="300" w:lineRule="auto"/>
              <w:ind w:left="-105" w:rightChars="-50" w:right="-105"/>
              <w:jc w:val="center"/>
              <w:rPr>
                <w:sz w:val="21"/>
                <w:szCs w:val="21"/>
              </w:rPr>
            </w:pPr>
            <w:r w:rsidRPr="00B44DB5">
              <w:rPr>
                <w:rFonts w:hint="eastAsia"/>
                <w:sz w:val="21"/>
                <w:szCs w:val="21"/>
              </w:rPr>
              <w:t>1</w:t>
            </w:r>
          </w:p>
        </w:tc>
        <w:tc>
          <w:tcPr>
            <w:tcW w:w="6448" w:type="dxa"/>
          </w:tcPr>
          <w:p w:rsidR="002E60D1" w:rsidRPr="00B44DB5" w:rsidRDefault="002E60D1" w:rsidP="00360783">
            <w:pPr>
              <w:pStyle w:val="a3"/>
              <w:spacing w:line="300" w:lineRule="auto"/>
              <w:ind w:right="0"/>
              <w:rPr>
                <w:sz w:val="21"/>
                <w:szCs w:val="21"/>
              </w:rPr>
            </w:pPr>
            <w:r w:rsidRPr="00B44DB5">
              <w:rPr>
                <w:rFonts w:hint="eastAsia"/>
                <w:sz w:val="21"/>
                <w:szCs w:val="21"/>
              </w:rPr>
              <w:t>压力传感器静态校准实验</w:t>
            </w:r>
          </w:p>
        </w:tc>
        <w:tc>
          <w:tcPr>
            <w:tcW w:w="720" w:type="dxa"/>
          </w:tcPr>
          <w:p w:rsidR="002E60D1" w:rsidRPr="00B44DB5" w:rsidRDefault="002E60D1" w:rsidP="00360783">
            <w:pPr>
              <w:pStyle w:val="a3"/>
              <w:spacing w:line="300" w:lineRule="auto"/>
              <w:ind w:leftChars="-50" w:left="-105" w:rightChars="-50" w:right="-105"/>
              <w:jc w:val="center"/>
              <w:rPr>
                <w:sz w:val="21"/>
                <w:szCs w:val="21"/>
              </w:rPr>
            </w:pPr>
            <w:r w:rsidRPr="00B44DB5">
              <w:rPr>
                <w:rFonts w:hint="eastAsia"/>
                <w:sz w:val="21"/>
                <w:szCs w:val="21"/>
              </w:rPr>
              <w:t>2</w:t>
            </w:r>
          </w:p>
        </w:tc>
        <w:tc>
          <w:tcPr>
            <w:tcW w:w="1403" w:type="dxa"/>
            <w:vAlign w:val="center"/>
          </w:tcPr>
          <w:p w:rsidR="002E60D1" w:rsidRPr="00B44DB5" w:rsidRDefault="002E60D1" w:rsidP="00360783">
            <w:pPr>
              <w:pStyle w:val="a3"/>
              <w:spacing w:line="300" w:lineRule="auto"/>
              <w:ind w:leftChars="-50" w:left="-105" w:rightChars="-50" w:right="-105"/>
              <w:jc w:val="center"/>
              <w:rPr>
                <w:sz w:val="21"/>
                <w:szCs w:val="21"/>
              </w:rPr>
            </w:pPr>
            <w:r w:rsidRPr="00B44DB5">
              <w:rPr>
                <w:rFonts w:hint="eastAsia"/>
                <w:sz w:val="21"/>
                <w:szCs w:val="21"/>
              </w:rPr>
              <w:t>操作型</w:t>
            </w:r>
          </w:p>
        </w:tc>
      </w:tr>
      <w:tr w:rsidR="002E60D1" w:rsidRPr="00F641E8" w:rsidTr="00360783">
        <w:trPr>
          <w:jc w:val="center"/>
        </w:trPr>
        <w:tc>
          <w:tcPr>
            <w:tcW w:w="532" w:type="dxa"/>
            <w:vAlign w:val="center"/>
          </w:tcPr>
          <w:p w:rsidR="002E60D1" w:rsidRPr="00B44DB5" w:rsidRDefault="002E60D1" w:rsidP="00360783">
            <w:pPr>
              <w:pStyle w:val="a3"/>
              <w:spacing w:line="300" w:lineRule="auto"/>
              <w:ind w:leftChars="-50" w:left="-105" w:rightChars="-50" w:right="-105"/>
              <w:jc w:val="center"/>
              <w:rPr>
                <w:sz w:val="21"/>
                <w:szCs w:val="21"/>
              </w:rPr>
            </w:pPr>
            <w:r w:rsidRPr="00B44DB5">
              <w:rPr>
                <w:rFonts w:hint="eastAsia"/>
                <w:sz w:val="21"/>
                <w:szCs w:val="21"/>
              </w:rPr>
              <w:t>2</w:t>
            </w:r>
          </w:p>
        </w:tc>
        <w:tc>
          <w:tcPr>
            <w:tcW w:w="6448" w:type="dxa"/>
          </w:tcPr>
          <w:p w:rsidR="002E60D1" w:rsidRPr="00B44DB5" w:rsidRDefault="002E60D1" w:rsidP="00360783">
            <w:pPr>
              <w:pStyle w:val="a3"/>
              <w:spacing w:line="360" w:lineRule="exact"/>
              <w:ind w:left="-50" w:right="-50"/>
              <w:rPr>
                <w:sz w:val="21"/>
                <w:szCs w:val="21"/>
              </w:rPr>
            </w:pPr>
            <w:r w:rsidRPr="00B44DB5">
              <w:rPr>
                <w:rFonts w:hint="eastAsia"/>
                <w:sz w:val="21"/>
                <w:szCs w:val="21"/>
              </w:rPr>
              <w:t>振动测量与控制实验</w:t>
            </w:r>
          </w:p>
        </w:tc>
        <w:tc>
          <w:tcPr>
            <w:tcW w:w="720" w:type="dxa"/>
          </w:tcPr>
          <w:p w:rsidR="002E60D1" w:rsidRPr="00B44DB5" w:rsidRDefault="002E60D1" w:rsidP="00360783">
            <w:pPr>
              <w:pStyle w:val="a3"/>
              <w:spacing w:line="300" w:lineRule="auto"/>
              <w:ind w:leftChars="-50" w:left="-105" w:rightChars="-50" w:right="-105"/>
              <w:jc w:val="center"/>
              <w:rPr>
                <w:sz w:val="21"/>
                <w:szCs w:val="21"/>
              </w:rPr>
            </w:pPr>
            <w:r w:rsidRPr="00B44DB5">
              <w:rPr>
                <w:rFonts w:hint="eastAsia"/>
                <w:sz w:val="21"/>
                <w:szCs w:val="21"/>
              </w:rPr>
              <w:t>2</w:t>
            </w:r>
          </w:p>
        </w:tc>
        <w:tc>
          <w:tcPr>
            <w:tcW w:w="1403" w:type="dxa"/>
            <w:vAlign w:val="center"/>
          </w:tcPr>
          <w:p w:rsidR="002E60D1" w:rsidRPr="00B44DB5" w:rsidRDefault="002E60D1" w:rsidP="00360783">
            <w:pPr>
              <w:pStyle w:val="a3"/>
              <w:spacing w:line="300" w:lineRule="auto"/>
              <w:ind w:leftChars="-50" w:left="-105" w:rightChars="-50" w:right="-105"/>
              <w:jc w:val="center"/>
              <w:rPr>
                <w:sz w:val="21"/>
                <w:szCs w:val="21"/>
              </w:rPr>
            </w:pPr>
            <w:r w:rsidRPr="00B44DB5">
              <w:rPr>
                <w:rFonts w:hint="eastAsia"/>
                <w:sz w:val="21"/>
                <w:szCs w:val="21"/>
              </w:rPr>
              <w:t>操作型</w:t>
            </w:r>
          </w:p>
        </w:tc>
      </w:tr>
      <w:tr w:rsidR="002E60D1" w:rsidRPr="00F641E8" w:rsidTr="00360783">
        <w:trPr>
          <w:jc w:val="center"/>
        </w:trPr>
        <w:tc>
          <w:tcPr>
            <w:tcW w:w="532" w:type="dxa"/>
            <w:vAlign w:val="center"/>
          </w:tcPr>
          <w:p w:rsidR="002E60D1" w:rsidRPr="00B44DB5" w:rsidRDefault="002E60D1" w:rsidP="00360783">
            <w:pPr>
              <w:pStyle w:val="a3"/>
              <w:spacing w:line="300" w:lineRule="auto"/>
              <w:ind w:leftChars="-50" w:left="-105" w:rightChars="-50" w:right="-105"/>
              <w:jc w:val="center"/>
              <w:rPr>
                <w:sz w:val="21"/>
                <w:szCs w:val="21"/>
              </w:rPr>
            </w:pPr>
            <w:r w:rsidRPr="00B44DB5">
              <w:rPr>
                <w:rFonts w:hint="eastAsia"/>
                <w:sz w:val="21"/>
                <w:szCs w:val="21"/>
              </w:rPr>
              <w:t>3</w:t>
            </w:r>
          </w:p>
        </w:tc>
        <w:tc>
          <w:tcPr>
            <w:tcW w:w="6448" w:type="dxa"/>
          </w:tcPr>
          <w:p w:rsidR="002E60D1" w:rsidRPr="00B44DB5" w:rsidRDefault="002E60D1" w:rsidP="00360783">
            <w:pPr>
              <w:pStyle w:val="a3"/>
              <w:spacing w:line="300" w:lineRule="auto"/>
              <w:ind w:right="0"/>
              <w:rPr>
                <w:sz w:val="21"/>
                <w:szCs w:val="21"/>
              </w:rPr>
            </w:pPr>
            <w:r w:rsidRPr="00B44DB5">
              <w:rPr>
                <w:rFonts w:hint="eastAsia"/>
                <w:sz w:val="21"/>
                <w:szCs w:val="21"/>
              </w:rPr>
              <w:t>CCD电荷耦合器件应用</w:t>
            </w:r>
          </w:p>
        </w:tc>
        <w:tc>
          <w:tcPr>
            <w:tcW w:w="720" w:type="dxa"/>
          </w:tcPr>
          <w:p w:rsidR="002E60D1" w:rsidRPr="00B44DB5" w:rsidRDefault="002E60D1" w:rsidP="00360783">
            <w:pPr>
              <w:pStyle w:val="a3"/>
              <w:spacing w:line="300" w:lineRule="auto"/>
              <w:ind w:leftChars="-50" w:left="-105" w:rightChars="-50" w:right="-105"/>
              <w:jc w:val="center"/>
              <w:rPr>
                <w:sz w:val="21"/>
                <w:szCs w:val="21"/>
              </w:rPr>
            </w:pPr>
            <w:r w:rsidRPr="00B44DB5">
              <w:rPr>
                <w:rFonts w:hint="eastAsia"/>
                <w:sz w:val="21"/>
                <w:szCs w:val="21"/>
              </w:rPr>
              <w:t>2</w:t>
            </w:r>
          </w:p>
        </w:tc>
        <w:tc>
          <w:tcPr>
            <w:tcW w:w="1403" w:type="dxa"/>
            <w:vAlign w:val="center"/>
          </w:tcPr>
          <w:p w:rsidR="002E60D1" w:rsidRPr="00B44DB5" w:rsidRDefault="002E60D1" w:rsidP="00360783">
            <w:pPr>
              <w:pStyle w:val="a3"/>
              <w:spacing w:line="300" w:lineRule="auto"/>
              <w:ind w:leftChars="-50" w:left="-105" w:rightChars="-50" w:right="-105"/>
              <w:jc w:val="center"/>
              <w:rPr>
                <w:sz w:val="21"/>
                <w:szCs w:val="21"/>
              </w:rPr>
            </w:pPr>
            <w:r w:rsidRPr="00B44DB5">
              <w:rPr>
                <w:rFonts w:hint="eastAsia"/>
                <w:sz w:val="21"/>
                <w:szCs w:val="21"/>
              </w:rPr>
              <w:t>综合型</w:t>
            </w:r>
          </w:p>
        </w:tc>
      </w:tr>
    </w:tbl>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实验1</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实验目的：</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（1）掌握压力传感器静态标定方法。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(2)学会标定数据处理及传感器特性指标计算。</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(3)掌握数据采集系统的组合方法。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实验内容：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使用应变式压力传感器及活塞式压力计、放大器、多功能信号输入转换控制仪、A／D转换器、计算机、打印机按照测量系统图连接测量仪器，并完成静态标定数据处理及传感器特性指标计算。</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实验要求：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（1）了解压力传感器静态标定的组成及对各仪器设备的要求。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(2)对标定数据用最小二乘法求解拟合方程并计算各特性指标。</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(3)了解压力传感器静态标定的作用及标定方法。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实验2</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实验目的：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(1)了解振动传感器的分类。</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(2)掌握用差动变压器组成振动测量系统的原理和方法。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 xml:space="preserve">    (3)通过设计、安装、调试电路等实践环节，提高动手能力，提高分析问题解决问题的能力。</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实验内容：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研究双平行梁的振动特性，设计一个振动测量系统。</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实验要求：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(1)认真预习有关振动测量的内容，掌握其基本测量原理。</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(2)振动测量属动态测量。复习传感器静态特性的测量原理并与动态测量相比较，找出其中的共性，更好地理解动态测量。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(3)弄清所设计的各种电路模块的工作原理和性能特点。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(4)设计实验方案，审核、实施。</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(5)设计要求系统振幅的测量范围为1～</w:t>
      </w:r>
      <w:smartTag w:uri="urn:schemas-microsoft-com:office:smarttags" w:element="chmetcnv">
        <w:smartTagPr>
          <w:attr w:name="TCSC" w:val="0"/>
          <w:attr w:name="NumberType" w:val="1"/>
          <w:attr w:name="Negative" w:val="False"/>
          <w:attr w:name="HasSpace" w:val="False"/>
          <w:attr w:name="SourceValue" w:val="5"/>
          <w:attr w:name="UnitName" w:val="mm"/>
        </w:smartTagPr>
        <w:r w:rsidRPr="004004FF">
          <w:rPr>
            <w:rFonts w:hint="eastAsia"/>
            <w:sz w:val="21"/>
            <w:szCs w:val="21"/>
          </w:rPr>
          <w:t>5mm</w:t>
        </w:r>
      </w:smartTag>
      <w:r w:rsidRPr="004004FF">
        <w:rPr>
          <w:rFonts w:hint="eastAsia"/>
          <w:sz w:val="21"/>
          <w:szCs w:val="21"/>
        </w:rPr>
        <w:t>，精度为0．</w:t>
      </w:r>
      <w:smartTag w:uri="urn:schemas-microsoft-com:office:smarttags" w:element="chmetcnv">
        <w:smartTagPr>
          <w:attr w:name="TCSC" w:val="0"/>
          <w:attr w:name="NumberType" w:val="1"/>
          <w:attr w:name="Negative" w:val="False"/>
          <w:attr w:name="HasSpace" w:val="False"/>
          <w:attr w:name="SourceValue" w:val="1"/>
          <w:attr w:name="UnitName" w:val="mm"/>
        </w:smartTagPr>
        <w:r w:rsidRPr="004004FF">
          <w:rPr>
            <w:rFonts w:hint="eastAsia"/>
            <w:sz w:val="21"/>
            <w:szCs w:val="21"/>
          </w:rPr>
          <w:t>01mm</w:t>
        </w:r>
      </w:smartTag>
      <w:r w:rsidRPr="004004FF">
        <w:rPr>
          <w:rFonts w:hint="eastAsia"/>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实验3</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实验目的： 了解CCD电荷耦合器件的分类、特性参数、驱动电路的设计原理、数字化摄像系统的构成及其在测量方面的应用。</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实验内容： 用所编软件测量几何尺寸。</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用所编软件测量不规则平面物体的面积。</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实验要求：给出软件流程图及编程，设计标定测量系统的方案。</w:t>
      </w:r>
    </w:p>
    <w:p w:rsidR="002E60D1" w:rsidRPr="004004FF" w:rsidRDefault="00992C25" w:rsidP="004004FF">
      <w:pPr>
        <w:pStyle w:val="a3"/>
        <w:spacing w:beforeLines="50" w:before="156" w:afterLines="50" w:after="156" w:line="300" w:lineRule="auto"/>
        <w:ind w:right="0" w:firstLineChars="200" w:firstLine="420"/>
        <w:rPr>
          <w:sz w:val="21"/>
          <w:szCs w:val="21"/>
        </w:rPr>
      </w:pPr>
      <w:r>
        <w:rPr>
          <w:rFonts w:hint="eastAsia"/>
          <w:sz w:val="21"/>
          <w:szCs w:val="21"/>
        </w:rPr>
        <w:t>六、</w:t>
      </w:r>
      <w:r w:rsidR="002E60D1" w:rsidRPr="004004FF">
        <w:rPr>
          <w:rFonts w:hint="eastAsia"/>
          <w:sz w:val="21"/>
          <w:szCs w:val="21"/>
        </w:rPr>
        <w:t>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本课程推荐的教材及参考书：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陈杰编著.北京：高等教育出版社</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常健生编.</w:t>
      </w:r>
      <w:r w:rsidRPr="004004FF">
        <w:rPr>
          <w:sz w:val="21"/>
          <w:szCs w:val="21"/>
        </w:rPr>
        <w:t>检测与转换技术</w:t>
      </w:r>
      <w:r w:rsidRPr="004004FF">
        <w:rPr>
          <w:rFonts w:hint="eastAsia"/>
          <w:sz w:val="21"/>
          <w:szCs w:val="21"/>
        </w:rPr>
        <w:t>（第3版）.北京：机械工业出版社</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  何金田主编.传感检测技术实验教程.哈尔滨工业大学出版社</w:t>
      </w:r>
    </w:p>
    <w:p w:rsidR="002E60D1" w:rsidRDefault="002E60D1">
      <w:pPr>
        <w:pStyle w:val="a3"/>
        <w:spacing w:line="520" w:lineRule="exact"/>
        <w:ind w:right="4" w:firstLineChars="400" w:firstLine="960"/>
      </w:pPr>
    </w:p>
    <w:p w:rsidR="002E60D1" w:rsidRDefault="002E60D1">
      <w:pPr>
        <w:pStyle w:val="a3"/>
        <w:spacing w:line="520" w:lineRule="exact"/>
        <w:ind w:right="4" w:firstLineChars="400" w:firstLine="960"/>
      </w:pPr>
    </w:p>
    <w:p w:rsidR="00992C25" w:rsidRDefault="002E60D1" w:rsidP="00360783">
      <w:pPr>
        <w:pStyle w:val="a3"/>
        <w:spacing w:line="520" w:lineRule="exact"/>
        <w:ind w:right="4" w:firstLineChars="2425" w:firstLine="5820"/>
      </w:pPr>
      <w:r>
        <w:rPr>
          <w:rFonts w:hint="eastAsia"/>
        </w:rPr>
        <w:t>执笔：温</w:t>
      </w:r>
      <w:proofErr w:type="gramStart"/>
      <w:r>
        <w:rPr>
          <w:rFonts w:hint="eastAsia"/>
        </w:rPr>
        <w:t>坚</w:t>
      </w:r>
      <w:proofErr w:type="gramEnd"/>
    </w:p>
    <w:p w:rsidR="00992C25" w:rsidRDefault="00992C25" w:rsidP="00992C25">
      <w:pPr>
        <w:rPr>
          <w:rFonts w:ascii="宋体" w:eastAsia="宋体" w:hAnsi="宋体" w:cs="Times New Roman"/>
          <w:sz w:val="24"/>
          <w:szCs w:val="24"/>
        </w:rPr>
      </w:pPr>
      <w:r>
        <w:br w:type="page"/>
      </w:r>
    </w:p>
    <w:p w:rsidR="002E60D1" w:rsidRDefault="002E60D1" w:rsidP="00992C25">
      <w:pPr>
        <w:pStyle w:val="af0"/>
      </w:pPr>
      <w:bookmarkStart w:id="18" w:name="_Toc5096570"/>
      <w:r>
        <w:rPr>
          <w:rFonts w:hint="eastAsia"/>
        </w:rPr>
        <w:lastRenderedPageBreak/>
        <w:t>《</w:t>
      </w:r>
      <w:r w:rsidRPr="00BD7A6F">
        <w:rPr>
          <w:rFonts w:hint="eastAsia"/>
        </w:rPr>
        <w:t>机械故障诊断</w:t>
      </w:r>
      <w:r>
        <w:rPr>
          <w:rFonts w:hint="eastAsia"/>
        </w:rPr>
        <w:t>》课程教学大纲</w:t>
      </w:r>
      <w:bookmarkEnd w:id="18"/>
    </w:p>
    <w:p w:rsidR="002E60D1" w:rsidRDefault="002E60D1">
      <w:pPr>
        <w:jc w:val="center"/>
        <w:rPr>
          <w:b/>
          <w:bCs/>
        </w:rPr>
      </w:pPr>
      <w:r>
        <w:rPr>
          <w:rFonts w:eastAsia="黑体" w:hint="eastAsia"/>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1"/>
        <w:gridCol w:w="955"/>
        <w:gridCol w:w="1276"/>
        <w:gridCol w:w="2030"/>
        <w:gridCol w:w="1420"/>
        <w:gridCol w:w="1420"/>
      </w:tblGrid>
      <w:tr w:rsidR="002E60D1" w:rsidTr="00992C25">
        <w:trPr>
          <w:cantSplit/>
          <w:jc w:val="center"/>
        </w:trPr>
        <w:tc>
          <w:tcPr>
            <w:tcW w:w="1421"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95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7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203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28</w:t>
            </w:r>
          </w:p>
        </w:tc>
        <w:tc>
          <w:tcPr>
            <w:tcW w:w="142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142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4</w:t>
            </w:r>
          </w:p>
        </w:tc>
      </w:tr>
      <w:tr w:rsidR="002E60D1" w:rsidTr="00992C25">
        <w:trPr>
          <w:cantSplit/>
          <w:jc w:val="center"/>
        </w:trPr>
        <w:tc>
          <w:tcPr>
            <w:tcW w:w="1421"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95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27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2030" w:type="dxa"/>
          </w:tcPr>
          <w:p w:rsidR="002E60D1" w:rsidRDefault="00992C25">
            <w:pPr>
              <w:spacing w:line="440" w:lineRule="exact"/>
              <w:ind w:leftChars="-50" w:left="-105" w:rightChars="-50" w:right="-105"/>
              <w:jc w:val="center"/>
              <w:rPr>
                <w:rFonts w:ascii="楷体_GB2312" w:eastAsia="楷体_GB2312"/>
              </w:rPr>
            </w:pPr>
            <w:r>
              <w:rPr>
                <w:rFonts w:ascii="楷体_GB2312" w:eastAsia="楷体_GB2312" w:hint="eastAsia"/>
              </w:rPr>
              <w:t>机械与动力</w:t>
            </w:r>
            <w:r w:rsidR="002E60D1">
              <w:rPr>
                <w:rFonts w:ascii="楷体_GB2312" w:eastAsia="楷体_GB2312" w:hint="eastAsia"/>
              </w:rPr>
              <w:t>工程学院</w:t>
            </w:r>
          </w:p>
        </w:tc>
        <w:tc>
          <w:tcPr>
            <w:tcW w:w="142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420" w:type="dxa"/>
          </w:tcPr>
          <w:p w:rsidR="002E60D1" w:rsidRDefault="002E60D1" w:rsidP="00992C25">
            <w:pPr>
              <w:wordWrap w:val="0"/>
              <w:spacing w:line="440" w:lineRule="exact"/>
              <w:ind w:leftChars="-50" w:left="-105" w:rightChars="-50" w:right="-105"/>
              <w:jc w:val="center"/>
              <w:rPr>
                <w:rFonts w:ascii="楷体_GB2312" w:eastAsia="楷体_GB2312"/>
              </w:rPr>
            </w:pPr>
            <w:r>
              <w:rPr>
                <w:rFonts w:ascii="楷体_GB2312" w:eastAsia="楷体_GB2312" w:hint="eastAsia"/>
              </w:rPr>
              <w:t>2017</w:t>
            </w:r>
            <w:r w:rsidR="00992C25">
              <w:rPr>
                <w:rFonts w:ascii="楷体_GB2312" w:eastAsia="楷体_GB2312" w:hint="eastAsia"/>
              </w:rPr>
              <w:t>年</w:t>
            </w:r>
            <w:r>
              <w:rPr>
                <w:rFonts w:ascii="楷体_GB2312" w:eastAsia="楷体_GB2312" w:hint="eastAsia"/>
              </w:rPr>
              <w:t>5</w:t>
            </w:r>
            <w:r w:rsidR="00992C25">
              <w:rPr>
                <w:rFonts w:ascii="楷体_GB2312" w:eastAsia="楷体_GB2312" w:hint="eastAsia"/>
              </w:rPr>
              <w:t>月</w:t>
            </w:r>
          </w:p>
        </w:tc>
      </w:tr>
    </w:tbl>
    <w:p w:rsidR="00992C25" w:rsidRDefault="00992C25">
      <w:pPr>
        <w:spacing w:line="360" w:lineRule="auto"/>
        <w:ind w:right="258" w:firstLine="480"/>
        <w:jc w:val="center"/>
        <w:rPr>
          <w:rFonts w:ascii="黑体" w:eastAsia="黑体"/>
          <w:sz w:val="28"/>
        </w:rPr>
      </w:pPr>
    </w:p>
    <w:p w:rsidR="002E60D1" w:rsidRDefault="002E60D1">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是一门专业课程，研究的主要内容是机械系统动态信号处理的一般方法,典型机械及部件的运行状态分析与识别，包括：机械故障诊断的基本原理与方法，故障信号分析与处理技术，机械振动的基本理论，振动故障的测试与诊断技术。</w:t>
      </w:r>
    </w:p>
    <w:p w:rsidR="00992C25" w:rsidRDefault="00992C25" w:rsidP="004004FF">
      <w:pPr>
        <w:pStyle w:val="a3"/>
        <w:spacing w:beforeLines="50" w:before="156" w:afterLines="50" w:after="156" w:line="300" w:lineRule="auto"/>
        <w:ind w:right="0" w:firstLineChars="200" w:firstLine="420"/>
        <w:rPr>
          <w:sz w:val="21"/>
          <w:szCs w:val="21"/>
        </w:rPr>
      </w:pPr>
    </w:p>
    <w:p w:rsidR="00992C25" w:rsidRPr="00992C25" w:rsidRDefault="00992C25" w:rsidP="00992C25">
      <w:pPr>
        <w:spacing w:line="360" w:lineRule="auto"/>
        <w:ind w:right="258" w:firstLine="480"/>
        <w:jc w:val="center"/>
        <w:rPr>
          <w:rFonts w:ascii="黑体" w:eastAsia="黑体"/>
          <w:sz w:val="28"/>
        </w:rPr>
      </w:pPr>
      <w:r w:rsidRPr="00992C25">
        <w:rPr>
          <w:rFonts w:ascii="黑体" w:eastAsia="黑体" w:hint="eastAsia"/>
          <w:sz w:val="28"/>
        </w:rPr>
        <w:t>课</w:t>
      </w:r>
      <w:r>
        <w:rPr>
          <w:rFonts w:ascii="黑体" w:eastAsia="黑体" w:hint="eastAsia"/>
          <w:sz w:val="28"/>
        </w:rPr>
        <w:t xml:space="preserve"> </w:t>
      </w:r>
      <w:r w:rsidRPr="00992C25">
        <w:rPr>
          <w:rFonts w:ascii="黑体" w:eastAsia="黑体" w:hint="eastAsia"/>
          <w:sz w:val="28"/>
        </w:rPr>
        <w:t>程</w:t>
      </w:r>
      <w:r>
        <w:rPr>
          <w:rFonts w:ascii="黑体" w:eastAsia="黑体" w:hint="eastAsia"/>
          <w:sz w:val="28"/>
        </w:rPr>
        <w:t xml:space="preserve"> </w:t>
      </w:r>
      <w:r w:rsidRPr="00992C25">
        <w:rPr>
          <w:rFonts w:ascii="黑体" w:eastAsia="黑体" w:hint="eastAsia"/>
          <w:sz w:val="28"/>
        </w:rPr>
        <w:t>大</w:t>
      </w:r>
      <w:r>
        <w:rPr>
          <w:rFonts w:ascii="黑体" w:eastAsia="黑体" w:hint="eastAsia"/>
          <w:sz w:val="28"/>
        </w:rPr>
        <w:t xml:space="preserve"> </w:t>
      </w:r>
      <w:r w:rsidRPr="00992C25">
        <w:rPr>
          <w:rFonts w:ascii="黑体" w:eastAsia="黑体" w:hint="eastAsia"/>
          <w:sz w:val="28"/>
        </w:rPr>
        <w:t>纲</w:t>
      </w:r>
    </w:p>
    <w:p w:rsidR="002E60D1" w:rsidRPr="004004FF" w:rsidRDefault="00992C25" w:rsidP="004004FF">
      <w:pPr>
        <w:pStyle w:val="a3"/>
        <w:spacing w:beforeLines="50" w:before="156" w:afterLines="50" w:after="156" w:line="300" w:lineRule="auto"/>
        <w:ind w:right="0" w:firstLineChars="200" w:firstLine="420"/>
        <w:rPr>
          <w:sz w:val="21"/>
          <w:szCs w:val="21"/>
        </w:rPr>
      </w:pPr>
      <w:r>
        <w:rPr>
          <w:rFonts w:hint="eastAsia"/>
          <w:sz w:val="21"/>
          <w:szCs w:val="21"/>
        </w:rPr>
        <w:t>一、</w:t>
      </w:r>
      <w:r w:rsidR="002E60D1" w:rsidRPr="004004FF">
        <w:rPr>
          <w:rFonts w:hint="eastAsia"/>
          <w:sz w:val="21"/>
          <w:szCs w:val="21"/>
        </w:rPr>
        <w:t>课程的性质与任务</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是一门机械制造及其自动化专业的综合性很强的专业选修课。随着现代化工业的发展，设备朝着大型化、复杂化、自动化的方向发展，如何识别大型关键设备在运行中存在的初期故障，防患于未然，设备能否安全可靠地以最佳状态运行，对确保产品质量，提高企业生产能力，保障安全都具有越来越重要的意义。传统的凭借经验的故障诊断方法，已无法满足大型复杂机械系统以及宏观症状不明显的机械故障的诊断要求。随着传感器技术、计算机技术和信号分析技术的进步与成熟，机械故障诊断技术得到了迅速发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本课程比较系统地一是</w:t>
      </w:r>
      <w:r w:rsidRPr="004004FF">
        <w:rPr>
          <w:sz w:val="21"/>
          <w:szCs w:val="21"/>
        </w:rPr>
        <w:t>介绍</w:t>
      </w:r>
      <w:r w:rsidRPr="004004FF">
        <w:rPr>
          <w:rFonts w:hint="eastAsia"/>
          <w:sz w:val="21"/>
          <w:szCs w:val="21"/>
        </w:rPr>
        <w:t>了</w:t>
      </w:r>
      <w:r w:rsidRPr="004004FF">
        <w:rPr>
          <w:sz w:val="21"/>
          <w:szCs w:val="21"/>
        </w:rPr>
        <w:t>机械设备故障诊断技术的基础理论和基础知识，</w:t>
      </w:r>
      <w:r w:rsidRPr="004004FF">
        <w:rPr>
          <w:rFonts w:hint="eastAsia"/>
          <w:sz w:val="21"/>
          <w:szCs w:val="21"/>
        </w:rPr>
        <w:t>二是</w:t>
      </w:r>
      <w:r w:rsidRPr="004004FF">
        <w:rPr>
          <w:sz w:val="21"/>
          <w:szCs w:val="21"/>
        </w:rPr>
        <w:t>介绍</w:t>
      </w:r>
      <w:r w:rsidRPr="004004FF">
        <w:rPr>
          <w:rFonts w:hint="eastAsia"/>
          <w:sz w:val="21"/>
          <w:szCs w:val="21"/>
        </w:rPr>
        <w:t>了</w:t>
      </w:r>
      <w:r w:rsidRPr="004004FF">
        <w:rPr>
          <w:sz w:val="21"/>
          <w:szCs w:val="21"/>
        </w:rPr>
        <w:t>机械故障诊断技术在工程实践中的应用，</w:t>
      </w:r>
      <w:r w:rsidRPr="004004FF">
        <w:rPr>
          <w:rFonts w:hint="eastAsia"/>
          <w:sz w:val="21"/>
          <w:szCs w:val="21"/>
        </w:rPr>
        <w:t>通过课程学习掌握机械振动的基本理论及典型故障诊断的基本原理，了解故障诊断的信号分析与处理，重点讲授典型机械的振动故障诊断技术，掌握和了解一些基本的实验方法与操作技能，为进一步学习打下基础。</w:t>
      </w:r>
    </w:p>
    <w:p w:rsidR="002E60D1" w:rsidRPr="004004FF" w:rsidRDefault="00992C25" w:rsidP="004004FF">
      <w:pPr>
        <w:pStyle w:val="a3"/>
        <w:spacing w:beforeLines="50" w:before="156" w:afterLines="50" w:after="156" w:line="300" w:lineRule="auto"/>
        <w:ind w:right="0" w:firstLineChars="200" w:firstLine="420"/>
        <w:rPr>
          <w:sz w:val="21"/>
          <w:szCs w:val="21"/>
        </w:rPr>
      </w:pPr>
      <w:r>
        <w:rPr>
          <w:rFonts w:hint="eastAsia"/>
          <w:sz w:val="21"/>
          <w:szCs w:val="21"/>
        </w:rPr>
        <w:t>二、</w:t>
      </w:r>
      <w:r w:rsidR="002E60D1" w:rsidRPr="004004FF">
        <w:rPr>
          <w:rFonts w:hint="eastAsia"/>
          <w:sz w:val="21"/>
          <w:szCs w:val="21"/>
        </w:rPr>
        <w:t>课程的基本要求：</w:t>
      </w:r>
    </w:p>
    <w:p w:rsidR="002E60D1"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通过课程学习，掌握</w:t>
      </w:r>
      <w:r w:rsidRPr="004004FF">
        <w:rPr>
          <w:sz w:val="21"/>
          <w:szCs w:val="21"/>
        </w:rPr>
        <w:t>机械振动</w:t>
      </w:r>
      <w:r w:rsidRPr="004004FF">
        <w:rPr>
          <w:rFonts w:hint="eastAsia"/>
          <w:sz w:val="21"/>
          <w:szCs w:val="21"/>
        </w:rPr>
        <w:t>、</w:t>
      </w:r>
      <w:r w:rsidRPr="004004FF">
        <w:rPr>
          <w:sz w:val="21"/>
          <w:szCs w:val="21"/>
        </w:rPr>
        <w:t>振动信号测取</w:t>
      </w:r>
      <w:r w:rsidRPr="004004FF">
        <w:rPr>
          <w:rFonts w:hint="eastAsia"/>
          <w:sz w:val="21"/>
          <w:szCs w:val="21"/>
        </w:rPr>
        <w:t>、</w:t>
      </w:r>
      <w:r w:rsidRPr="004004FF">
        <w:rPr>
          <w:sz w:val="21"/>
          <w:szCs w:val="21"/>
        </w:rPr>
        <w:t>信号特征提取</w:t>
      </w:r>
      <w:r w:rsidRPr="004004FF">
        <w:rPr>
          <w:rFonts w:hint="eastAsia"/>
          <w:sz w:val="21"/>
          <w:szCs w:val="21"/>
        </w:rPr>
        <w:t>及</w:t>
      </w:r>
      <w:r w:rsidRPr="004004FF">
        <w:rPr>
          <w:sz w:val="21"/>
          <w:szCs w:val="21"/>
        </w:rPr>
        <w:t>信号分析</w:t>
      </w:r>
      <w:proofErr w:type="gramStart"/>
      <w:r w:rsidRPr="004004FF">
        <w:rPr>
          <w:sz w:val="21"/>
          <w:szCs w:val="21"/>
        </w:rPr>
        <w:t>技术</w:t>
      </w:r>
      <w:r w:rsidRPr="004004FF">
        <w:rPr>
          <w:rFonts w:hint="eastAsia"/>
          <w:sz w:val="21"/>
          <w:szCs w:val="21"/>
        </w:rPr>
        <w:t>技术</w:t>
      </w:r>
      <w:proofErr w:type="gramEnd"/>
      <w:r w:rsidRPr="004004FF">
        <w:rPr>
          <w:rFonts w:hint="eastAsia"/>
          <w:sz w:val="21"/>
          <w:szCs w:val="21"/>
        </w:rPr>
        <w:t>的基本理论与方法，了解</w:t>
      </w:r>
      <w:r w:rsidRPr="004004FF">
        <w:rPr>
          <w:sz w:val="21"/>
          <w:szCs w:val="21"/>
        </w:rPr>
        <w:t>设备状态的判定与趋势分析</w:t>
      </w:r>
      <w:r w:rsidRPr="004004FF">
        <w:rPr>
          <w:rFonts w:hint="eastAsia"/>
          <w:sz w:val="21"/>
          <w:szCs w:val="21"/>
        </w:rPr>
        <w:t>，掌握典型机械及部件（</w:t>
      </w:r>
      <w:r w:rsidRPr="004004FF">
        <w:rPr>
          <w:sz w:val="21"/>
          <w:szCs w:val="21"/>
        </w:rPr>
        <w:t>旋转机械</w:t>
      </w:r>
      <w:r w:rsidRPr="004004FF">
        <w:rPr>
          <w:rFonts w:hint="eastAsia"/>
          <w:sz w:val="21"/>
          <w:szCs w:val="21"/>
        </w:rPr>
        <w:t>、</w:t>
      </w:r>
      <w:r w:rsidRPr="004004FF">
        <w:rPr>
          <w:sz w:val="21"/>
          <w:szCs w:val="21"/>
        </w:rPr>
        <w:t>滚动轴承</w:t>
      </w:r>
      <w:r w:rsidRPr="004004FF">
        <w:rPr>
          <w:rFonts w:hint="eastAsia"/>
          <w:sz w:val="21"/>
          <w:szCs w:val="21"/>
        </w:rPr>
        <w:t>、</w:t>
      </w:r>
      <w:r w:rsidRPr="004004FF">
        <w:rPr>
          <w:sz w:val="21"/>
          <w:szCs w:val="21"/>
        </w:rPr>
        <w:t>齿轮箱</w:t>
      </w:r>
      <w:r w:rsidRPr="004004FF">
        <w:rPr>
          <w:rFonts w:hint="eastAsia"/>
          <w:sz w:val="21"/>
          <w:szCs w:val="21"/>
        </w:rPr>
        <w:t>等）的</w:t>
      </w:r>
      <w:r w:rsidRPr="004004FF">
        <w:rPr>
          <w:sz w:val="21"/>
          <w:szCs w:val="21"/>
        </w:rPr>
        <w:t>故障诊断</w:t>
      </w:r>
      <w:r w:rsidRPr="004004FF">
        <w:rPr>
          <w:rFonts w:hint="eastAsia"/>
          <w:sz w:val="21"/>
          <w:szCs w:val="21"/>
        </w:rPr>
        <w:t>技术理论、方法及实验方法，培养学生利用所学知识正确分析与判断典型机械及部件运行过程中的状态的基本能力，了解当前机械故障诊断技术的新技术及发展动向。</w:t>
      </w:r>
    </w:p>
    <w:p w:rsidR="00992C25" w:rsidRDefault="00992C25" w:rsidP="004004FF">
      <w:pPr>
        <w:pStyle w:val="a3"/>
        <w:spacing w:beforeLines="50" w:before="156" w:afterLines="50" w:after="156" w:line="300" w:lineRule="auto"/>
        <w:ind w:right="0" w:firstLineChars="200" w:firstLine="420"/>
        <w:rPr>
          <w:sz w:val="21"/>
          <w:szCs w:val="21"/>
        </w:rPr>
      </w:pPr>
      <w:r>
        <w:rPr>
          <w:rFonts w:hint="eastAsia"/>
          <w:sz w:val="21"/>
          <w:szCs w:val="21"/>
        </w:rPr>
        <w:t>三、</w:t>
      </w:r>
      <w:r w:rsidRPr="00992C25">
        <w:rPr>
          <w:rFonts w:hint="eastAsia"/>
          <w:sz w:val="21"/>
          <w:szCs w:val="21"/>
        </w:rPr>
        <w:t>修读专业：机械制造及其自动化、机械工程</w:t>
      </w:r>
    </w:p>
    <w:p w:rsidR="00992C25" w:rsidRPr="004004FF" w:rsidRDefault="00992C25" w:rsidP="004004FF">
      <w:pPr>
        <w:pStyle w:val="a3"/>
        <w:spacing w:beforeLines="50" w:before="156" w:afterLines="50" w:after="156" w:line="300" w:lineRule="auto"/>
        <w:ind w:right="0" w:firstLineChars="200" w:firstLine="420"/>
        <w:rPr>
          <w:sz w:val="21"/>
          <w:szCs w:val="21"/>
        </w:rPr>
      </w:pPr>
      <w:r>
        <w:rPr>
          <w:rFonts w:hint="eastAsia"/>
          <w:sz w:val="21"/>
          <w:szCs w:val="21"/>
        </w:rPr>
        <w:lastRenderedPageBreak/>
        <w:t>四、</w:t>
      </w:r>
      <w:r w:rsidRPr="00992C25">
        <w:rPr>
          <w:rFonts w:hint="eastAsia"/>
          <w:sz w:val="21"/>
          <w:szCs w:val="21"/>
        </w:rPr>
        <w:t>先修课程：电工学与电子学，机械原理，机械设计，微机原理，测试技术，数据采集及信号处理。</w:t>
      </w:r>
    </w:p>
    <w:p w:rsidR="002E60D1" w:rsidRPr="004004FF" w:rsidRDefault="00992C25" w:rsidP="004004FF">
      <w:pPr>
        <w:pStyle w:val="a3"/>
        <w:spacing w:beforeLines="50" w:before="156" w:afterLines="50" w:after="156" w:line="300" w:lineRule="auto"/>
        <w:ind w:right="0" w:firstLineChars="200" w:firstLine="420"/>
        <w:rPr>
          <w:sz w:val="21"/>
          <w:szCs w:val="21"/>
        </w:rPr>
      </w:pPr>
      <w:r>
        <w:rPr>
          <w:rFonts w:hint="eastAsia"/>
          <w:sz w:val="21"/>
          <w:szCs w:val="21"/>
        </w:rPr>
        <w:t>五、</w:t>
      </w:r>
      <w:r w:rsidR="002E60D1" w:rsidRPr="004004FF">
        <w:rPr>
          <w:rFonts w:hint="eastAsia"/>
          <w:sz w:val="21"/>
          <w:szCs w:val="21"/>
        </w:rPr>
        <w:t>教学内容安排、学时分配：</w:t>
      </w:r>
      <w:r w:rsidRPr="004004FF">
        <w:rPr>
          <w:sz w:val="21"/>
          <w:szCs w:val="21"/>
        </w:rPr>
        <w:t xml:space="preserve">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第1章</w:t>
      </w:r>
      <w:r w:rsidR="00992C25">
        <w:rPr>
          <w:rFonts w:hint="eastAsia"/>
          <w:sz w:val="21"/>
          <w:szCs w:val="21"/>
        </w:rPr>
        <w:t xml:space="preserve"> </w:t>
      </w:r>
      <w:r w:rsidRPr="004004FF">
        <w:rPr>
          <w:rFonts w:hint="eastAsia"/>
          <w:sz w:val="21"/>
          <w:szCs w:val="21"/>
        </w:rPr>
        <w:t>绪论（1学时）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设备的寿命及劣化曲线；故障诊断的内容；故障诊断的基本方法（C）。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第2章 振动基础（3学时）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机械振动的运动学（B）；机械振动系统的建模基础（B）；单自由度系统的自由振动（A）；单自由度系统的强迫振动（A）。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第3章</w:t>
      </w:r>
      <w:r w:rsidR="00992C25">
        <w:rPr>
          <w:rFonts w:hint="eastAsia"/>
          <w:sz w:val="21"/>
          <w:szCs w:val="21"/>
        </w:rPr>
        <w:t xml:space="preserve"> </w:t>
      </w:r>
      <w:r w:rsidRPr="004004FF">
        <w:rPr>
          <w:rFonts w:hint="eastAsia"/>
          <w:sz w:val="21"/>
          <w:szCs w:val="21"/>
        </w:rPr>
        <w:t>机械振动及信号（1学时）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振动信号的描述；设备状态信号的物理表现（B）。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w:t>
      </w:r>
      <w:r w:rsidR="00992C25">
        <w:rPr>
          <w:rFonts w:hint="eastAsia"/>
          <w:sz w:val="21"/>
          <w:szCs w:val="21"/>
        </w:rPr>
        <w:t>4</w:t>
      </w:r>
      <w:r w:rsidRPr="004004FF">
        <w:rPr>
          <w:rFonts w:hint="eastAsia"/>
          <w:sz w:val="21"/>
          <w:szCs w:val="21"/>
        </w:rPr>
        <w:t>章</w:t>
      </w:r>
      <w:r w:rsidR="00992C25">
        <w:rPr>
          <w:rFonts w:hint="eastAsia"/>
          <w:sz w:val="21"/>
          <w:szCs w:val="21"/>
        </w:rPr>
        <w:t xml:space="preserve"> </w:t>
      </w:r>
      <w:r w:rsidRPr="004004FF">
        <w:rPr>
          <w:rFonts w:hint="eastAsia"/>
          <w:sz w:val="21"/>
          <w:szCs w:val="21"/>
        </w:rPr>
        <w:t>振动信号测取技术（4学时）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加速度传感器（A）；速度传感器（A）；电涡流传感器（A）；结构的激振方法（B）；传感器的校准与选用（B）；信号预处理（B）；传输中的抗干扰技术：噪声干扰的形成、噪声源、噪声的耦合方式、噪声的干扰模式、硬件抗干扰技术（C）；模拟量转换为数字量：数／模、模／数转换器、模／数转换器的性能指标（B）；监测与诊断系统的组成与工作程序（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w:t>
      </w:r>
      <w:r w:rsidR="00992C25">
        <w:rPr>
          <w:rFonts w:hint="eastAsia"/>
          <w:sz w:val="21"/>
          <w:szCs w:val="21"/>
        </w:rPr>
        <w:t>5</w:t>
      </w:r>
      <w:r w:rsidRPr="004004FF">
        <w:rPr>
          <w:rFonts w:hint="eastAsia"/>
          <w:sz w:val="21"/>
          <w:szCs w:val="21"/>
        </w:rPr>
        <w:t>章</w:t>
      </w:r>
      <w:r w:rsidR="00992C25">
        <w:rPr>
          <w:rFonts w:hint="eastAsia"/>
          <w:sz w:val="21"/>
          <w:szCs w:val="21"/>
        </w:rPr>
        <w:t xml:space="preserve"> </w:t>
      </w:r>
      <w:r w:rsidRPr="004004FF">
        <w:rPr>
          <w:rFonts w:hint="eastAsia"/>
          <w:sz w:val="21"/>
          <w:szCs w:val="21"/>
        </w:rPr>
        <w:t>信号特征提取与信号分析技术（3学时）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信号特征的时域提取方法：平均值、均方值、有效值、峰值、峰值指标（A）、脉冲指标、</w:t>
      </w:r>
      <w:proofErr w:type="gramStart"/>
      <w:r w:rsidRPr="004004FF">
        <w:rPr>
          <w:rFonts w:hint="eastAsia"/>
          <w:sz w:val="21"/>
          <w:szCs w:val="21"/>
        </w:rPr>
        <w:t>裕度指标</w:t>
      </w:r>
      <w:proofErr w:type="gramEnd"/>
      <w:r w:rsidRPr="004004FF">
        <w:rPr>
          <w:rFonts w:hint="eastAsia"/>
          <w:sz w:val="21"/>
          <w:szCs w:val="21"/>
        </w:rPr>
        <w:t>、</w:t>
      </w:r>
      <w:proofErr w:type="gramStart"/>
      <w:r w:rsidRPr="004004FF">
        <w:rPr>
          <w:rFonts w:hint="eastAsia"/>
          <w:sz w:val="21"/>
          <w:szCs w:val="21"/>
        </w:rPr>
        <w:t>歪度指标</w:t>
      </w:r>
      <w:proofErr w:type="gramEnd"/>
      <w:r w:rsidRPr="004004FF">
        <w:rPr>
          <w:rFonts w:hint="eastAsia"/>
          <w:sz w:val="21"/>
          <w:szCs w:val="21"/>
        </w:rPr>
        <w:t>、</w:t>
      </w:r>
      <w:proofErr w:type="gramStart"/>
      <w:r w:rsidRPr="004004FF">
        <w:rPr>
          <w:rFonts w:hint="eastAsia"/>
          <w:sz w:val="21"/>
          <w:szCs w:val="21"/>
        </w:rPr>
        <w:t>峭度指标</w:t>
      </w:r>
      <w:proofErr w:type="gramEnd"/>
      <w:r w:rsidRPr="004004FF">
        <w:rPr>
          <w:rFonts w:hint="eastAsia"/>
          <w:sz w:val="21"/>
          <w:szCs w:val="21"/>
        </w:rPr>
        <w:t>；信号特征的频域提取方法：频域分析与时域信号的关系、周期信号与非周期信号的频谱（A）、截断、泄露与窗函数，频混和采样定理，量化误差和栅栏效应；信号特征的图像表示：统计指标的图形表示，频谱图，三维瀑布图，轴心轨迹图，轴心轨迹三维全息图（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w:t>
      </w:r>
      <w:r w:rsidR="00992C25">
        <w:rPr>
          <w:rFonts w:hint="eastAsia"/>
          <w:sz w:val="21"/>
          <w:szCs w:val="21"/>
        </w:rPr>
        <w:t>6</w:t>
      </w:r>
      <w:r w:rsidRPr="004004FF">
        <w:rPr>
          <w:rFonts w:hint="eastAsia"/>
          <w:sz w:val="21"/>
          <w:szCs w:val="21"/>
        </w:rPr>
        <w:t>章</w:t>
      </w:r>
      <w:r w:rsidR="00992C25">
        <w:rPr>
          <w:rFonts w:hint="eastAsia"/>
          <w:sz w:val="21"/>
          <w:szCs w:val="21"/>
        </w:rPr>
        <w:t xml:space="preserve"> </w:t>
      </w:r>
      <w:r w:rsidRPr="004004FF">
        <w:rPr>
          <w:rFonts w:hint="eastAsia"/>
          <w:sz w:val="21"/>
          <w:szCs w:val="21"/>
        </w:rPr>
        <w:t>设备状态的判定与趋势分析（1学时）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设备状态诊断标准：振动诊断标准的判定参数，状态判定标准的分类，振动判定标准介绍（B）；设备状态劣化趋势分析：趋势分析在故障监测预警中的作用，趋势分析应用方法（C）。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w:t>
      </w:r>
      <w:r w:rsidR="00992C25">
        <w:rPr>
          <w:rFonts w:hint="eastAsia"/>
          <w:sz w:val="21"/>
          <w:szCs w:val="21"/>
        </w:rPr>
        <w:t>7</w:t>
      </w:r>
      <w:r w:rsidRPr="004004FF">
        <w:rPr>
          <w:rFonts w:hint="eastAsia"/>
          <w:sz w:val="21"/>
          <w:szCs w:val="21"/>
        </w:rPr>
        <w:t>章</w:t>
      </w:r>
      <w:r w:rsidR="00992C25">
        <w:rPr>
          <w:rFonts w:hint="eastAsia"/>
          <w:sz w:val="21"/>
          <w:szCs w:val="21"/>
        </w:rPr>
        <w:t xml:space="preserve"> </w:t>
      </w:r>
      <w:r w:rsidRPr="004004FF">
        <w:rPr>
          <w:rFonts w:hint="eastAsia"/>
          <w:sz w:val="21"/>
          <w:szCs w:val="21"/>
        </w:rPr>
        <w:t>旋转机械故障诊断（6学时）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旋转机械振动的动力学特征及信号特点：转子特性，转子—轴承系统的稳定性，转子不平衡振动机理，转子与联轴器的不对中振动机理，转轴弯曲故障的机理，转轴横向裂纹的故障机理，连接松动故障的机理，</w:t>
      </w:r>
      <w:proofErr w:type="gramStart"/>
      <w:r w:rsidRPr="004004FF">
        <w:rPr>
          <w:rFonts w:hint="eastAsia"/>
          <w:sz w:val="21"/>
          <w:szCs w:val="21"/>
        </w:rPr>
        <w:t>碰摩故障</w:t>
      </w:r>
      <w:proofErr w:type="gramEnd"/>
      <w:r w:rsidRPr="004004FF">
        <w:rPr>
          <w:rFonts w:hint="eastAsia"/>
          <w:sz w:val="21"/>
          <w:szCs w:val="21"/>
        </w:rPr>
        <w:t>的机理，喘振的机理（A）；故障分析案例：不平衡，轴弯曲，不对中，热变形，支承松动，油膜涡动及振荡，碰摩（B）。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第</w:t>
      </w:r>
      <w:r w:rsidR="00992C25">
        <w:rPr>
          <w:rFonts w:hint="eastAsia"/>
          <w:sz w:val="21"/>
          <w:szCs w:val="21"/>
        </w:rPr>
        <w:t>8</w:t>
      </w:r>
      <w:r w:rsidRPr="004004FF">
        <w:rPr>
          <w:rFonts w:hint="eastAsia"/>
          <w:sz w:val="21"/>
          <w:szCs w:val="21"/>
        </w:rPr>
        <w:t>章</w:t>
      </w:r>
      <w:r w:rsidR="00992C25">
        <w:rPr>
          <w:rFonts w:hint="eastAsia"/>
          <w:sz w:val="21"/>
          <w:szCs w:val="21"/>
        </w:rPr>
        <w:t xml:space="preserve"> </w:t>
      </w:r>
      <w:r w:rsidRPr="004004FF">
        <w:rPr>
          <w:rFonts w:hint="eastAsia"/>
          <w:sz w:val="21"/>
          <w:szCs w:val="21"/>
        </w:rPr>
        <w:t>滚动轴承故障诊断（4学时）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滚动轴承的失效形式（B），滚动轴承的振动机理与信号特征（A），滚动轴承信号分析方法，滚动轴承故障诊断案例（B）。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w:t>
      </w:r>
      <w:r w:rsidR="00992C25">
        <w:rPr>
          <w:rFonts w:hint="eastAsia"/>
          <w:sz w:val="21"/>
          <w:szCs w:val="21"/>
        </w:rPr>
        <w:t>9</w:t>
      </w:r>
      <w:r w:rsidRPr="004004FF">
        <w:rPr>
          <w:rFonts w:hint="eastAsia"/>
          <w:sz w:val="21"/>
          <w:szCs w:val="21"/>
        </w:rPr>
        <w:t>章</w:t>
      </w:r>
      <w:r w:rsidR="00992C25">
        <w:rPr>
          <w:rFonts w:hint="eastAsia"/>
          <w:sz w:val="21"/>
          <w:szCs w:val="21"/>
        </w:rPr>
        <w:t xml:space="preserve"> </w:t>
      </w:r>
      <w:r w:rsidRPr="004004FF">
        <w:rPr>
          <w:rFonts w:hint="eastAsia"/>
          <w:sz w:val="21"/>
          <w:szCs w:val="21"/>
        </w:rPr>
        <w:t>齿轮箱故障诊断（3学时）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齿轮失效形式，齿轮的振动机理与信号特征（A），齿轮的故障分析方法，齿轮故障诊断案例（B）。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第10章 转子现场动平衡技术（2学时）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静不平衡与动不平衡；刚性转子与柔性转子，静平衡与动平衡；刚性转子的静平衡方法，刚性转子的动平衡方法（A）</w:t>
      </w:r>
    </w:p>
    <w:p w:rsidR="002E60D1" w:rsidRPr="00992C25" w:rsidRDefault="00992C25" w:rsidP="00992C25">
      <w:pPr>
        <w:ind w:firstLineChars="200" w:firstLine="420"/>
        <w:rPr>
          <w:rFonts w:ascii="宋体" w:hAnsi="宋体"/>
          <w:szCs w:val="21"/>
        </w:rPr>
      </w:pPr>
      <w:r w:rsidRPr="00992C25">
        <w:rPr>
          <w:rFonts w:ascii="宋体" w:hAnsi="宋体" w:hint="eastAsia"/>
          <w:szCs w:val="21"/>
        </w:rPr>
        <w:t>六、</w:t>
      </w:r>
      <w:r w:rsidR="002E60D1" w:rsidRPr="00992C25">
        <w:rPr>
          <w:rFonts w:ascii="宋体" w:hAnsi="宋体" w:hint="eastAsia"/>
          <w:szCs w:val="21"/>
        </w:rPr>
        <w:t>实验内容及实验教学大纲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4"/>
        <w:gridCol w:w="6168"/>
        <w:gridCol w:w="1610"/>
      </w:tblGrid>
      <w:tr w:rsidR="002E60D1" w:rsidRPr="0074561F" w:rsidTr="00992C25">
        <w:trPr>
          <w:jc w:val="center"/>
        </w:trPr>
        <w:tc>
          <w:tcPr>
            <w:tcW w:w="744" w:type="dxa"/>
            <w:vAlign w:val="center"/>
          </w:tcPr>
          <w:p w:rsidR="002E60D1" w:rsidRPr="00992C25" w:rsidRDefault="002E60D1" w:rsidP="00360783">
            <w:pPr>
              <w:pStyle w:val="a3"/>
              <w:spacing w:line="360" w:lineRule="auto"/>
              <w:ind w:leftChars="-50" w:left="-105" w:rightChars="-50" w:right="-105"/>
              <w:jc w:val="center"/>
              <w:rPr>
                <w:sz w:val="21"/>
                <w:szCs w:val="21"/>
              </w:rPr>
            </w:pPr>
            <w:r w:rsidRPr="00992C25">
              <w:rPr>
                <w:rFonts w:hint="eastAsia"/>
                <w:sz w:val="21"/>
                <w:szCs w:val="21"/>
              </w:rPr>
              <w:t>序号</w:t>
            </w:r>
          </w:p>
        </w:tc>
        <w:tc>
          <w:tcPr>
            <w:tcW w:w="6168" w:type="dxa"/>
          </w:tcPr>
          <w:p w:rsidR="002E60D1" w:rsidRPr="00992C25" w:rsidRDefault="002E60D1" w:rsidP="00360783">
            <w:pPr>
              <w:pStyle w:val="a3"/>
              <w:spacing w:line="360" w:lineRule="auto"/>
              <w:ind w:leftChars="-50" w:left="-105" w:rightChars="-50" w:right="-105"/>
              <w:jc w:val="center"/>
              <w:rPr>
                <w:sz w:val="21"/>
                <w:szCs w:val="21"/>
              </w:rPr>
            </w:pPr>
            <w:r w:rsidRPr="00992C25">
              <w:rPr>
                <w:rFonts w:hint="eastAsia"/>
                <w:sz w:val="21"/>
                <w:szCs w:val="21"/>
              </w:rPr>
              <w:t>实验内容</w:t>
            </w:r>
          </w:p>
        </w:tc>
        <w:tc>
          <w:tcPr>
            <w:tcW w:w="1610" w:type="dxa"/>
            <w:vAlign w:val="center"/>
          </w:tcPr>
          <w:p w:rsidR="002E60D1" w:rsidRPr="00992C25" w:rsidRDefault="002E60D1" w:rsidP="00360783">
            <w:pPr>
              <w:pStyle w:val="a3"/>
              <w:spacing w:line="360" w:lineRule="auto"/>
              <w:ind w:right="4"/>
              <w:jc w:val="center"/>
              <w:rPr>
                <w:sz w:val="21"/>
                <w:szCs w:val="21"/>
              </w:rPr>
            </w:pPr>
            <w:r w:rsidRPr="00992C25">
              <w:rPr>
                <w:rFonts w:hint="eastAsia"/>
                <w:sz w:val="21"/>
                <w:szCs w:val="21"/>
              </w:rPr>
              <w:t>学时</w:t>
            </w:r>
          </w:p>
        </w:tc>
      </w:tr>
      <w:tr w:rsidR="002E60D1" w:rsidRPr="0074561F" w:rsidTr="00992C25">
        <w:trPr>
          <w:jc w:val="center"/>
        </w:trPr>
        <w:tc>
          <w:tcPr>
            <w:tcW w:w="744" w:type="dxa"/>
            <w:vAlign w:val="center"/>
          </w:tcPr>
          <w:p w:rsidR="002E60D1" w:rsidRPr="00992C25" w:rsidRDefault="002E60D1" w:rsidP="00360783">
            <w:pPr>
              <w:pStyle w:val="a3"/>
              <w:spacing w:line="360" w:lineRule="auto"/>
              <w:ind w:left="-105" w:rightChars="-50" w:right="-105"/>
              <w:jc w:val="center"/>
              <w:rPr>
                <w:sz w:val="21"/>
                <w:szCs w:val="21"/>
              </w:rPr>
            </w:pPr>
            <w:r w:rsidRPr="00992C25">
              <w:rPr>
                <w:rFonts w:hint="eastAsia"/>
                <w:sz w:val="21"/>
                <w:szCs w:val="21"/>
              </w:rPr>
              <w:t>1</w:t>
            </w:r>
          </w:p>
        </w:tc>
        <w:tc>
          <w:tcPr>
            <w:tcW w:w="6168" w:type="dxa"/>
          </w:tcPr>
          <w:p w:rsidR="002E60D1" w:rsidRPr="00992C25" w:rsidRDefault="002E60D1" w:rsidP="00360783">
            <w:pPr>
              <w:pStyle w:val="a3"/>
              <w:spacing w:line="360" w:lineRule="auto"/>
              <w:ind w:right="0"/>
              <w:jc w:val="center"/>
              <w:rPr>
                <w:sz w:val="21"/>
                <w:szCs w:val="21"/>
              </w:rPr>
            </w:pPr>
            <w:r w:rsidRPr="00992C25">
              <w:rPr>
                <w:rFonts w:hint="eastAsia"/>
                <w:sz w:val="21"/>
                <w:szCs w:val="21"/>
              </w:rPr>
              <w:t>转子振动测试及动平衡</w:t>
            </w:r>
          </w:p>
        </w:tc>
        <w:tc>
          <w:tcPr>
            <w:tcW w:w="1610" w:type="dxa"/>
            <w:vAlign w:val="center"/>
          </w:tcPr>
          <w:p w:rsidR="002E60D1" w:rsidRPr="00992C25" w:rsidRDefault="002E60D1" w:rsidP="00360783">
            <w:pPr>
              <w:pStyle w:val="a3"/>
              <w:spacing w:line="360" w:lineRule="auto"/>
              <w:ind w:leftChars="-50" w:left="-105" w:rightChars="-50" w:right="-105"/>
              <w:jc w:val="center"/>
              <w:rPr>
                <w:sz w:val="21"/>
                <w:szCs w:val="21"/>
              </w:rPr>
            </w:pPr>
            <w:r w:rsidRPr="00992C25">
              <w:rPr>
                <w:rFonts w:hint="eastAsia"/>
                <w:sz w:val="21"/>
                <w:szCs w:val="21"/>
              </w:rPr>
              <w:t>2</w:t>
            </w:r>
          </w:p>
        </w:tc>
      </w:tr>
      <w:tr w:rsidR="002E60D1" w:rsidRPr="0074561F" w:rsidTr="00992C25">
        <w:trPr>
          <w:jc w:val="center"/>
        </w:trPr>
        <w:tc>
          <w:tcPr>
            <w:tcW w:w="744" w:type="dxa"/>
            <w:vAlign w:val="center"/>
          </w:tcPr>
          <w:p w:rsidR="002E60D1" w:rsidRPr="00992C25" w:rsidRDefault="002E60D1" w:rsidP="00360783">
            <w:pPr>
              <w:pStyle w:val="a3"/>
              <w:spacing w:line="360" w:lineRule="auto"/>
              <w:ind w:left="-105" w:rightChars="-50" w:right="-105"/>
              <w:jc w:val="center"/>
              <w:rPr>
                <w:sz w:val="21"/>
                <w:szCs w:val="21"/>
              </w:rPr>
            </w:pPr>
            <w:r w:rsidRPr="00992C25">
              <w:rPr>
                <w:rFonts w:hint="eastAsia"/>
                <w:sz w:val="21"/>
                <w:szCs w:val="21"/>
              </w:rPr>
              <w:t>2</w:t>
            </w:r>
          </w:p>
        </w:tc>
        <w:tc>
          <w:tcPr>
            <w:tcW w:w="6168" w:type="dxa"/>
          </w:tcPr>
          <w:p w:rsidR="002E60D1" w:rsidRPr="00992C25" w:rsidRDefault="002E60D1" w:rsidP="00360783">
            <w:pPr>
              <w:pStyle w:val="a3"/>
              <w:spacing w:line="360" w:lineRule="auto"/>
              <w:ind w:right="0"/>
              <w:jc w:val="center"/>
              <w:rPr>
                <w:sz w:val="21"/>
                <w:szCs w:val="21"/>
              </w:rPr>
            </w:pPr>
            <w:r w:rsidRPr="00992C25">
              <w:rPr>
                <w:rFonts w:hint="eastAsia"/>
                <w:sz w:val="21"/>
                <w:szCs w:val="21"/>
              </w:rPr>
              <w:t>部件固有频率及振动模态测试</w:t>
            </w:r>
          </w:p>
        </w:tc>
        <w:tc>
          <w:tcPr>
            <w:tcW w:w="1610" w:type="dxa"/>
            <w:vAlign w:val="center"/>
          </w:tcPr>
          <w:p w:rsidR="002E60D1" w:rsidRPr="00992C25" w:rsidRDefault="002E60D1" w:rsidP="00360783">
            <w:pPr>
              <w:pStyle w:val="a3"/>
              <w:spacing w:line="360" w:lineRule="auto"/>
              <w:ind w:leftChars="-50" w:left="-105" w:rightChars="-50" w:right="-105"/>
              <w:jc w:val="center"/>
              <w:rPr>
                <w:sz w:val="21"/>
                <w:szCs w:val="21"/>
              </w:rPr>
            </w:pPr>
            <w:r w:rsidRPr="00992C25">
              <w:rPr>
                <w:rFonts w:hint="eastAsia"/>
                <w:sz w:val="21"/>
                <w:szCs w:val="21"/>
              </w:rPr>
              <w:t>2</w:t>
            </w:r>
          </w:p>
        </w:tc>
      </w:tr>
    </w:tbl>
    <w:p w:rsidR="002E60D1" w:rsidRPr="004004FF" w:rsidRDefault="00992C25" w:rsidP="004004FF">
      <w:pPr>
        <w:pStyle w:val="a3"/>
        <w:spacing w:beforeLines="50" w:before="156" w:afterLines="50" w:after="156" w:line="300" w:lineRule="auto"/>
        <w:ind w:right="0" w:firstLineChars="200" w:firstLine="420"/>
        <w:rPr>
          <w:sz w:val="21"/>
          <w:szCs w:val="21"/>
        </w:rPr>
      </w:pPr>
      <w:r>
        <w:rPr>
          <w:rFonts w:hint="eastAsia"/>
          <w:sz w:val="21"/>
          <w:szCs w:val="21"/>
        </w:rPr>
        <w:t>七、</w:t>
      </w:r>
      <w:r w:rsidR="002E60D1" w:rsidRPr="004004FF">
        <w:rPr>
          <w:rFonts w:hint="eastAsia"/>
          <w:sz w:val="21"/>
          <w:szCs w:val="21"/>
        </w:rPr>
        <w:t>参考书</w:t>
      </w:r>
    </w:p>
    <w:p w:rsidR="002E60D1" w:rsidRPr="004004FF" w:rsidRDefault="002E60D1" w:rsidP="004004FF">
      <w:pPr>
        <w:pStyle w:val="a3"/>
        <w:spacing w:beforeLines="50" w:before="156" w:afterLines="50" w:after="156" w:line="300" w:lineRule="auto"/>
        <w:ind w:right="0" w:firstLineChars="200" w:firstLine="420"/>
        <w:rPr>
          <w:sz w:val="21"/>
          <w:szCs w:val="21"/>
        </w:rPr>
      </w:pPr>
      <w:proofErr w:type="gramStart"/>
      <w:r w:rsidRPr="004004FF">
        <w:rPr>
          <w:rFonts w:hint="eastAsia"/>
          <w:sz w:val="21"/>
          <w:szCs w:val="21"/>
        </w:rPr>
        <w:t>张键</w:t>
      </w:r>
      <w:proofErr w:type="gramEnd"/>
      <w:r w:rsidRPr="004004FF">
        <w:rPr>
          <w:rFonts w:hint="eastAsia"/>
          <w:sz w:val="21"/>
          <w:szCs w:val="21"/>
        </w:rPr>
        <w:t>.</w:t>
      </w:r>
      <w:r w:rsidRPr="004004FF">
        <w:rPr>
          <w:sz w:val="21"/>
          <w:szCs w:val="21"/>
        </w:rPr>
        <w:t>机械故障诊断技术[M]</w:t>
      </w:r>
      <w:r w:rsidRPr="004004FF">
        <w:rPr>
          <w:rFonts w:hint="eastAsia"/>
          <w:sz w:val="21"/>
          <w:szCs w:val="21"/>
        </w:rPr>
        <w:t>.北京：机械工业出版社，2008 (教材)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李国华，张永忠.机械故障诊断</w:t>
      </w:r>
      <w:r w:rsidRPr="004004FF">
        <w:rPr>
          <w:sz w:val="21"/>
          <w:szCs w:val="21"/>
        </w:rPr>
        <w:t>[M]</w:t>
      </w:r>
      <w:r w:rsidRPr="004004FF">
        <w:rPr>
          <w:rFonts w:hint="eastAsia"/>
          <w:sz w:val="21"/>
          <w:szCs w:val="21"/>
        </w:rPr>
        <w:t>.北京：化学工业出版社，2006</w:t>
      </w:r>
    </w:p>
    <w:p w:rsidR="002E60D1" w:rsidRPr="004004FF" w:rsidRDefault="002E60D1" w:rsidP="004004FF">
      <w:pPr>
        <w:pStyle w:val="a3"/>
        <w:spacing w:beforeLines="50" w:before="156" w:afterLines="50" w:after="156" w:line="300" w:lineRule="auto"/>
        <w:ind w:right="0" w:firstLineChars="200" w:firstLine="420"/>
        <w:rPr>
          <w:sz w:val="21"/>
          <w:szCs w:val="21"/>
        </w:rPr>
      </w:pPr>
      <w:proofErr w:type="gramStart"/>
      <w:r w:rsidRPr="004004FF">
        <w:rPr>
          <w:rFonts w:hint="eastAsia"/>
          <w:sz w:val="21"/>
          <w:szCs w:val="21"/>
        </w:rPr>
        <w:t>沈庆根等</w:t>
      </w:r>
      <w:proofErr w:type="gramEnd"/>
      <w:r w:rsidRPr="004004FF">
        <w:rPr>
          <w:rFonts w:hint="eastAsia"/>
          <w:sz w:val="21"/>
          <w:szCs w:val="21"/>
        </w:rPr>
        <w:t>. 设备故障诊断. 北京：化学工业出版社，2005</w:t>
      </w:r>
    </w:p>
    <w:p w:rsidR="002E60D1" w:rsidRPr="004004FF" w:rsidRDefault="002E60D1" w:rsidP="004004FF">
      <w:pPr>
        <w:pStyle w:val="a3"/>
        <w:spacing w:beforeLines="50" w:before="156" w:afterLines="50" w:after="156" w:line="300" w:lineRule="auto"/>
        <w:ind w:right="0" w:firstLineChars="200" w:firstLine="420"/>
        <w:rPr>
          <w:sz w:val="21"/>
          <w:szCs w:val="21"/>
        </w:rPr>
      </w:pPr>
    </w:p>
    <w:p w:rsidR="002E60D1" w:rsidRDefault="002E60D1">
      <w:pPr>
        <w:pStyle w:val="a3"/>
        <w:spacing w:line="520" w:lineRule="exact"/>
        <w:ind w:right="4" w:firstLineChars="400" w:firstLine="960"/>
      </w:pPr>
    </w:p>
    <w:p w:rsidR="002E60D1" w:rsidRDefault="002E60D1">
      <w:pPr>
        <w:pStyle w:val="a3"/>
        <w:spacing w:line="520" w:lineRule="exact"/>
        <w:ind w:right="4" w:firstLineChars="400" w:firstLine="960"/>
      </w:pPr>
    </w:p>
    <w:p w:rsidR="00992C25" w:rsidRDefault="002E60D1" w:rsidP="00360783">
      <w:pPr>
        <w:pStyle w:val="a3"/>
        <w:spacing w:line="520" w:lineRule="exact"/>
        <w:ind w:right="4" w:firstLineChars="2150" w:firstLine="5160"/>
      </w:pPr>
      <w:r>
        <w:rPr>
          <w:rFonts w:hint="eastAsia"/>
        </w:rPr>
        <w:t>执笔：薛晓宁</w:t>
      </w:r>
    </w:p>
    <w:p w:rsidR="00992C25" w:rsidRDefault="00992C25" w:rsidP="00992C25">
      <w:pPr>
        <w:rPr>
          <w:rFonts w:ascii="宋体" w:eastAsia="宋体" w:hAnsi="宋体" w:cs="Times New Roman"/>
          <w:sz w:val="24"/>
          <w:szCs w:val="24"/>
        </w:rPr>
      </w:pPr>
      <w:r>
        <w:br w:type="page"/>
      </w:r>
    </w:p>
    <w:p w:rsidR="002E60D1" w:rsidRDefault="002E60D1" w:rsidP="00992C25">
      <w:pPr>
        <w:pStyle w:val="af0"/>
      </w:pPr>
      <w:bookmarkStart w:id="19" w:name="_Toc5096571"/>
      <w:r>
        <w:rPr>
          <w:rFonts w:hint="eastAsia"/>
        </w:rPr>
        <w:lastRenderedPageBreak/>
        <w:t>《有限元分析》课程教学大纲</w:t>
      </w:r>
      <w:bookmarkEnd w:id="19"/>
    </w:p>
    <w:p w:rsidR="002E60D1" w:rsidRDefault="002E60D1">
      <w:pPr>
        <w:jc w:val="center"/>
        <w:rPr>
          <w:b/>
          <w:bCs/>
        </w:rPr>
      </w:pPr>
      <w:r>
        <w:rPr>
          <w:rFonts w:eastAsia="黑体" w:hint="eastAsia"/>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9"/>
        <w:gridCol w:w="1141"/>
        <w:gridCol w:w="1092"/>
        <w:gridCol w:w="1907"/>
        <w:gridCol w:w="1390"/>
        <w:gridCol w:w="1573"/>
      </w:tblGrid>
      <w:tr w:rsidR="002E60D1" w:rsidTr="00992C25">
        <w:trPr>
          <w:cantSplit/>
          <w:jc w:val="center"/>
        </w:trPr>
        <w:tc>
          <w:tcPr>
            <w:tcW w:w="141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141"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092"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1907"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22</w:t>
            </w:r>
          </w:p>
        </w:tc>
        <w:tc>
          <w:tcPr>
            <w:tcW w:w="139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1573"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10</w:t>
            </w:r>
          </w:p>
        </w:tc>
      </w:tr>
      <w:tr w:rsidR="002E60D1" w:rsidTr="00992C25">
        <w:trPr>
          <w:cantSplit/>
          <w:jc w:val="center"/>
        </w:trPr>
        <w:tc>
          <w:tcPr>
            <w:tcW w:w="141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141"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92"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1907" w:type="dxa"/>
          </w:tcPr>
          <w:p w:rsidR="002E60D1" w:rsidRDefault="002E60D1" w:rsidP="00992C25">
            <w:pPr>
              <w:spacing w:line="440" w:lineRule="exact"/>
              <w:ind w:leftChars="-50" w:left="-105" w:rightChars="-50" w:right="-105"/>
              <w:jc w:val="center"/>
              <w:rPr>
                <w:rFonts w:ascii="楷体_GB2312" w:eastAsia="楷体_GB2312"/>
              </w:rPr>
            </w:pPr>
            <w:r>
              <w:rPr>
                <w:rFonts w:ascii="楷体_GB2312" w:eastAsia="楷体_GB2312" w:hint="eastAsia"/>
              </w:rPr>
              <w:t>机械</w:t>
            </w:r>
            <w:r w:rsidR="00992C25">
              <w:rPr>
                <w:rFonts w:ascii="楷体_GB2312" w:eastAsia="楷体_GB2312" w:hint="eastAsia"/>
              </w:rPr>
              <w:t>与动力</w:t>
            </w:r>
            <w:r>
              <w:rPr>
                <w:rFonts w:ascii="楷体_GB2312" w:eastAsia="楷体_GB2312" w:hint="eastAsia"/>
              </w:rPr>
              <w:t>工程</w:t>
            </w:r>
            <w:r w:rsidR="00992C25">
              <w:rPr>
                <w:rFonts w:ascii="楷体_GB2312" w:eastAsia="楷体_GB2312" w:hint="eastAsia"/>
              </w:rPr>
              <w:t>学院</w:t>
            </w:r>
          </w:p>
        </w:tc>
        <w:tc>
          <w:tcPr>
            <w:tcW w:w="139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573" w:type="dxa"/>
          </w:tcPr>
          <w:p w:rsidR="002E60D1" w:rsidRDefault="002E60D1" w:rsidP="00360783">
            <w:pPr>
              <w:spacing w:line="440" w:lineRule="exact"/>
              <w:ind w:leftChars="-50" w:left="-105" w:rightChars="-50" w:right="-105"/>
              <w:jc w:val="center"/>
              <w:rPr>
                <w:rFonts w:ascii="楷体_GB2312" w:eastAsia="楷体_GB2312"/>
              </w:rPr>
            </w:pPr>
            <w:r>
              <w:rPr>
                <w:rFonts w:ascii="楷体_GB2312" w:eastAsia="楷体_GB2312" w:hint="eastAsia"/>
              </w:rPr>
              <w:t>2017年5月</w:t>
            </w:r>
          </w:p>
        </w:tc>
      </w:tr>
    </w:tbl>
    <w:p w:rsidR="00F00D92" w:rsidRDefault="00F00D92">
      <w:pPr>
        <w:spacing w:line="360" w:lineRule="auto"/>
        <w:ind w:right="258" w:firstLine="480"/>
        <w:jc w:val="center"/>
        <w:rPr>
          <w:rFonts w:ascii="黑体" w:eastAsia="黑体"/>
          <w:sz w:val="28"/>
        </w:rPr>
      </w:pPr>
    </w:p>
    <w:p w:rsidR="002E60D1" w:rsidRDefault="002E60D1">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在弹性力学的基础上讲述有限元法的基本原理和方法，介绍一些成熟的商用有限元软件功能、具体分析步骤和技巧，通过上机与实验进行实际工程的初步应用。具体内容包括：弹性力学基础知识；有限元法的基本原理和求解步骤（直接法）；有限元法一般化的理论基础（变分法）；杆、梁、平面、板壳、三维实体的有限元分析方法；典型商用软件ANSYS的分析过程；工程应用实践——结构静力学分析、动力学分析及非线性分析。</w:t>
      </w:r>
    </w:p>
    <w:p w:rsidR="00F00D92" w:rsidRPr="004004FF" w:rsidRDefault="00F00D92" w:rsidP="004004FF">
      <w:pPr>
        <w:pStyle w:val="a3"/>
        <w:spacing w:beforeLines="50" w:before="156" w:afterLines="50" w:after="156" w:line="300" w:lineRule="auto"/>
        <w:ind w:right="0" w:firstLineChars="200" w:firstLine="420"/>
        <w:rPr>
          <w:sz w:val="21"/>
          <w:szCs w:val="21"/>
        </w:rPr>
      </w:pPr>
    </w:p>
    <w:p w:rsidR="002E60D1" w:rsidRPr="00F00D92" w:rsidRDefault="00F00D92" w:rsidP="00F00D92">
      <w:pPr>
        <w:spacing w:line="360" w:lineRule="auto"/>
        <w:ind w:right="258" w:firstLine="480"/>
        <w:jc w:val="center"/>
        <w:rPr>
          <w:rFonts w:ascii="黑体" w:eastAsia="黑体"/>
          <w:sz w:val="28"/>
        </w:rPr>
      </w:pPr>
      <w:r w:rsidRPr="00F00D92">
        <w:rPr>
          <w:rFonts w:ascii="黑体" w:eastAsia="黑体" w:hint="eastAsia"/>
          <w:sz w:val="28"/>
        </w:rPr>
        <w:t>课</w:t>
      </w:r>
      <w:r>
        <w:rPr>
          <w:rFonts w:ascii="黑体" w:eastAsia="黑体" w:hint="eastAsia"/>
          <w:sz w:val="28"/>
        </w:rPr>
        <w:t xml:space="preserve"> </w:t>
      </w:r>
      <w:r w:rsidRPr="00F00D92">
        <w:rPr>
          <w:rFonts w:ascii="黑体" w:eastAsia="黑体" w:hint="eastAsia"/>
          <w:sz w:val="28"/>
        </w:rPr>
        <w:t>程</w:t>
      </w:r>
      <w:r>
        <w:rPr>
          <w:rFonts w:ascii="黑体" w:eastAsia="黑体" w:hint="eastAsia"/>
          <w:sz w:val="28"/>
        </w:rPr>
        <w:t xml:space="preserve"> </w:t>
      </w:r>
      <w:r w:rsidRPr="00F00D92">
        <w:rPr>
          <w:rFonts w:ascii="黑体" w:eastAsia="黑体" w:hint="eastAsia"/>
          <w:sz w:val="28"/>
        </w:rPr>
        <w:t>大</w:t>
      </w:r>
      <w:r>
        <w:rPr>
          <w:rFonts w:ascii="黑体" w:eastAsia="黑体" w:hint="eastAsia"/>
          <w:sz w:val="28"/>
        </w:rPr>
        <w:t xml:space="preserve"> </w:t>
      </w:r>
      <w:r w:rsidRPr="00F00D92">
        <w:rPr>
          <w:rFonts w:ascii="黑体" w:eastAsia="黑体" w:hint="eastAsia"/>
          <w:sz w:val="28"/>
        </w:rPr>
        <w:t>纲</w:t>
      </w:r>
    </w:p>
    <w:p w:rsidR="002E60D1" w:rsidRPr="004004FF" w:rsidRDefault="002E60D1" w:rsidP="004004FF">
      <w:pPr>
        <w:pStyle w:val="a3"/>
        <w:spacing w:beforeLines="50" w:before="156" w:afterLines="50" w:after="156" w:line="300" w:lineRule="auto"/>
        <w:ind w:right="0" w:firstLineChars="200" w:firstLine="420"/>
        <w:rPr>
          <w:sz w:val="21"/>
          <w:szCs w:val="21"/>
        </w:rPr>
      </w:pPr>
    </w:p>
    <w:p w:rsidR="002E60D1" w:rsidRPr="004004FF" w:rsidRDefault="00F00D92" w:rsidP="004004FF">
      <w:pPr>
        <w:pStyle w:val="a3"/>
        <w:spacing w:beforeLines="50" w:before="156" w:afterLines="50" w:after="156" w:line="300" w:lineRule="auto"/>
        <w:ind w:right="0" w:firstLineChars="200" w:firstLine="420"/>
        <w:rPr>
          <w:sz w:val="21"/>
          <w:szCs w:val="21"/>
        </w:rPr>
      </w:pPr>
      <w:r>
        <w:rPr>
          <w:rFonts w:hint="eastAsia"/>
          <w:sz w:val="21"/>
          <w:szCs w:val="21"/>
        </w:rPr>
        <w:t>一、</w:t>
      </w:r>
      <w:r w:rsidR="002E60D1" w:rsidRPr="004004FF">
        <w:rPr>
          <w:rFonts w:hint="eastAsia"/>
          <w:sz w:val="21"/>
          <w:szCs w:val="21"/>
        </w:rPr>
        <w:t>课程的性质与任务</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《有限元分析》是机械工程专业硕士研究生的一门基础课。有限元法是在当今技术科学发展和工程分析中获得最广泛应用的数值方法</w:t>
      </w:r>
      <w:r w:rsidRPr="004004FF">
        <w:rPr>
          <w:sz w:val="21"/>
          <w:szCs w:val="21"/>
        </w:rPr>
        <w:t>。</w:t>
      </w:r>
      <w:r w:rsidRPr="004004FF">
        <w:rPr>
          <w:rFonts w:hint="eastAsia"/>
          <w:sz w:val="21"/>
          <w:szCs w:val="21"/>
        </w:rPr>
        <w:t>由于它的通用性和有效性，受到工程技术界的高度重视。伴随着计算机科学和技术的快速发展，现已成为计算机辅助工程和数值仿真的重要组成部分。本课程主要讲述有限元法基本原理和方法及有限元分析软件在相关工程中的应用。通过本课程的学习，要求学生能够掌握有限元的基本概念、理论和方法，熟悉常用有限元分析软件在</w:t>
      </w:r>
      <w:r w:rsidRPr="004004FF">
        <w:rPr>
          <w:sz w:val="21"/>
          <w:szCs w:val="21"/>
        </w:rPr>
        <w:t>实际工程中</w:t>
      </w:r>
      <w:r w:rsidRPr="004004FF">
        <w:rPr>
          <w:rFonts w:hint="eastAsia"/>
          <w:sz w:val="21"/>
          <w:szCs w:val="21"/>
        </w:rPr>
        <w:t>的应用。</w:t>
      </w:r>
    </w:p>
    <w:p w:rsidR="002E60D1" w:rsidRPr="004004FF" w:rsidRDefault="00F00D92" w:rsidP="004004FF">
      <w:pPr>
        <w:pStyle w:val="a3"/>
        <w:spacing w:beforeLines="50" w:before="156" w:afterLines="50" w:after="156" w:line="300" w:lineRule="auto"/>
        <w:ind w:right="0" w:firstLineChars="200" w:firstLine="420"/>
        <w:rPr>
          <w:sz w:val="21"/>
          <w:szCs w:val="21"/>
        </w:rPr>
      </w:pPr>
      <w:r>
        <w:rPr>
          <w:rFonts w:hint="eastAsia"/>
          <w:sz w:val="21"/>
          <w:szCs w:val="21"/>
        </w:rPr>
        <w:t>二、</w:t>
      </w:r>
      <w:r w:rsidR="002E60D1" w:rsidRPr="004004FF">
        <w:rPr>
          <w:rFonts w:hint="eastAsia"/>
          <w:sz w:val="21"/>
          <w:szCs w:val="21"/>
        </w:rPr>
        <w:t>课程的基本要求：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1．弹性力学基础知识：</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了解弹性力学的基本假设；了解弹性力学中的几个基本概念和基本方程。</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2．有限元的基本原理（直接法）：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了解一维问题的直接法；了解有限元的基本原理。</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3．杆、</w:t>
      </w:r>
      <w:proofErr w:type="gramStart"/>
      <w:r w:rsidRPr="004004FF">
        <w:rPr>
          <w:rFonts w:hint="eastAsia"/>
          <w:sz w:val="21"/>
          <w:szCs w:val="21"/>
        </w:rPr>
        <w:t>梁问题</w:t>
      </w:r>
      <w:proofErr w:type="gramEnd"/>
      <w:r w:rsidRPr="004004FF">
        <w:rPr>
          <w:rFonts w:hint="eastAsia"/>
          <w:sz w:val="21"/>
          <w:szCs w:val="21"/>
        </w:rPr>
        <w:t>有限元法：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了解有限元一般化原理——能量原理与变分法；掌握常用杆单元、梁单元的特征及</w:t>
      </w:r>
      <w:r w:rsidRPr="004004FF">
        <w:rPr>
          <w:rFonts w:hint="eastAsia"/>
          <w:sz w:val="21"/>
          <w:szCs w:val="21"/>
        </w:rPr>
        <w:lastRenderedPageBreak/>
        <w:t>其应用。</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4．平面问题有限元法：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了解平面应力和平面问题；了解轴对称问题；了解平面问题的有限元一般化原理——能量原理与变分法；掌握常用平面单元的特征及其应用。</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5．通用软件ANSYS分析过程：</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掌握ANSYS安装方法与系统设置；了解ANSYS的运行界面；掌握用ANSYS求解结构问题的步骤及操作方式。</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6．通用软件ANSYS实体建模方法：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了解自底向上和自顶向下的建模方法；了解从其它CAD软件中导入模型数据的方法。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7．结构线性静力分析：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了解结构线性静力分析的基本过程；掌握壳单元的特征及其应用；掌握单元检查步骤和局部网格加密的方法。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8．三维实体结构的有限元分析：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了解ANSYS中常用的三维实体单元；掌握三维实体结构的有限元分析过程。</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9．结构动力学分析：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了解结构动力学分析的基本概念；掌握三维实体结构模态分析的方法。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10．非线性分析：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了解非线性分析的概念；初步掌握非线性分析的基本过程。</w:t>
      </w:r>
    </w:p>
    <w:p w:rsidR="002E60D1" w:rsidRPr="004004FF" w:rsidRDefault="00F00D92" w:rsidP="00F00D92">
      <w:pPr>
        <w:pStyle w:val="a3"/>
        <w:spacing w:beforeLines="50" w:before="156" w:afterLines="50" w:after="156" w:line="300" w:lineRule="auto"/>
        <w:ind w:right="0" w:firstLineChars="200" w:firstLine="420"/>
        <w:rPr>
          <w:sz w:val="21"/>
          <w:szCs w:val="21"/>
        </w:rPr>
      </w:pPr>
      <w:r>
        <w:rPr>
          <w:rFonts w:hint="eastAsia"/>
          <w:sz w:val="21"/>
          <w:szCs w:val="21"/>
        </w:rPr>
        <w:t>三、</w:t>
      </w:r>
      <w:r w:rsidRPr="00F00D92">
        <w:rPr>
          <w:rFonts w:hint="eastAsia"/>
          <w:sz w:val="21"/>
          <w:szCs w:val="21"/>
        </w:rPr>
        <w:t>修读专业：机械工程相关专业。</w:t>
      </w:r>
    </w:p>
    <w:p w:rsidR="002E60D1" w:rsidRPr="004004FF" w:rsidRDefault="00F00D92" w:rsidP="004004FF">
      <w:pPr>
        <w:pStyle w:val="a3"/>
        <w:spacing w:beforeLines="50" w:before="156" w:afterLines="50" w:after="156" w:line="300" w:lineRule="auto"/>
        <w:ind w:right="0" w:firstLineChars="200" w:firstLine="420"/>
        <w:rPr>
          <w:sz w:val="21"/>
          <w:szCs w:val="21"/>
        </w:rPr>
      </w:pPr>
      <w:r>
        <w:rPr>
          <w:rFonts w:hint="eastAsia"/>
          <w:sz w:val="21"/>
          <w:szCs w:val="21"/>
        </w:rPr>
        <w:t>四、</w:t>
      </w:r>
      <w:r w:rsidR="002E60D1" w:rsidRPr="004004FF">
        <w:rPr>
          <w:rFonts w:hint="eastAsia"/>
          <w:sz w:val="21"/>
          <w:szCs w:val="21"/>
        </w:rPr>
        <w:t>教学内容安排、学时分配：</w:t>
      </w:r>
    </w:p>
    <w:tbl>
      <w:tblPr>
        <w:tblW w:w="766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040"/>
        <w:gridCol w:w="1080"/>
        <w:gridCol w:w="720"/>
      </w:tblGrid>
      <w:tr w:rsidR="002E60D1" w:rsidRPr="00DE7DE8" w:rsidTr="00F00D92">
        <w:trPr>
          <w:trHeight w:val="308"/>
        </w:trPr>
        <w:tc>
          <w:tcPr>
            <w:tcW w:w="828" w:type="dxa"/>
            <w:vAlign w:val="center"/>
          </w:tcPr>
          <w:p w:rsidR="002E60D1" w:rsidRPr="00F00D92" w:rsidRDefault="002E60D1" w:rsidP="00360783">
            <w:pPr>
              <w:widowControl/>
              <w:spacing w:line="0" w:lineRule="atLeast"/>
              <w:rPr>
                <w:rFonts w:ascii="宋体" w:hAnsi="宋体"/>
                <w:kern w:val="0"/>
                <w:szCs w:val="21"/>
              </w:rPr>
            </w:pPr>
          </w:p>
        </w:tc>
        <w:tc>
          <w:tcPr>
            <w:tcW w:w="5040"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课程内容</w:t>
            </w:r>
          </w:p>
        </w:tc>
        <w:tc>
          <w:tcPr>
            <w:tcW w:w="1080"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讲授</w:t>
            </w:r>
          </w:p>
        </w:tc>
        <w:tc>
          <w:tcPr>
            <w:tcW w:w="720"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上机</w:t>
            </w:r>
          </w:p>
        </w:tc>
      </w:tr>
      <w:tr w:rsidR="002E60D1" w:rsidRPr="00DE7DE8">
        <w:trPr>
          <w:trHeight w:val="272"/>
        </w:trPr>
        <w:tc>
          <w:tcPr>
            <w:tcW w:w="828"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1</w:t>
            </w:r>
          </w:p>
        </w:tc>
        <w:tc>
          <w:tcPr>
            <w:tcW w:w="5040" w:type="dxa"/>
            <w:vAlign w:val="center"/>
          </w:tcPr>
          <w:p w:rsidR="002E60D1" w:rsidRPr="00F00D92" w:rsidRDefault="002E60D1" w:rsidP="00360783">
            <w:pPr>
              <w:widowControl/>
              <w:spacing w:line="0" w:lineRule="atLeast"/>
              <w:rPr>
                <w:rFonts w:ascii="宋体" w:hAnsi="宋体"/>
                <w:kern w:val="0"/>
                <w:szCs w:val="21"/>
              </w:rPr>
            </w:pPr>
            <w:r w:rsidRPr="00F00D92">
              <w:rPr>
                <w:rFonts w:ascii="宋体" w:hAnsi="宋体" w:hint="eastAsia"/>
                <w:szCs w:val="21"/>
              </w:rPr>
              <w:t>弹性力学的基础知识</w:t>
            </w:r>
          </w:p>
        </w:tc>
        <w:tc>
          <w:tcPr>
            <w:tcW w:w="1080"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2</w:t>
            </w:r>
          </w:p>
        </w:tc>
        <w:tc>
          <w:tcPr>
            <w:tcW w:w="720" w:type="dxa"/>
            <w:vAlign w:val="center"/>
          </w:tcPr>
          <w:p w:rsidR="002E60D1" w:rsidRPr="00F00D92" w:rsidRDefault="002E60D1" w:rsidP="00360783">
            <w:pPr>
              <w:widowControl/>
              <w:spacing w:line="0" w:lineRule="atLeast"/>
              <w:jc w:val="center"/>
              <w:rPr>
                <w:rFonts w:ascii="宋体" w:hAnsi="宋体"/>
                <w:kern w:val="0"/>
                <w:szCs w:val="21"/>
              </w:rPr>
            </w:pPr>
          </w:p>
        </w:tc>
      </w:tr>
      <w:tr w:rsidR="002E60D1" w:rsidRPr="00DE7DE8">
        <w:trPr>
          <w:trHeight w:val="272"/>
        </w:trPr>
        <w:tc>
          <w:tcPr>
            <w:tcW w:w="828"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2</w:t>
            </w:r>
          </w:p>
        </w:tc>
        <w:tc>
          <w:tcPr>
            <w:tcW w:w="5040" w:type="dxa"/>
            <w:vAlign w:val="center"/>
          </w:tcPr>
          <w:p w:rsidR="002E60D1" w:rsidRPr="00F00D92" w:rsidRDefault="002E60D1" w:rsidP="00360783">
            <w:pPr>
              <w:widowControl/>
              <w:spacing w:line="0" w:lineRule="atLeast"/>
              <w:rPr>
                <w:rFonts w:ascii="宋体" w:hAnsi="宋体"/>
                <w:kern w:val="0"/>
                <w:szCs w:val="21"/>
              </w:rPr>
            </w:pPr>
            <w:r w:rsidRPr="00F00D92">
              <w:rPr>
                <w:rFonts w:ascii="宋体" w:hAnsi="宋体" w:hint="eastAsia"/>
                <w:szCs w:val="21"/>
              </w:rPr>
              <w:t>有限元基本原理（直接法）</w:t>
            </w:r>
          </w:p>
        </w:tc>
        <w:tc>
          <w:tcPr>
            <w:tcW w:w="1080"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2</w:t>
            </w:r>
          </w:p>
        </w:tc>
        <w:tc>
          <w:tcPr>
            <w:tcW w:w="720" w:type="dxa"/>
            <w:vAlign w:val="center"/>
          </w:tcPr>
          <w:p w:rsidR="002E60D1" w:rsidRPr="00F00D92" w:rsidRDefault="002E60D1" w:rsidP="00360783">
            <w:pPr>
              <w:widowControl/>
              <w:spacing w:line="0" w:lineRule="atLeast"/>
              <w:jc w:val="center"/>
              <w:rPr>
                <w:rFonts w:ascii="宋体" w:hAnsi="宋体"/>
                <w:kern w:val="0"/>
                <w:szCs w:val="21"/>
              </w:rPr>
            </w:pPr>
          </w:p>
        </w:tc>
      </w:tr>
      <w:tr w:rsidR="002E60D1" w:rsidRPr="00DE7DE8">
        <w:trPr>
          <w:trHeight w:val="290"/>
        </w:trPr>
        <w:tc>
          <w:tcPr>
            <w:tcW w:w="828"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3</w:t>
            </w:r>
          </w:p>
        </w:tc>
        <w:tc>
          <w:tcPr>
            <w:tcW w:w="5040" w:type="dxa"/>
            <w:vAlign w:val="center"/>
          </w:tcPr>
          <w:p w:rsidR="002E60D1" w:rsidRPr="00F00D92" w:rsidRDefault="002E60D1" w:rsidP="00360783">
            <w:pPr>
              <w:widowControl/>
              <w:spacing w:line="0" w:lineRule="atLeast"/>
              <w:rPr>
                <w:rFonts w:ascii="宋体" w:hAnsi="宋体"/>
                <w:kern w:val="0"/>
                <w:szCs w:val="21"/>
              </w:rPr>
            </w:pPr>
            <w:r w:rsidRPr="00F00D92">
              <w:rPr>
                <w:rFonts w:ascii="宋体" w:hAnsi="宋体" w:hint="eastAsia"/>
                <w:szCs w:val="21"/>
              </w:rPr>
              <w:t>杆、</w:t>
            </w:r>
            <w:proofErr w:type="gramStart"/>
            <w:r w:rsidRPr="00F00D92">
              <w:rPr>
                <w:rFonts w:ascii="宋体" w:hAnsi="宋体" w:hint="eastAsia"/>
                <w:szCs w:val="21"/>
              </w:rPr>
              <w:t>梁问题</w:t>
            </w:r>
            <w:proofErr w:type="gramEnd"/>
            <w:r w:rsidRPr="00F00D92">
              <w:rPr>
                <w:rFonts w:ascii="宋体" w:hAnsi="宋体" w:hint="eastAsia"/>
                <w:szCs w:val="21"/>
              </w:rPr>
              <w:t>有限元法</w:t>
            </w:r>
          </w:p>
        </w:tc>
        <w:tc>
          <w:tcPr>
            <w:tcW w:w="1080"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4</w:t>
            </w:r>
          </w:p>
        </w:tc>
        <w:tc>
          <w:tcPr>
            <w:tcW w:w="720" w:type="dxa"/>
            <w:vAlign w:val="center"/>
          </w:tcPr>
          <w:p w:rsidR="002E60D1" w:rsidRPr="00F00D92" w:rsidRDefault="002E60D1" w:rsidP="00360783">
            <w:pPr>
              <w:widowControl/>
              <w:spacing w:line="0" w:lineRule="atLeast"/>
              <w:jc w:val="center"/>
              <w:rPr>
                <w:rFonts w:ascii="宋体" w:hAnsi="宋体"/>
                <w:kern w:val="0"/>
                <w:szCs w:val="21"/>
              </w:rPr>
            </w:pPr>
          </w:p>
        </w:tc>
      </w:tr>
      <w:tr w:rsidR="002E60D1" w:rsidRPr="00DE7DE8">
        <w:trPr>
          <w:trHeight w:val="290"/>
        </w:trPr>
        <w:tc>
          <w:tcPr>
            <w:tcW w:w="828"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4</w:t>
            </w:r>
          </w:p>
        </w:tc>
        <w:tc>
          <w:tcPr>
            <w:tcW w:w="5040" w:type="dxa"/>
            <w:vAlign w:val="center"/>
          </w:tcPr>
          <w:p w:rsidR="002E60D1" w:rsidRPr="00F00D92" w:rsidRDefault="002E60D1" w:rsidP="00360783">
            <w:pPr>
              <w:widowControl/>
              <w:spacing w:line="0" w:lineRule="atLeast"/>
              <w:rPr>
                <w:rFonts w:ascii="宋体" w:hAnsi="宋体"/>
                <w:kern w:val="0"/>
                <w:szCs w:val="21"/>
              </w:rPr>
            </w:pPr>
            <w:r w:rsidRPr="00F00D92">
              <w:rPr>
                <w:rFonts w:ascii="宋体" w:hAnsi="宋体" w:hint="eastAsia"/>
                <w:szCs w:val="21"/>
              </w:rPr>
              <w:t>平面问题有限元法</w:t>
            </w:r>
          </w:p>
        </w:tc>
        <w:tc>
          <w:tcPr>
            <w:tcW w:w="1080"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2</w:t>
            </w:r>
          </w:p>
        </w:tc>
        <w:tc>
          <w:tcPr>
            <w:tcW w:w="720" w:type="dxa"/>
            <w:vAlign w:val="center"/>
          </w:tcPr>
          <w:p w:rsidR="002E60D1" w:rsidRPr="00F00D92" w:rsidRDefault="002E60D1" w:rsidP="00360783">
            <w:pPr>
              <w:widowControl/>
              <w:spacing w:line="0" w:lineRule="atLeast"/>
              <w:jc w:val="center"/>
              <w:rPr>
                <w:rFonts w:ascii="宋体" w:hAnsi="宋体"/>
                <w:kern w:val="0"/>
                <w:szCs w:val="21"/>
              </w:rPr>
            </w:pPr>
          </w:p>
        </w:tc>
      </w:tr>
      <w:tr w:rsidR="002E60D1" w:rsidRPr="00DE7DE8">
        <w:trPr>
          <w:trHeight w:val="290"/>
        </w:trPr>
        <w:tc>
          <w:tcPr>
            <w:tcW w:w="828"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5</w:t>
            </w:r>
          </w:p>
        </w:tc>
        <w:tc>
          <w:tcPr>
            <w:tcW w:w="5040" w:type="dxa"/>
            <w:vAlign w:val="center"/>
          </w:tcPr>
          <w:p w:rsidR="002E60D1" w:rsidRPr="00F00D92" w:rsidRDefault="002E60D1" w:rsidP="00360783">
            <w:pPr>
              <w:widowControl/>
              <w:spacing w:line="0" w:lineRule="atLeast"/>
              <w:rPr>
                <w:rFonts w:ascii="宋体" w:hAnsi="宋体"/>
                <w:szCs w:val="21"/>
              </w:rPr>
            </w:pPr>
            <w:r w:rsidRPr="00F00D92">
              <w:rPr>
                <w:rFonts w:ascii="宋体" w:hAnsi="宋体" w:hint="eastAsia"/>
                <w:szCs w:val="21"/>
              </w:rPr>
              <w:t>通用软件ANSYS分析过程</w:t>
            </w:r>
          </w:p>
        </w:tc>
        <w:tc>
          <w:tcPr>
            <w:tcW w:w="1080"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2</w:t>
            </w:r>
          </w:p>
        </w:tc>
        <w:tc>
          <w:tcPr>
            <w:tcW w:w="720"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2</w:t>
            </w:r>
          </w:p>
        </w:tc>
      </w:tr>
      <w:tr w:rsidR="002E60D1" w:rsidRPr="00DE7DE8">
        <w:trPr>
          <w:trHeight w:val="272"/>
        </w:trPr>
        <w:tc>
          <w:tcPr>
            <w:tcW w:w="828"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6</w:t>
            </w:r>
          </w:p>
        </w:tc>
        <w:tc>
          <w:tcPr>
            <w:tcW w:w="5040" w:type="dxa"/>
            <w:vAlign w:val="center"/>
          </w:tcPr>
          <w:p w:rsidR="002E60D1" w:rsidRPr="00F00D92" w:rsidRDefault="002E60D1" w:rsidP="00360783">
            <w:pPr>
              <w:widowControl/>
              <w:spacing w:line="0" w:lineRule="atLeast"/>
              <w:rPr>
                <w:rFonts w:ascii="宋体" w:hAnsi="宋体"/>
                <w:kern w:val="0"/>
                <w:szCs w:val="21"/>
              </w:rPr>
            </w:pPr>
            <w:r w:rsidRPr="00F00D92">
              <w:rPr>
                <w:rFonts w:ascii="宋体" w:hAnsi="宋体" w:hint="eastAsia"/>
                <w:szCs w:val="21"/>
              </w:rPr>
              <w:t>通用软件ANSYS实体建模方法</w:t>
            </w:r>
          </w:p>
        </w:tc>
        <w:tc>
          <w:tcPr>
            <w:tcW w:w="1080"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2</w:t>
            </w:r>
          </w:p>
        </w:tc>
        <w:tc>
          <w:tcPr>
            <w:tcW w:w="720" w:type="dxa"/>
            <w:vAlign w:val="center"/>
          </w:tcPr>
          <w:p w:rsidR="002E60D1" w:rsidRPr="00F00D92" w:rsidRDefault="002E60D1" w:rsidP="00360783">
            <w:pPr>
              <w:widowControl/>
              <w:spacing w:line="0" w:lineRule="atLeast"/>
              <w:jc w:val="center"/>
              <w:rPr>
                <w:rFonts w:ascii="宋体" w:hAnsi="宋体"/>
                <w:kern w:val="0"/>
                <w:szCs w:val="21"/>
              </w:rPr>
            </w:pPr>
          </w:p>
        </w:tc>
      </w:tr>
      <w:tr w:rsidR="002E60D1" w:rsidRPr="00DE7DE8">
        <w:trPr>
          <w:trHeight w:val="272"/>
        </w:trPr>
        <w:tc>
          <w:tcPr>
            <w:tcW w:w="828"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7</w:t>
            </w:r>
          </w:p>
        </w:tc>
        <w:tc>
          <w:tcPr>
            <w:tcW w:w="5040" w:type="dxa"/>
            <w:vAlign w:val="center"/>
          </w:tcPr>
          <w:p w:rsidR="002E60D1" w:rsidRPr="00F00D92" w:rsidRDefault="002E60D1" w:rsidP="00360783">
            <w:pPr>
              <w:widowControl/>
              <w:spacing w:line="0" w:lineRule="atLeast"/>
              <w:rPr>
                <w:rFonts w:ascii="宋体" w:hAnsi="宋体"/>
                <w:kern w:val="0"/>
                <w:szCs w:val="21"/>
              </w:rPr>
            </w:pPr>
            <w:r w:rsidRPr="00F00D92">
              <w:rPr>
                <w:rFonts w:ascii="宋体" w:hAnsi="宋体" w:hint="eastAsia"/>
                <w:szCs w:val="21"/>
              </w:rPr>
              <w:t>结构线性静力分析</w:t>
            </w:r>
          </w:p>
        </w:tc>
        <w:tc>
          <w:tcPr>
            <w:tcW w:w="1080"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2</w:t>
            </w:r>
          </w:p>
        </w:tc>
        <w:tc>
          <w:tcPr>
            <w:tcW w:w="720"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2</w:t>
            </w:r>
          </w:p>
        </w:tc>
      </w:tr>
      <w:tr w:rsidR="002E60D1" w:rsidRPr="00DE7DE8">
        <w:trPr>
          <w:trHeight w:val="272"/>
        </w:trPr>
        <w:tc>
          <w:tcPr>
            <w:tcW w:w="828"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8</w:t>
            </w:r>
          </w:p>
        </w:tc>
        <w:tc>
          <w:tcPr>
            <w:tcW w:w="5040" w:type="dxa"/>
            <w:vAlign w:val="center"/>
          </w:tcPr>
          <w:p w:rsidR="002E60D1" w:rsidRPr="00F00D92" w:rsidRDefault="002E60D1" w:rsidP="00360783">
            <w:pPr>
              <w:widowControl/>
              <w:spacing w:line="0" w:lineRule="atLeast"/>
              <w:rPr>
                <w:rFonts w:ascii="宋体" w:hAnsi="宋体"/>
                <w:kern w:val="0"/>
                <w:szCs w:val="21"/>
              </w:rPr>
            </w:pPr>
            <w:r w:rsidRPr="00F00D92">
              <w:rPr>
                <w:rFonts w:ascii="宋体" w:hAnsi="宋体" w:hint="eastAsia"/>
                <w:szCs w:val="21"/>
              </w:rPr>
              <w:t>三维实体结构的有限元分析</w:t>
            </w:r>
          </w:p>
        </w:tc>
        <w:tc>
          <w:tcPr>
            <w:tcW w:w="1080"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2</w:t>
            </w:r>
          </w:p>
        </w:tc>
        <w:tc>
          <w:tcPr>
            <w:tcW w:w="720"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2</w:t>
            </w:r>
          </w:p>
        </w:tc>
      </w:tr>
      <w:tr w:rsidR="002E60D1" w:rsidRPr="00DE7DE8">
        <w:trPr>
          <w:trHeight w:val="272"/>
        </w:trPr>
        <w:tc>
          <w:tcPr>
            <w:tcW w:w="828"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9</w:t>
            </w:r>
          </w:p>
        </w:tc>
        <w:tc>
          <w:tcPr>
            <w:tcW w:w="5040" w:type="dxa"/>
            <w:vAlign w:val="center"/>
          </w:tcPr>
          <w:p w:rsidR="002E60D1" w:rsidRPr="00F00D92" w:rsidRDefault="002E60D1" w:rsidP="00360783">
            <w:pPr>
              <w:widowControl/>
              <w:spacing w:line="0" w:lineRule="atLeast"/>
              <w:rPr>
                <w:rFonts w:ascii="宋体" w:hAnsi="宋体"/>
                <w:kern w:val="0"/>
                <w:szCs w:val="21"/>
              </w:rPr>
            </w:pPr>
            <w:r w:rsidRPr="00F00D92">
              <w:rPr>
                <w:rFonts w:ascii="宋体" w:hAnsi="宋体" w:hint="eastAsia"/>
                <w:szCs w:val="21"/>
              </w:rPr>
              <w:t>结构动力学分析</w:t>
            </w:r>
          </w:p>
        </w:tc>
        <w:tc>
          <w:tcPr>
            <w:tcW w:w="1080"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2</w:t>
            </w:r>
          </w:p>
        </w:tc>
        <w:tc>
          <w:tcPr>
            <w:tcW w:w="720"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2</w:t>
            </w:r>
          </w:p>
        </w:tc>
      </w:tr>
      <w:tr w:rsidR="002E60D1" w:rsidRPr="00DE7DE8">
        <w:trPr>
          <w:trHeight w:val="272"/>
        </w:trPr>
        <w:tc>
          <w:tcPr>
            <w:tcW w:w="828"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10</w:t>
            </w:r>
          </w:p>
        </w:tc>
        <w:tc>
          <w:tcPr>
            <w:tcW w:w="5040" w:type="dxa"/>
            <w:vAlign w:val="center"/>
          </w:tcPr>
          <w:p w:rsidR="002E60D1" w:rsidRPr="00F00D92" w:rsidRDefault="002E60D1" w:rsidP="00360783">
            <w:pPr>
              <w:widowControl/>
              <w:spacing w:line="0" w:lineRule="atLeast"/>
              <w:rPr>
                <w:rFonts w:ascii="宋体" w:hAnsi="宋体"/>
                <w:szCs w:val="21"/>
              </w:rPr>
            </w:pPr>
            <w:r w:rsidRPr="00F00D92">
              <w:rPr>
                <w:rFonts w:ascii="宋体" w:hAnsi="宋体" w:hint="eastAsia"/>
                <w:szCs w:val="21"/>
              </w:rPr>
              <w:t>非线性分析</w:t>
            </w:r>
          </w:p>
        </w:tc>
        <w:tc>
          <w:tcPr>
            <w:tcW w:w="1080"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2</w:t>
            </w:r>
          </w:p>
        </w:tc>
        <w:tc>
          <w:tcPr>
            <w:tcW w:w="720"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2</w:t>
            </w:r>
          </w:p>
        </w:tc>
      </w:tr>
      <w:tr w:rsidR="002E60D1" w:rsidRPr="00DE7DE8">
        <w:trPr>
          <w:trHeight w:val="290"/>
        </w:trPr>
        <w:tc>
          <w:tcPr>
            <w:tcW w:w="828"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lastRenderedPageBreak/>
              <w:t>合计</w:t>
            </w:r>
          </w:p>
        </w:tc>
        <w:tc>
          <w:tcPr>
            <w:tcW w:w="5040" w:type="dxa"/>
            <w:vAlign w:val="center"/>
          </w:tcPr>
          <w:p w:rsidR="002E60D1" w:rsidRPr="00F00D92" w:rsidRDefault="002E60D1" w:rsidP="00360783">
            <w:pPr>
              <w:widowControl/>
              <w:spacing w:line="0" w:lineRule="atLeast"/>
              <w:rPr>
                <w:rFonts w:ascii="宋体" w:hAnsi="宋体"/>
                <w:kern w:val="0"/>
                <w:szCs w:val="21"/>
              </w:rPr>
            </w:pPr>
          </w:p>
        </w:tc>
        <w:tc>
          <w:tcPr>
            <w:tcW w:w="1080"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22</w:t>
            </w:r>
          </w:p>
        </w:tc>
        <w:tc>
          <w:tcPr>
            <w:tcW w:w="720" w:type="dxa"/>
            <w:vAlign w:val="center"/>
          </w:tcPr>
          <w:p w:rsidR="002E60D1" w:rsidRPr="00F00D92" w:rsidRDefault="002E60D1" w:rsidP="00360783">
            <w:pPr>
              <w:widowControl/>
              <w:spacing w:line="0" w:lineRule="atLeast"/>
              <w:jc w:val="center"/>
              <w:rPr>
                <w:rFonts w:ascii="宋体" w:hAnsi="宋体"/>
                <w:kern w:val="0"/>
                <w:szCs w:val="21"/>
              </w:rPr>
            </w:pPr>
            <w:r w:rsidRPr="00F00D92">
              <w:rPr>
                <w:rFonts w:ascii="宋体" w:hAnsi="宋体" w:hint="eastAsia"/>
                <w:kern w:val="0"/>
                <w:szCs w:val="21"/>
              </w:rPr>
              <w:t>10</w:t>
            </w:r>
          </w:p>
        </w:tc>
      </w:tr>
    </w:tbl>
    <w:p w:rsidR="002E60D1" w:rsidRPr="004004FF" w:rsidRDefault="00F00D92" w:rsidP="004004FF">
      <w:pPr>
        <w:pStyle w:val="a3"/>
        <w:spacing w:beforeLines="50" w:before="156" w:afterLines="50" w:after="156" w:line="300" w:lineRule="auto"/>
        <w:ind w:right="0" w:firstLineChars="200" w:firstLine="420"/>
        <w:rPr>
          <w:sz w:val="21"/>
          <w:szCs w:val="21"/>
        </w:rPr>
      </w:pPr>
      <w:r>
        <w:rPr>
          <w:rFonts w:hint="eastAsia"/>
          <w:sz w:val="21"/>
          <w:szCs w:val="21"/>
        </w:rPr>
        <w:t>五、</w:t>
      </w:r>
      <w:r w:rsidR="002E60D1" w:rsidRPr="004004FF">
        <w:rPr>
          <w:rFonts w:hint="eastAsia"/>
          <w:sz w:val="21"/>
          <w:szCs w:val="21"/>
        </w:rPr>
        <w:t>实验内容及实验教学大纲</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本课程实验内容为ANSYS软件的上机操作与工程应用。</w:t>
      </w:r>
    </w:p>
    <w:p w:rsidR="002E60D1" w:rsidRPr="004004FF" w:rsidRDefault="00F00D92" w:rsidP="004004FF">
      <w:pPr>
        <w:pStyle w:val="a3"/>
        <w:spacing w:beforeLines="50" w:before="156" w:afterLines="50" w:after="156" w:line="300" w:lineRule="auto"/>
        <w:ind w:right="0" w:firstLineChars="200" w:firstLine="420"/>
        <w:rPr>
          <w:sz w:val="21"/>
          <w:szCs w:val="21"/>
        </w:rPr>
      </w:pPr>
      <w:r>
        <w:rPr>
          <w:rFonts w:hint="eastAsia"/>
          <w:sz w:val="21"/>
          <w:szCs w:val="21"/>
        </w:rPr>
        <w:t>六、</w:t>
      </w:r>
      <w:r w:rsidR="002E60D1" w:rsidRPr="004004FF">
        <w:rPr>
          <w:rFonts w:hint="eastAsia"/>
          <w:sz w:val="21"/>
          <w:szCs w:val="21"/>
        </w:rPr>
        <w:t>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本课程推荐的教材及参考书：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w:t>
      </w:r>
      <w:proofErr w:type="gramStart"/>
      <w:r w:rsidRPr="004004FF">
        <w:rPr>
          <w:rFonts w:hint="eastAsia"/>
          <w:sz w:val="21"/>
          <w:szCs w:val="21"/>
        </w:rPr>
        <w:t>曾攀</w:t>
      </w:r>
      <w:proofErr w:type="gramEnd"/>
      <w:r w:rsidRPr="004004FF">
        <w:rPr>
          <w:rFonts w:hint="eastAsia"/>
          <w:sz w:val="21"/>
          <w:szCs w:val="21"/>
        </w:rPr>
        <w:t>.《有限元基础教程》，高等教育出版社，2009年.</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2. </w:t>
      </w:r>
      <w:proofErr w:type="gramStart"/>
      <w:r w:rsidRPr="004004FF">
        <w:rPr>
          <w:rFonts w:hint="eastAsia"/>
          <w:sz w:val="21"/>
          <w:szCs w:val="21"/>
        </w:rPr>
        <w:t>曾攀</w:t>
      </w:r>
      <w:proofErr w:type="gramEnd"/>
      <w:r w:rsidRPr="004004FF">
        <w:rPr>
          <w:rFonts w:hint="eastAsia"/>
          <w:sz w:val="21"/>
          <w:szCs w:val="21"/>
        </w:rPr>
        <w:t>.《有限元分析及应用》，清华大学出版社，2005年.</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 徐芝纶.《弹性力学》（第四版），高等教育出版社，2006年.</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4.</w:t>
      </w:r>
      <w:r w:rsidRPr="004004FF">
        <w:rPr>
          <w:rFonts w:hint="eastAsia"/>
          <w:sz w:val="21"/>
          <w:szCs w:val="21"/>
        </w:rPr>
        <w:t xml:space="preserve"> 朱慈勉, 张伟平.《结构力学》（第2版），高等教育出版社，2010年.</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 王勖成.《有限单元法》，清华大学出版社，2003年.</w:t>
      </w:r>
    </w:p>
    <w:p w:rsidR="002E60D1" w:rsidRPr="00240334" w:rsidRDefault="002E60D1" w:rsidP="00360783">
      <w:pPr>
        <w:pStyle w:val="a3"/>
        <w:spacing w:line="520" w:lineRule="exact"/>
        <w:ind w:right="4"/>
      </w:pPr>
    </w:p>
    <w:p w:rsidR="00F00D92" w:rsidRDefault="002E60D1" w:rsidP="00360783">
      <w:pPr>
        <w:pStyle w:val="a3"/>
        <w:spacing w:line="520" w:lineRule="exact"/>
        <w:ind w:right="4" w:firstLineChars="2425" w:firstLine="5820"/>
        <w:rPr>
          <w:rFonts w:ascii="华文行楷" w:eastAsia="华文行楷"/>
        </w:rPr>
      </w:pPr>
      <w:r>
        <w:rPr>
          <w:rFonts w:hint="eastAsia"/>
        </w:rPr>
        <w:t>执笔：</w:t>
      </w:r>
      <w:r w:rsidRPr="002A3269">
        <w:rPr>
          <w:rFonts w:ascii="华文行楷" w:eastAsia="华文行楷" w:hint="eastAsia"/>
        </w:rPr>
        <w:t>鄢奉林</w:t>
      </w:r>
    </w:p>
    <w:p w:rsidR="00F00D92" w:rsidRDefault="00F00D92" w:rsidP="00F00D92">
      <w:pPr>
        <w:rPr>
          <w:rFonts w:hAnsi="宋体" w:cs="Times New Roman"/>
          <w:sz w:val="24"/>
          <w:szCs w:val="24"/>
        </w:rPr>
      </w:pPr>
      <w:r>
        <w:br w:type="page"/>
      </w:r>
    </w:p>
    <w:p w:rsidR="002E60D1" w:rsidRDefault="002E60D1" w:rsidP="007D0E26">
      <w:pPr>
        <w:pStyle w:val="af0"/>
      </w:pPr>
      <w:bookmarkStart w:id="20" w:name="_Toc5096572"/>
      <w:r>
        <w:rPr>
          <w:rFonts w:hint="eastAsia"/>
        </w:rPr>
        <w:lastRenderedPageBreak/>
        <w:t>《人工智能与神经网络》课程教学大纲</w:t>
      </w:r>
      <w:bookmarkEnd w:id="20"/>
    </w:p>
    <w:p w:rsidR="002E60D1" w:rsidRDefault="002E60D1">
      <w:pPr>
        <w:jc w:val="center"/>
        <w:rPr>
          <w:b/>
          <w:bCs/>
        </w:rPr>
      </w:pPr>
      <w:r>
        <w:rPr>
          <w:rFonts w:eastAsia="黑体" w:hint="eastAsia"/>
          <w:sz w:val="32"/>
        </w:rPr>
        <w:t xml:space="preserve">                          </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0"/>
        <w:gridCol w:w="772"/>
        <w:gridCol w:w="1134"/>
        <w:gridCol w:w="1984"/>
        <w:gridCol w:w="1165"/>
        <w:gridCol w:w="2295"/>
      </w:tblGrid>
      <w:tr w:rsidR="002E60D1" w:rsidTr="00F00D92">
        <w:trPr>
          <w:cantSplit/>
          <w:jc w:val="center"/>
        </w:trPr>
        <w:tc>
          <w:tcPr>
            <w:tcW w:w="147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772"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134"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1984"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22</w:t>
            </w:r>
          </w:p>
        </w:tc>
        <w:tc>
          <w:tcPr>
            <w:tcW w:w="116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229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10</w:t>
            </w:r>
          </w:p>
        </w:tc>
      </w:tr>
      <w:tr w:rsidR="002E60D1" w:rsidTr="00F00D92">
        <w:trPr>
          <w:cantSplit/>
          <w:jc w:val="center"/>
        </w:trPr>
        <w:tc>
          <w:tcPr>
            <w:tcW w:w="147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772"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134"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1984" w:type="dxa"/>
          </w:tcPr>
          <w:p w:rsidR="002E60D1" w:rsidRDefault="00F00D92">
            <w:pPr>
              <w:spacing w:line="440" w:lineRule="exact"/>
              <w:ind w:leftChars="-50" w:left="-105" w:rightChars="-50" w:right="-105"/>
              <w:jc w:val="center"/>
              <w:rPr>
                <w:rFonts w:ascii="楷体_GB2312" w:eastAsia="楷体_GB2312"/>
              </w:rPr>
            </w:pPr>
            <w:r>
              <w:rPr>
                <w:rFonts w:ascii="楷体_GB2312" w:eastAsia="楷体_GB2312" w:hint="eastAsia"/>
              </w:rPr>
              <w:t>机械与动力</w:t>
            </w:r>
            <w:r w:rsidR="002E60D1">
              <w:rPr>
                <w:rFonts w:ascii="楷体_GB2312" w:eastAsia="楷体_GB2312" w:hint="eastAsia"/>
              </w:rPr>
              <w:t>工程学院</w:t>
            </w:r>
          </w:p>
        </w:tc>
        <w:tc>
          <w:tcPr>
            <w:tcW w:w="116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295" w:type="dxa"/>
          </w:tcPr>
          <w:p w:rsidR="002E60D1" w:rsidRDefault="002E60D1" w:rsidP="00F00D92">
            <w:pPr>
              <w:spacing w:line="440" w:lineRule="exact"/>
              <w:ind w:leftChars="-50" w:left="-105" w:rightChars="-50" w:right="-105"/>
              <w:jc w:val="center"/>
              <w:rPr>
                <w:rFonts w:ascii="楷体_GB2312" w:eastAsia="楷体_GB2312"/>
              </w:rPr>
            </w:pPr>
            <w:r>
              <w:rPr>
                <w:rFonts w:ascii="楷体_GB2312" w:eastAsia="楷体_GB2312" w:hint="eastAsia"/>
              </w:rPr>
              <w:t xml:space="preserve">2017年5月 </w:t>
            </w:r>
          </w:p>
        </w:tc>
      </w:tr>
    </w:tbl>
    <w:p w:rsidR="00F00D92" w:rsidRDefault="00F00D92">
      <w:pPr>
        <w:spacing w:line="360" w:lineRule="auto"/>
        <w:ind w:right="258" w:firstLine="480"/>
        <w:jc w:val="center"/>
        <w:rPr>
          <w:rFonts w:ascii="黑体" w:eastAsia="黑体"/>
          <w:sz w:val="28"/>
        </w:rPr>
      </w:pPr>
    </w:p>
    <w:p w:rsidR="002E60D1" w:rsidRDefault="002E60D1">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本课程的</w:t>
      </w:r>
      <w:r w:rsidRPr="004004FF">
        <w:rPr>
          <w:rFonts w:hint="eastAsia"/>
          <w:sz w:val="21"/>
          <w:szCs w:val="21"/>
        </w:rPr>
        <w:t>教学内容包括人工智能理论的发展过程、目前的研究状况、发展趋势；人工智能技术的基本概念、基本原理、基本应用方法：不同类型的人工神经网络如反馈神经网络，随机神经网络，前向神经网络，径向基神经网络与自组织特征映射神经网络、神经网络的学习方法、专家系统、遗传算法等进化计算方法、遗传算法的基本实现技术，以及人工智能与神经网络在机械制造及其自动化专业的应用情况。</w:t>
      </w:r>
    </w:p>
    <w:p w:rsidR="007D0E26" w:rsidRDefault="007D0E26" w:rsidP="004004FF">
      <w:pPr>
        <w:pStyle w:val="a3"/>
        <w:spacing w:beforeLines="50" w:before="156" w:afterLines="50" w:after="156" w:line="300" w:lineRule="auto"/>
        <w:ind w:right="0" w:firstLineChars="200" w:firstLine="420"/>
        <w:rPr>
          <w:sz w:val="21"/>
          <w:szCs w:val="21"/>
        </w:rPr>
      </w:pPr>
    </w:p>
    <w:p w:rsidR="007D0E26" w:rsidRPr="007D0E26" w:rsidRDefault="007D0E26" w:rsidP="007D0E26">
      <w:pPr>
        <w:spacing w:line="360" w:lineRule="auto"/>
        <w:ind w:right="258" w:firstLine="480"/>
        <w:jc w:val="center"/>
        <w:rPr>
          <w:rFonts w:ascii="黑体" w:eastAsia="黑体"/>
          <w:sz w:val="28"/>
        </w:rPr>
      </w:pPr>
      <w:r w:rsidRPr="007D0E26">
        <w:rPr>
          <w:rFonts w:ascii="黑体" w:eastAsia="黑体" w:hint="eastAsia"/>
          <w:sz w:val="28"/>
        </w:rPr>
        <w:t>课</w:t>
      </w:r>
      <w:r>
        <w:rPr>
          <w:rFonts w:ascii="黑体" w:eastAsia="黑体" w:hint="eastAsia"/>
          <w:sz w:val="28"/>
        </w:rPr>
        <w:t xml:space="preserve"> </w:t>
      </w:r>
      <w:r w:rsidRPr="007D0E26">
        <w:rPr>
          <w:rFonts w:ascii="黑体" w:eastAsia="黑体" w:hint="eastAsia"/>
          <w:sz w:val="28"/>
        </w:rPr>
        <w:t>程</w:t>
      </w:r>
      <w:r>
        <w:rPr>
          <w:rFonts w:ascii="黑体" w:eastAsia="黑体" w:hint="eastAsia"/>
          <w:sz w:val="28"/>
        </w:rPr>
        <w:t xml:space="preserve"> </w:t>
      </w:r>
      <w:r w:rsidRPr="007D0E26">
        <w:rPr>
          <w:rFonts w:ascii="黑体" w:eastAsia="黑体" w:hint="eastAsia"/>
          <w:sz w:val="28"/>
        </w:rPr>
        <w:t>大</w:t>
      </w:r>
      <w:r>
        <w:rPr>
          <w:rFonts w:ascii="黑体" w:eastAsia="黑体" w:hint="eastAsia"/>
          <w:sz w:val="28"/>
        </w:rPr>
        <w:t xml:space="preserve"> </w:t>
      </w:r>
      <w:r w:rsidRPr="007D0E26">
        <w:rPr>
          <w:rFonts w:ascii="黑体" w:eastAsia="黑体" w:hint="eastAsia"/>
          <w:sz w:val="28"/>
        </w:rPr>
        <w:t>纲</w:t>
      </w:r>
    </w:p>
    <w:p w:rsidR="002E60D1" w:rsidRPr="004004FF" w:rsidRDefault="007D0E26" w:rsidP="004004FF">
      <w:pPr>
        <w:pStyle w:val="a3"/>
        <w:spacing w:beforeLines="50" w:before="156" w:afterLines="50" w:after="156" w:line="300" w:lineRule="auto"/>
        <w:ind w:right="0" w:firstLineChars="200" w:firstLine="420"/>
        <w:rPr>
          <w:sz w:val="21"/>
          <w:szCs w:val="21"/>
        </w:rPr>
      </w:pPr>
      <w:r>
        <w:rPr>
          <w:rFonts w:hint="eastAsia"/>
          <w:sz w:val="21"/>
          <w:szCs w:val="21"/>
        </w:rPr>
        <w:t>一、</w:t>
      </w:r>
      <w:r w:rsidR="002E60D1" w:rsidRPr="004004FF">
        <w:rPr>
          <w:rFonts w:hint="eastAsia"/>
          <w:sz w:val="21"/>
          <w:szCs w:val="21"/>
        </w:rPr>
        <w:t>课程的性质与任务</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《人工智能与神经网络》是机械制造及其自动化专业和工程硕士的机械工程领域的方向必修课，也是</w:t>
      </w:r>
      <w:r w:rsidRPr="004004FF">
        <w:rPr>
          <w:sz w:val="21"/>
          <w:szCs w:val="21"/>
        </w:rPr>
        <w:t>计算机科学与技术、软件工程专业的</w:t>
      </w:r>
      <w:r w:rsidRPr="004004FF">
        <w:rPr>
          <w:rFonts w:hint="eastAsia"/>
          <w:sz w:val="21"/>
          <w:szCs w:val="21"/>
        </w:rPr>
        <w:t>一门专业选修课程。</w:t>
      </w:r>
      <w:r w:rsidRPr="004004FF">
        <w:rPr>
          <w:sz w:val="21"/>
          <w:szCs w:val="21"/>
        </w:rPr>
        <w:t>本课程介绍一些技术工具以解决用其它方法难以解决的问题，其中包括启发式搜索和规划算法、</w:t>
      </w:r>
      <w:r w:rsidRPr="004004FF">
        <w:rPr>
          <w:rFonts w:hint="eastAsia"/>
          <w:sz w:val="21"/>
          <w:szCs w:val="21"/>
        </w:rPr>
        <w:t>人工神经网络、进化和遗传算法</w:t>
      </w:r>
      <w:r w:rsidRPr="004004FF">
        <w:rPr>
          <w:sz w:val="21"/>
          <w:szCs w:val="21"/>
        </w:rPr>
        <w:t>、</w:t>
      </w:r>
      <w:r w:rsidRPr="004004FF">
        <w:rPr>
          <w:rFonts w:hint="eastAsia"/>
          <w:sz w:val="21"/>
          <w:szCs w:val="21"/>
        </w:rPr>
        <w:t>以及</w:t>
      </w:r>
      <w:r w:rsidRPr="004004FF">
        <w:rPr>
          <w:sz w:val="21"/>
          <w:szCs w:val="21"/>
        </w:rPr>
        <w:t>机器学习技术等问题领域所包含的问题和方法。</w:t>
      </w:r>
      <w:r w:rsidRPr="004004FF">
        <w:rPr>
          <w:rFonts w:hint="eastAsia"/>
          <w:sz w:val="21"/>
          <w:szCs w:val="21"/>
        </w:rPr>
        <w:t>通过对本课程的学习，</w:t>
      </w:r>
      <w:r w:rsidRPr="004004FF">
        <w:rPr>
          <w:sz w:val="21"/>
          <w:szCs w:val="21"/>
        </w:rPr>
        <w:t>使学生</w:t>
      </w:r>
      <w:r w:rsidRPr="004004FF">
        <w:rPr>
          <w:rFonts w:hint="eastAsia"/>
          <w:sz w:val="21"/>
          <w:szCs w:val="21"/>
        </w:rPr>
        <w:t>理解如何</w:t>
      </w:r>
      <w:r w:rsidRPr="004004FF">
        <w:rPr>
          <w:sz w:val="21"/>
          <w:szCs w:val="21"/>
        </w:rPr>
        <w:t>对特定的问题选择合适的方法去解决问题。</w:t>
      </w:r>
      <w:r w:rsidRPr="004004FF">
        <w:rPr>
          <w:rFonts w:hint="eastAsia"/>
          <w:sz w:val="21"/>
          <w:szCs w:val="21"/>
        </w:rPr>
        <w:t>要求学生能够掌握包括神经网络、进化和遗传算法、基于实例的推理等多种人工智能技术，了解人工智能的现状和发展趋势，为学生将来从事人工智能的理论研究或人工智能在不同实际工程领域的应用打下坚实的基础。</w:t>
      </w:r>
    </w:p>
    <w:p w:rsidR="002E60D1" w:rsidRPr="004004FF" w:rsidRDefault="00EF4995" w:rsidP="004004FF">
      <w:pPr>
        <w:pStyle w:val="a3"/>
        <w:spacing w:beforeLines="50" w:before="156" w:afterLines="50" w:after="156" w:line="300" w:lineRule="auto"/>
        <w:ind w:right="0" w:firstLineChars="200" w:firstLine="420"/>
        <w:rPr>
          <w:sz w:val="21"/>
          <w:szCs w:val="21"/>
        </w:rPr>
      </w:pPr>
      <w:r>
        <w:rPr>
          <w:rFonts w:hint="eastAsia"/>
          <w:sz w:val="21"/>
          <w:szCs w:val="21"/>
        </w:rPr>
        <w:t>二、</w:t>
      </w:r>
      <w:r w:rsidR="002E60D1" w:rsidRPr="004004FF">
        <w:rPr>
          <w:rFonts w:hint="eastAsia"/>
          <w:sz w:val="21"/>
          <w:szCs w:val="21"/>
        </w:rPr>
        <w:t>课程的基本要求：</w:t>
      </w:r>
    </w:p>
    <w:p w:rsidR="002E60D1"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要求学生能够掌握包括神经网络、进化和遗传算法、基于实例的推理、专家系统构建等多种人工智能技术，了解人工智能的现状和发展趋势，以及不同人工智能技术在不同专业领域的应用情况。</w:t>
      </w:r>
    </w:p>
    <w:p w:rsidR="00EF4995" w:rsidRPr="004004FF" w:rsidRDefault="00EF4995" w:rsidP="00EF4995">
      <w:pPr>
        <w:pStyle w:val="a3"/>
        <w:spacing w:beforeLines="50" w:before="156" w:afterLines="50" w:after="156" w:line="300" w:lineRule="auto"/>
        <w:ind w:right="0" w:firstLineChars="200" w:firstLine="420"/>
        <w:rPr>
          <w:sz w:val="21"/>
          <w:szCs w:val="21"/>
        </w:rPr>
      </w:pPr>
      <w:r>
        <w:rPr>
          <w:rFonts w:hint="eastAsia"/>
          <w:sz w:val="21"/>
          <w:szCs w:val="21"/>
        </w:rPr>
        <w:t>三、</w:t>
      </w:r>
      <w:r w:rsidRPr="00EF4995">
        <w:rPr>
          <w:rFonts w:hint="eastAsia"/>
          <w:sz w:val="21"/>
          <w:szCs w:val="21"/>
        </w:rPr>
        <w:t>修读专业：机械制造及其自动化，机械工程领域，也可作为跨专业选修课</w:t>
      </w:r>
    </w:p>
    <w:p w:rsidR="002E60D1" w:rsidRPr="004004FF" w:rsidRDefault="00EF4995" w:rsidP="004004FF">
      <w:pPr>
        <w:pStyle w:val="a3"/>
        <w:spacing w:beforeLines="50" w:before="156" w:afterLines="50" w:after="156" w:line="300" w:lineRule="auto"/>
        <w:ind w:right="0" w:firstLineChars="200" w:firstLine="420"/>
        <w:rPr>
          <w:sz w:val="21"/>
          <w:szCs w:val="21"/>
        </w:rPr>
      </w:pPr>
      <w:r>
        <w:rPr>
          <w:rFonts w:hint="eastAsia"/>
          <w:sz w:val="21"/>
          <w:szCs w:val="21"/>
        </w:rPr>
        <w:t>四、</w:t>
      </w:r>
      <w:r w:rsidR="002E60D1" w:rsidRPr="004004FF">
        <w:rPr>
          <w:rFonts w:hint="eastAsia"/>
          <w:sz w:val="21"/>
          <w:szCs w:val="21"/>
        </w:rPr>
        <w:t>教学内容安排、学时分配：</w:t>
      </w:r>
    </w:p>
    <w:p w:rsidR="002E60D1" w:rsidRPr="004004FF" w:rsidRDefault="001D2F68" w:rsidP="004004FF">
      <w:pPr>
        <w:pStyle w:val="a3"/>
        <w:spacing w:beforeLines="50" w:before="156" w:afterLines="50" w:after="156" w:line="300" w:lineRule="auto"/>
        <w:ind w:right="0" w:firstLineChars="200" w:firstLine="420"/>
        <w:rPr>
          <w:sz w:val="21"/>
          <w:szCs w:val="21"/>
        </w:rPr>
      </w:pPr>
      <w:r>
        <w:rPr>
          <w:rFonts w:hint="eastAsia"/>
          <w:sz w:val="21"/>
          <w:szCs w:val="21"/>
        </w:rPr>
        <w:t xml:space="preserve">第一章 </w:t>
      </w:r>
      <w:r w:rsidR="002E60D1" w:rsidRPr="004004FF">
        <w:rPr>
          <w:rFonts w:hint="eastAsia"/>
          <w:sz w:val="21"/>
          <w:szCs w:val="21"/>
        </w:rPr>
        <w:t>绪论（2学时）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主要内容:人工智能的定义与发展、 人工智能各学派的认知观、人工智能的研究与应用领域。</w:t>
      </w:r>
    </w:p>
    <w:p w:rsidR="002E60D1" w:rsidRPr="004004FF" w:rsidRDefault="001D2F68" w:rsidP="004004FF">
      <w:pPr>
        <w:pStyle w:val="a3"/>
        <w:spacing w:beforeLines="50" w:before="156" w:afterLines="50" w:after="156" w:line="300" w:lineRule="auto"/>
        <w:ind w:right="0" w:firstLineChars="200" w:firstLine="420"/>
        <w:rPr>
          <w:sz w:val="21"/>
          <w:szCs w:val="21"/>
        </w:rPr>
      </w:pPr>
      <w:r>
        <w:rPr>
          <w:rFonts w:hint="eastAsia"/>
          <w:sz w:val="21"/>
          <w:szCs w:val="21"/>
        </w:rPr>
        <w:t xml:space="preserve">第二章 </w:t>
      </w:r>
      <w:r w:rsidR="002E60D1" w:rsidRPr="004004FF">
        <w:rPr>
          <w:rFonts w:hint="eastAsia"/>
          <w:sz w:val="21"/>
          <w:szCs w:val="21"/>
        </w:rPr>
        <w:t>计算智能（8学时）</w:t>
      </w:r>
      <w:r w:rsidR="002E60D1" w:rsidRPr="004004FF">
        <w:rPr>
          <w:sz w:val="21"/>
          <w:szCs w:val="21"/>
        </w:rPr>
        <w:tab/>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主要内容：神经网络、模糊计算、遗传算法、进化策略、进化编程、人工生命。</w:t>
      </w:r>
    </w:p>
    <w:p w:rsidR="002E60D1" w:rsidRPr="004004FF" w:rsidRDefault="001D2F68" w:rsidP="004004FF">
      <w:pPr>
        <w:pStyle w:val="a3"/>
        <w:spacing w:beforeLines="50" w:before="156" w:afterLines="50" w:after="156" w:line="300" w:lineRule="auto"/>
        <w:ind w:right="0" w:firstLineChars="200" w:firstLine="420"/>
        <w:rPr>
          <w:sz w:val="21"/>
          <w:szCs w:val="21"/>
        </w:rPr>
      </w:pPr>
      <w:r>
        <w:rPr>
          <w:rFonts w:hint="eastAsia"/>
          <w:sz w:val="21"/>
          <w:szCs w:val="21"/>
        </w:rPr>
        <w:t xml:space="preserve">第三章 </w:t>
      </w:r>
      <w:r w:rsidR="002E60D1" w:rsidRPr="004004FF">
        <w:rPr>
          <w:rFonts w:hint="eastAsia"/>
          <w:sz w:val="21"/>
          <w:szCs w:val="21"/>
        </w:rPr>
        <w:t>人工智能应用（8学时）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主要内容：专家系统构建及应用（6学时）、机器视觉、自然语言理解等应用介绍（2学时）</w:t>
      </w:r>
    </w:p>
    <w:p w:rsidR="002E60D1" w:rsidRPr="004004FF" w:rsidRDefault="001D2F68" w:rsidP="004004FF">
      <w:pPr>
        <w:pStyle w:val="a3"/>
        <w:spacing w:beforeLines="50" w:before="156" w:afterLines="50" w:after="156" w:line="300" w:lineRule="auto"/>
        <w:ind w:right="0" w:firstLineChars="200" w:firstLine="420"/>
        <w:rPr>
          <w:sz w:val="21"/>
          <w:szCs w:val="21"/>
        </w:rPr>
      </w:pPr>
      <w:r>
        <w:rPr>
          <w:rFonts w:hint="eastAsia"/>
          <w:sz w:val="21"/>
          <w:szCs w:val="21"/>
        </w:rPr>
        <w:t xml:space="preserve">第四章 </w:t>
      </w:r>
      <w:r w:rsidR="002E60D1" w:rsidRPr="004004FF">
        <w:rPr>
          <w:rFonts w:hint="eastAsia"/>
          <w:sz w:val="21"/>
          <w:szCs w:val="21"/>
        </w:rPr>
        <w:t>人工智能在工程领域的应用研讨（4学时）</w:t>
      </w:r>
    </w:p>
    <w:p w:rsidR="002E60D1" w:rsidRPr="004004FF" w:rsidRDefault="001D2F68" w:rsidP="004004FF">
      <w:pPr>
        <w:pStyle w:val="a3"/>
        <w:spacing w:beforeLines="50" w:before="156" w:afterLines="50" w:after="156" w:line="300" w:lineRule="auto"/>
        <w:ind w:right="0" w:firstLineChars="200" w:firstLine="420"/>
        <w:rPr>
          <w:sz w:val="21"/>
          <w:szCs w:val="21"/>
        </w:rPr>
      </w:pPr>
      <w:r>
        <w:rPr>
          <w:rFonts w:hint="eastAsia"/>
          <w:sz w:val="21"/>
          <w:szCs w:val="21"/>
        </w:rPr>
        <w:t>五、</w:t>
      </w:r>
      <w:r w:rsidR="002E60D1" w:rsidRPr="004004FF">
        <w:rPr>
          <w:rFonts w:hint="eastAsia"/>
          <w:sz w:val="21"/>
          <w:szCs w:val="21"/>
        </w:rPr>
        <w:t>实验内容及实验教学大纲</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见附件！</w:t>
      </w:r>
    </w:p>
    <w:p w:rsidR="002E60D1" w:rsidRPr="004004FF" w:rsidRDefault="001D2F68" w:rsidP="004004FF">
      <w:pPr>
        <w:pStyle w:val="a3"/>
        <w:spacing w:beforeLines="50" w:before="156" w:afterLines="50" w:after="156" w:line="300" w:lineRule="auto"/>
        <w:ind w:right="0" w:firstLineChars="200" w:firstLine="420"/>
        <w:rPr>
          <w:sz w:val="21"/>
          <w:szCs w:val="21"/>
        </w:rPr>
      </w:pPr>
      <w:r>
        <w:rPr>
          <w:rFonts w:hint="eastAsia"/>
          <w:sz w:val="21"/>
          <w:szCs w:val="21"/>
        </w:rPr>
        <w:t>六、</w:t>
      </w:r>
      <w:r w:rsidR="002E60D1" w:rsidRPr="004004FF">
        <w:rPr>
          <w:rFonts w:hint="eastAsia"/>
          <w:sz w:val="21"/>
          <w:szCs w:val="21"/>
        </w:rPr>
        <w:t>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本课程推荐的教材及参考书：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蔡自兴、徐光佑. 人工智能及其应用(第三版) 清华大学出版社,2004</w:t>
      </w:r>
    </w:p>
    <w:p w:rsidR="002E60D1" w:rsidRPr="004004FF" w:rsidRDefault="002E60D1" w:rsidP="004004FF">
      <w:pPr>
        <w:pStyle w:val="a3"/>
        <w:spacing w:beforeLines="50" w:before="156" w:afterLines="50" w:after="156" w:line="300" w:lineRule="auto"/>
        <w:ind w:right="0" w:firstLineChars="200" w:firstLine="420"/>
        <w:rPr>
          <w:sz w:val="21"/>
          <w:szCs w:val="21"/>
        </w:rPr>
      </w:pPr>
      <w:proofErr w:type="gramStart"/>
      <w:r w:rsidRPr="004004FF">
        <w:rPr>
          <w:rFonts w:hint="eastAsia"/>
          <w:sz w:val="21"/>
          <w:szCs w:val="21"/>
        </w:rPr>
        <w:t>史忠植</w:t>
      </w:r>
      <w:proofErr w:type="gramEnd"/>
      <w:r w:rsidRPr="004004FF">
        <w:rPr>
          <w:rFonts w:hint="eastAsia"/>
          <w:sz w:val="21"/>
          <w:szCs w:val="21"/>
        </w:rPr>
        <w:t>. 知识发现. 清华大学出版社,2002年.</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韩力学. 人工神经网络理论、设计及应用------人工神经细胞、人工神经网络和人工神经系统.化学工业出版社.2002年.</w:t>
      </w:r>
    </w:p>
    <w:p w:rsidR="002E60D1" w:rsidRDefault="002E60D1">
      <w:pPr>
        <w:pStyle w:val="a3"/>
        <w:spacing w:line="520" w:lineRule="exact"/>
        <w:ind w:right="4" w:firstLineChars="400" w:firstLine="960"/>
      </w:pPr>
    </w:p>
    <w:p w:rsidR="002E60D1" w:rsidRDefault="002E60D1">
      <w:pPr>
        <w:pStyle w:val="a3"/>
        <w:spacing w:line="520" w:lineRule="exact"/>
        <w:ind w:right="4" w:firstLineChars="400" w:firstLine="960"/>
      </w:pPr>
    </w:p>
    <w:p w:rsidR="002E60D1" w:rsidRDefault="002E60D1">
      <w:pPr>
        <w:pStyle w:val="a3"/>
        <w:spacing w:line="520" w:lineRule="exact"/>
        <w:ind w:right="4" w:firstLineChars="400" w:firstLine="960"/>
      </w:pPr>
    </w:p>
    <w:p w:rsidR="002E60D1" w:rsidRPr="001D2F68" w:rsidRDefault="002E60D1" w:rsidP="001D2F68">
      <w:pPr>
        <w:pStyle w:val="a3"/>
        <w:spacing w:line="520" w:lineRule="exact"/>
        <w:ind w:right="4" w:firstLineChars="3025" w:firstLine="6353"/>
        <w:rPr>
          <w:sz w:val="21"/>
          <w:szCs w:val="21"/>
        </w:rPr>
      </w:pPr>
      <w:r w:rsidRPr="001D2F68">
        <w:rPr>
          <w:rFonts w:hint="eastAsia"/>
          <w:sz w:val="21"/>
          <w:szCs w:val="21"/>
        </w:rPr>
        <w:t>执笔：</w:t>
      </w:r>
      <w:r w:rsidR="00F00D92" w:rsidRPr="001D2F68">
        <w:rPr>
          <w:rFonts w:hint="eastAsia"/>
          <w:sz w:val="21"/>
          <w:szCs w:val="21"/>
        </w:rPr>
        <w:t>俞国燕</w:t>
      </w:r>
    </w:p>
    <w:p w:rsidR="002E60D1" w:rsidRDefault="002E60D1">
      <w:pPr>
        <w:pStyle w:val="a3"/>
        <w:spacing w:line="520" w:lineRule="exact"/>
        <w:ind w:right="4" w:firstLineChars="2275" w:firstLine="5460"/>
      </w:pPr>
    </w:p>
    <w:p w:rsidR="002E60D1" w:rsidRDefault="002E60D1">
      <w:pPr>
        <w:pStyle w:val="a3"/>
        <w:spacing w:line="520" w:lineRule="exact"/>
        <w:ind w:right="4"/>
        <w:jc w:val="center"/>
        <w:rPr>
          <w:rFonts w:ascii="黑体" w:eastAsia="黑体" w:hAnsi="Times New Roman"/>
          <w:b/>
          <w:sz w:val="30"/>
          <w:szCs w:val="30"/>
        </w:rPr>
      </w:pPr>
      <w:r>
        <w:rPr>
          <w:rFonts w:hint="eastAsia"/>
        </w:rPr>
        <w:br w:type="page"/>
      </w:r>
      <w:r>
        <w:rPr>
          <w:rFonts w:ascii="黑体" w:eastAsia="黑体" w:hAnsi="Times New Roman" w:hint="eastAsia"/>
          <w:b/>
          <w:sz w:val="30"/>
          <w:szCs w:val="30"/>
        </w:rPr>
        <w:lastRenderedPageBreak/>
        <w:t>《人工智能与神经网络》实验教学大纲</w:t>
      </w:r>
    </w:p>
    <w:p w:rsidR="002E60D1" w:rsidRPr="001D2F68" w:rsidRDefault="002E60D1" w:rsidP="001D2F68">
      <w:pPr>
        <w:pStyle w:val="a3"/>
        <w:spacing w:line="520" w:lineRule="exact"/>
        <w:ind w:right="604"/>
        <w:jc w:val="center"/>
      </w:pPr>
      <w:r w:rsidRPr="001D2F68">
        <w:rPr>
          <w:rFonts w:hint="eastAsia"/>
        </w:rPr>
        <w:t>大纲编写人：俞国燕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一、学时学分</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课程总学分：</w:t>
      </w:r>
      <w:r w:rsidRPr="004004FF">
        <w:rPr>
          <w:sz w:val="21"/>
          <w:szCs w:val="21"/>
        </w:rPr>
        <w:t xml:space="preserve">     </w:t>
      </w:r>
      <w:r w:rsidRPr="004004FF">
        <w:rPr>
          <w:rFonts w:hint="eastAsia"/>
          <w:sz w:val="21"/>
          <w:szCs w:val="21"/>
        </w:rPr>
        <w:t>2</w:t>
      </w:r>
      <w:r w:rsidRPr="004004FF">
        <w:rPr>
          <w:sz w:val="21"/>
          <w:szCs w:val="21"/>
        </w:rPr>
        <w:t xml:space="preserve">         </w:t>
      </w:r>
      <w:r w:rsidRPr="004004FF">
        <w:rPr>
          <w:rFonts w:hint="eastAsia"/>
          <w:sz w:val="21"/>
          <w:szCs w:val="21"/>
        </w:rPr>
        <w:t>课程总学时：32</w:t>
      </w:r>
      <w:r w:rsidRPr="004004FF">
        <w:rPr>
          <w:sz w:val="21"/>
          <w:szCs w:val="21"/>
        </w:rPr>
        <w:t xml:space="preserve">       </w:t>
      </w:r>
      <w:r w:rsidRPr="004004FF">
        <w:rPr>
          <w:rFonts w:hint="eastAsia"/>
          <w:sz w:val="21"/>
          <w:szCs w:val="21"/>
        </w:rPr>
        <w:t>实验学时：</w:t>
      </w:r>
      <w:r w:rsidRPr="004004FF">
        <w:rPr>
          <w:sz w:val="21"/>
          <w:szCs w:val="21"/>
        </w:rPr>
        <w:t xml:space="preserve">10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二、课程实验目的要求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人工智能与神经网络》实验的目的主要是使学生通过实验训练，能规范地掌握人工智能实验环境和工具的基本操作和技能，熟悉人工智能实验环境和工具的基本操作使用和应用范围，加深对人工智能理论课程中基本原理和基本知识的理解认识。在培养学生掌握实验的基本操作、基本技能和基本知识的同时，进一步培养学生分析问题和解决问题的能力。</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三、适用专业</w:t>
      </w:r>
      <w:r w:rsidRPr="004004FF">
        <w:rPr>
          <w:sz w:val="21"/>
          <w:szCs w:val="21"/>
        </w:rPr>
        <w:tab/>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机械制造自动化专业与工程硕士的机械工程领域、计算机软件、计算机应用、计算机网络、软件工程等。</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四、实验基本原理</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本实验课程在</w:t>
      </w:r>
      <w:r w:rsidRPr="004004FF">
        <w:rPr>
          <w:sz w:val="21"/>
          <w:szCs w:val="21"/>
        </w:rPr>
        <w:t>PC</w:t>
      </w:r>
      <w:r w:rsidRPr="004004FF">
        <w:rPr>
          <w:rFonts w:hint="eastAsia"/>
          <w:sz w:val="21"/>
          <w:szCs w:val="21"/>
        </w:rPr>
        <w:t>机上进行，选用</w:t>
      </w:r>
      <w:r w:rsidRPr="004004FF">
        <w:rPr>
          <w:sz w:val="21"/>
          <w:szCs w:val="21"/>
        </w:rPr>
        <w:t>C</w:t>
      </w:r>
      <w:r w:rsidRPr="004004FF">
        <w:rPr>
          <w:rFonts w:hint="eastAsia"/>
          <w:sz w:val="21"/>
          <w:szCs w:val="21"/>
        </w:rPr>
        <w:t>、</w:t>
      </w:r>
      <w:r w:rsidRPr="004004FF">
        <w:rPr>
          <w:sz w:val="21"/>
          <w:szCs w:val="21"/>
        </w:rPr>
        <w:t>Prolog</w:t>
      </w:r>
      <w:r w:rsidRPr="004004FF">
        <w:rPr>
          <w:rFonts w:hint="eastAsia"/>
          <w:sz w:val="21"/>
          <w:szCs w:val="21"/>
        </w:rPr>
        <w:t>、</w:t>
      </w:r>
      <w:r w:rsidRPr="004004FF">
        <w:rPr>
          <w:sz w:val="21"/>
          <w:szCs w:val="21"/>
        </w:rPr>
        <w:t>Lisp</w:t>
      </w:r>
      <w:r w:rsidRPr="004004FF">
        <w:rPr>
          <w:rFonts w:hint="eastAsia"/>
          <w:sz w:val="21"/>
          <w:szCs w:val="21"/>
        </w:rPr>
        <w:t>、</w:t>
      </w:r>
      <w:r w:rsidRPr="004004FF">
        <w:rPr>
          <w:sz w:val="21"/>
          <w:szCs w:val="21"/>
        </w:rPr>
        <w:t>C++</w:t>
      </w:r>
      <w:r w:rsidRPr="004004FF">
        <w:rPr>
          <w:rFonts w:hint="eastAsia"/>
          <w:sz w:val="21"/>
          <w:szCs w:val="21"/>
        </w:rPr>
        <w:t>、MatLab等任何一种语言实现试验课题的要求。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在人工智能实验课程中，学生主要学习和重点掌握的是人工智能的基本原理和实现命题的基本方法。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五、主要实验仪器设备</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微机、服务器、网络设备、打印机、编程环境等。</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耗材：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704"/>
        <w:gridCol w:w="1704"/>
        <w:gridCol w:w="1705"/>
        <w:gridCol w:w="1705"/>
      </w:tblGrid>
      <w:tr w:rsidR="002E60D1" w:rsidRPr="004004FF">
        <w:tc>
          <w:tcPr>
            <w:tcW w:w="1704" w:type="dxa"/>
          </w:tcPr>
          <w:p w:rsidR="002E60D1" w:rsidRPr="004004FF" w:rsidRDefault="002E60D1" w:rsidP="001D2F68">
            <w:pPr>
              <w:pStyle w:val="a3"/>
              <w:spacing w:line="240" w:lineRule="auto"/>
              <w:ind w:right="0"/>
              <w:rPr>
                <w:sz w:val="21"/>
                <w:szCs w:val="21"/>
              </w:rPr>
            </w:pPr>
            <w:r w:rsidRPr="004004FF">
              <w:rPr>
                <w:rFonts w:hint="eastAsia"/>
                <w:sz w:val="21"/>
                <w:szCs w:val="21"/>
              </w:rPr>
              <w:t>1</w:t>
            </w:r>
            <w:r w:rsidRPr="004004FF">
              <w:rPr>
                <w:sz w:val="21"/>
                <w:szCs w:val="21"/>
              </w:rPr>
              <w:tab/>
            </w:r>
          </w:p>
        </w:tc>
        <w:tc>
          <w:tcPr>
            <w:tcW w:w="1704" w:type="dxa"/>
          </w:tcPr>
          <w:p w:rsidR="002E60D1" w:rsidRPr="004004FF" w:rsidRDefault="002E60D1" w:rsidP="001D2F68">
            <w:pPr>
              <w:pStyle w:val="a3"/>
              <w:spacing w:line="240" w:lineRule="auto"/>
              <w:ind w:right="0"/>
              <w:rPr>
                <w:sz w:val="21"/>
                <w:szCs w:val="21"/>
              </w:rPr>
            </w:pPr>
            <w:r w:rsidRPr="004004FF">
              <w:rPr>
                <w:sz w:val="21"/>
                <w:szCs w:val="21"/>
              </w:rPr>
              <w:t>U</w:t>
            </w:r>
            <w:r w:rsidRPr="004004FF">
              <w:rPr>
                <w:rFonts w:hint="eastAsia"/>
                <w:sz w:val="21"/>
                <w:szCs w:val="21"/>
              </w:rPr>
              <w:t>盘</w:t>
            </w:r>
          </w:p>
        </w:tc>
        <w:tc>
          <w:tcPr>
            <w:tcW w:w="1704" w:type="dxa"/>
          </w:tcPr>
          <w:p w:rsidR="002E60D1" w:rsidRPr="004004FF" w:rsidRDefault="002E60D1" w:rsidP="001D2F68">
            <w:pPr>
              <w:pStyle w:val="a3"/>
              <w:spacing w:line="240" w:lineRule="auto"/>
              <w:ind w:right="0"/>
              <w:rPr>
                <w:sz w:val="21"/>
                <w:szCs w:val="21"/>
              </w:rPr>
            </w:pPr>
            <w:r w:rsidRPr="004004FF">
              <w:rPr>
                <w:rFonts w:hint="eastAsia"/>
                <w:sz w:val="21"/>
                <w:szCs w:val="21"/>
              </w:rPr>
              <w:t>250</w:t>
            </w:r>
          </w:p>
        </w:tc>
        <w:tc>
          <w:tcPr>
            <w:tcW w:w="1705" w:type="dxa"/>
          </w:tcPr>
          <w:p w:rsidR="002E60D1" w:rsidRPr="004004FF" w:rsidRDefault="002E60D1" w:rsidP="001D2F68">
            <w:pPr>
              <w:pStyle w:val="a3"/>
              <w:spacing w:line="240" w:lineRule="auto"/>
              <w:ind w:right="0"/>
              <w:rPr>
                <w:sz w:val="21"/>
                <w:szCs w:val="21"/>
              </w:rPr>
            </w:pPr>
            <w:r w:rsidRPr="004004FF">
              <w:rPr>
                <w:rFonts w:hint="eastAsia"/>
                <w:sz w:val="21"/>
                <w:szCs w:val="21"/>
              </w:rPr>
              <w:t>2</w:t>
            </w:r>
          </w:p>
        </w:tc>
        <w:tc>
          <w:tcPr>
            <w:tcW w:w="1705" w:type="dxa"/>
          </w:tcPr>
          <w:p w:rsidR="002E60D1" w:rsidRPr="004004FF" w:rsidRDefault="002E60D1" w:rsidP="001D2F68">
            <w:pPr>
              <w:pStyle w:val="a3"/>
              <w:spacing w:line="240" w:lineRule="auto"/>
              <w:ind w:right="0"/>
              <w:rPr>
                <w:sz w:val="21"/>
                <w:szCs w:val="21"/>
              </w:rPr>
            </w:pPr>
            <w:r w:rsidRPr="004004FF">
              <w:rPr>
                <w:rFonts w:hint="eastAsia"/>
                <w:sz w:val="21"/>
                <w:szCs w:val="21"/>
              </w:rPr>
              <w:t>500</w:t>
            </w:r>
          </w:p>
        </w:tc>
      </w:tr>
      <w:tr w:rsidR="002E60D1" w:rsidRPr="004004FF">
        <w:tc>
          <w:tcPr>
            <w:tcW w:w="1704" w:type="dxa"/>
          </w:tcPr>
          <w:p w:rsidR="002E60D1" w:rsidRPr="004004FF" w:rsidRDefault="002E60D1" w:rsidP="001D2F68">
            <w:pPr>
              <w:pStyle w:val="a3"/>
              <w:spacing w:line="240" w:lineRule="auto"/>
              <w:ind w:right="0"/>
              <w:rPr>
                <w:sz w:val="21"/>
                <w:szCs w:val="21"/>
              </w:rPr>
            </w:pPr>
            <w:r w:rsidRPr="004004FF">
              <w:rPr>
                <w:rFonts w:hint="eastAsia"/>
                <w:sz w:val="21"/>
                <w:szCs w:val="21"/>
              </w:rPr>
              <w:t>2</w:t>
            </w:r>
          </w:p>
        </w:tc>
        <w:tc>
          <w:tcPr>
            <w:tcW w:w="1704" w:type="dxa"/>
          </w:tcPr>
          <w:p w:rsidR="002E60D1" w:rsidRPr="004004FF" w:rsidRDefault="002E60D1" w:rsidP="001D2F68">
            <w:pPr>
              <w:pStyle w:val="a3"/>
              <w:spacing w:line="240" w:lineRule="auto"/>
              <w:ind w:right="0"/>
              <w:rPr>
                <w:sz w:val="21"/>
                <w:szCs w:val="21"/>
              </w:rPr>
            </w:pPr>
            <w:r w:rsidRPr="004004FF">
              <w:rPr>
                <w:rFonts w:hint="eastAsia"/>
                <w:sz w:val="21"/>
                <w:szCs w:val="21"/>
              </w:rPr>
              <w:t>打印纸</w:t>
            </w:r>
          </w:p>
        </w:tc>
        <w:tc>
          <w:tcPr>
            <w:tcW w:w="1704" w:type="dxa"/>
          </w:tcPr>
          <w:p w:rsidR="002E60D1" w:rsidRPr="004004FF" w:rsidRDefault="002E60D1" w:rsidP="001D2F68">
            <w:pPr>
              <w:pStyle w:val="a3"/>
              <w:spacing w:line="240" w:lineRule="auto"/>
              <w:ind w:right="0"/>
              <w:rPr>
                <w:sz w:val="21"/>
                <w:szCs w:val="21"/>
              </w:rPr>
            </w:pPr>
            <w:r w:rsidRPr="004004FF">
              <w:rPr>
                <w:rFonts w:hint="eastAsia"/>
                <w:sz w:val="21"/>
                <w:szCs w:val="21"/>
              </w:rPr>
              <w:t>30</w:t>
            </w:r>
          </w:p>
        </w:tc>
        <w:tc>
          <w:tcPr>
            <w:tcW w:w="1705" w:type="dxa"/>
          </w:tcPr>
          <w:p w:rsidR="002E60D1" w:rsidRPr="004004FF" w:rsidRDefault="002E60D1" w:rsidP="001D2F68">
            <w:pPr>
              <w:pStyle w:val="a3"/>
              <w:spacing w:line="240" w:lineRule="auto"/>
              <w:ind w:right="0"/>
              <w:rPr>
                <w:sz w:val="21"/>
                <w:szCs w:val="21"/>
              </w:rPr>
            </w:pPr>
            <w:r w:rsidRPr="004004FF">
              <w:rPr>
                <w:rFonts w:hint="eastAsia"/>
                <w:sz w:val="21"/>
                <w:szCs w:val="21"/>
              </w:rPr>
              <w:t>1</w:t>
            </w:r>
          </w:p>
        </w:tc>
        <w:tc>
          <w:tcPr>
            <w:tcW w:w="1705" w:type="dxa"/>
          </w:tcPr>
          <w:p w:rsidR="002E60D1" w:rsidRPr="004004FF" w:rsidRDefault="002E60D1" w:rsidP="001D2F68">
            <w:pPr>
              <w:pStyle w:val="a3"/>
              <w:spacing w:line="240" w:lineRule="auto"/>
              <w:ind w:right="0"/>
              <w:rPr>
                <w:sz w:val="21"/>
                <w:szCs w:val="21"/>
              </w:rPr>
            </w:pPr>
            <w:r w:rsidRPr="004004FF">
              <w:rPr>
                <w:rFonts w:hint="eastAsia"/>
                <w:sz w:val="21"/>
                <w:szCs w:val="21"/>
              </w:rPr>
              <w:t>30</w:t>
            </w:r>
          </w:p>
        </w:tc>
      </w:tr>
      <w:tr w:rsidR="002E60D1" w:rsidRPr="004004FF">
        <w:tc>
          <w:tcPr>
            <w:tcW w:w="1704" w:type="dxa"/>
          </w:tcPr>
          <w:p w:rsidR="002E60D1" w:rsidRPr="004004FF" w:rsidRDefault="002E60D1" w:rsidP="001D2F68">
            <w:pPr>
              <w:pStyle w:val="a3"/>
              <w:spacing w:line="240" w:lineRule="auto"/>
              <w:ind w:right="0"/>
              <w:rPr>
                <w:sz w:val="21"/>
                <w:szCs w:val="21"/>
              </w:rPr>
            </w:pPr>
            <w:r w:rsidRPr="004004FF">
              <w:rPr>
                <w:rFonts w:hint="eastAsia"/>
                <w:sz w:val="21"/>
                <w:szCs w:val="21"/>
              </w:rPr>
              <w:t>3</w:t>
            </w:r>
          </w:p>
        </w:tc>
        <w:tc>
          <w:tcPr>
            <w:tcW w:w="1704" w:type="dxa"/>
          </w:tcPr>
          <w:p w:rsidR="002E60D1" w:rsidRPr="004004FF" w:rsidRDefault="002E60D1" w:rsidP="001D2F68">
            <w:pPr>
              <w:pStyle w:val="a3"/>
              <w:spacing w:line="240" w:lineRule="auto"/>
              <w:ind w:right="0"/>
              <w:rPr>
                <w:sz w:val="21"/>
                <w:szCs w:val="21"/>
              </w:rPr>
            </w:pPr>
            <w:r w:rsidRPr="004004FF">
              <w:rPr>
                <w:rFonts w:hint="eastAsia"/>
                <w:sz w:val="21"/>
                <w:szCs w:val="21"/>
              </w:rPr>
              <w:t>(加)打印机碳粉</w:t>
            </w:r>
          </w:p>
        </w:tc>
        <w:tc>
          <w:tcPr>
            <w:tcW w:w="1704" w:type="dxa"/>
          </w:tcPr>
          <w:p w:rsidR="002E60D1" w:rsidRPr="004004FF" w:rsidRDefault="002E60D1" w:rsidP="001D2F68">
            <w:pPr>
              <w:pStyle w:val="a3"/>
              <w:spacing w:line="240" w:lineRule="auto"/>
              <w:ind w:right="0"/>
              <w:rPr>
                <w:sz w:val="21"/>
                <w:szCs w:val="21"/>
              </w:rPr>
            </w:pPr>
            <w:r w:rsidRPr="004004FF">
              <w:rPr>
                <w:rFonts w:hint="eastAsia"/>
                <w:sz w:val="21"/>
                <w:szCs w:val="21"/>
              </w:rPr>
              <w:t>150</w:t>
            </w:r>
          </w:p>
        </w:tc>
        <w:tc>
          <w:tcPr>
            <w:tcW w:w="1705" w:type="dxa"/>
          </w:tcPr>
          <w:p w:rsidR="002E60D1" w:rsidRPr="004004FF" w:rsidRDefault="002E60D1" w:rsidP="001D2F68">
            <w:pPr>
              <w:pStyle w:val="a3"/>
              <w:spacing w:line="240" w:lineRule="auto"/>
              <w:ind w:right="0"/>
              <w:rPr>
                <w:sz w:val="21"/>
                <w:szCs w:val="21"/>
              </w:rPr>
            </w:pPr>
            <w:r w:rsidRPr="004004FF">
              <w:rPr>
                <w:rFonts w:hint="eastAsia"/>
                <w:sz w:val="21"/>
                <w:szCs w:val="21"/>
              </w:rPr>
              <w:t>1</w:t>
            </w:r>
          </w:p>
        </w:tc>
        <w:tc>
          <w:tcPr>
            <w:tcW w:w="1705" w:type="dxa"/>
          </w:tcPr>
          <w:p w:rsidR="002E60D1" w:rsidRPr="004004FF" w:rsidRDefault="002E60D1" w:rsidP="001D2F68">
            <w:pPr>
              <w:pStyle w:val="a3"/>
              <w:spacing w:line="240" w:lineRule="auto"/>
              <w:ind w:right="0"/>
              <w:rPr>
                <w:sz w:val="21"/>
                <w:szCs w:val="21"/>
              </w:rPr>
            </w:pPr>
            <w:r w:rsidRPr="004004FF">
              <w:rPr>
                <w:rFonts w:hint="eastAsia"/>
                <w:sz w:val="21"/>
                <w:szCs w:val="21"/>
              </w:rPr>
              <w:t>150</w:t>
            </w:r>
          </w:p>
        </w:tc>
      </w:tr>
    </w:tbl>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六、实验基本要求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1</w:t>
      </w:r>
      <w:r w:rsidRPr="004004FF">
        <w:rPr>
          <w:rFonts w:hint="eastAsia"/>
          <w:sz w:val="21"/>
          <w:szCs w:val="21"/>
        </w:rPr>
        <w:t>、本课程实验采用编写程序并在计算机上调试进行的方式进行。</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2</w:t>
      </w:r>
      <w:r w:rsidRPr="004004FF">
        <w:rPr>
          <w:rFonts w:hint="eastAsia"/>
          <w:sz w:val="21"/>
          <w:szCs w:val="21"/>
        </w:rPr>
        <w:t>、每个实验先由学生提前预习、编程（</w:t>
      </w:r>
      <w:proofErr w:type="gramStart"/>
      <w:r w:rsidRPr="004004FF">
        <w:rPr>
          <w:rFonts w:hint="eastAsia"/>
          <w:sz w:val="21"/>
          <w:szCs w:val="21"/>
        </w:rPr>
        <w:t>课外不</w:t>
      </w:r>
      <w:proofErr w:type="gramEnd"/>
      <w:r w:rsidRPr="004004FF">
        <w:rPr>
          <w:rFonts w:hint="eastAsia"/>
          <w:sz w:val="21"/>
          <w:szCs w:val="21"/>
        </w:rPr>
        <w:t>少于１个小时），禁止无准备上机。然后由教师简要讲解实验目的、实验要求、实验内容、上机操作注意事项以及程序调试的方法等。在教师指导下，学生自己动手做实验。</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3、实验结束后，学生书写实验报告。实验报告应包括实验者班级、学号和姓名、实验名称、实验目的、实验内容、实验步骤、程序框图和源程序（包括算法的主要思想、主要数据结构算法的基本实现）,调试过程，实验结果和讨论。</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七、实验项目与内容</w:t>
      </w:r>
    </w:p>
    <w:tbl>
      <w:tblPr>
        <w:tblW w:w="8220" w:type="dxa"/>
        <w:tblInd w:w="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1854"/>
        <w:gridCol w:w="3686"/>
        <w:gridCol w:w="850"/>
        <w:gridCol w:w="1230"/>
      </w:tblGrid>
      <w:tr w:rsidR="002E60D1" w:rsidTr="001D2F68">
        <w:trPr>
          <w:trHeight w:val="375"/>
        </w:trPr>
        <w:tc>
          <w:tcPr>
            <w:tcW w:w="600" w:type="dxa"/>
            <w:vAlign w:val="center"/>
          </w:tcPr>
          <w:p w:rsidR="002E60D1" w:rsidRDefault="002E60D1" w:rsidP="001D2F68">
            <w:pPr>
              <w:jc w:val="center"/>
              <w:rPr>
                <w:rFonts w:ascii="宋体"/>
              </w:rPr>
            </w:pPr>
            <w:r>
              <w:rPr>
                <w:rFonts w:ascii="宋体" w:hint="eastAsia"/>
              </w:rPr>
              <w:t>序号</w:t>
            </w:r>
          </w:p>
        </w:tc>
        <w:tc>
          <w:tcPr>
            <w:tcW w:w="1854" w:type="dxa"/>
            <w:vAlign w:val="center"/>
          </w:tcPr>
          <w:p w:rsidR="002E60D1" w:rsidRDefault="002E60D1" w:rsidP="001D2F68">
            <w:pPr>
              <w:jc w:val="center"/>
            </w:pPr>
            <w:r>
              <w:rPr>
                <w:rFonts w:hint="eastAsia"/>
              </w:rPr>
              <w:t>实验名称</w:t>
            </w:r>
          </w:p>
        </w:tc>
        <w:tc>
          <w:tcPr>
            <w:tcW w:w="3686" w:type="dxa"/>
            <w:vAlign w:val="center"/>
          </w:tcPr>
          <w:p w:rsidR="002E60D1" w:rsidRDefault="002E60D1" w:rsidP="001D2F68">
            <w:pPr>
              <w:jc w:val="center"/>
              <w:rPr>
                <w:rFonts w:ascii="宋体"/>
                <w:spacing w:val="-10"/>
              </w:rPr>
            </w:pPr>
            <w:r>
              <w:rPr>
                <w:rFonts w:ascii="宋体" w:hint="eastAsia"/>
                <w:spacing w:val="-10"/>
              </w:rPr>
              <w:t>实验内容</w:t>
            </w:r>
          </w:p>
        </w:tc>
        <w:tc>
          <w:tcPr>
            <w:tcW w:w="850" w:type="dxa"/>
            <w:vAlign w:val="center"/>
          </w:tcPr>
          <w:p w:rsidR="002E60D1" w:rsidRDefault="002E60D1" w:rsidP="001D2F68">
            <w:pPr>
              <w:jc w:val="center"/>
              <w:rPr>
                <w:rFonts w:ascii="宋体"/>
              </w:rPr>
            </w:pPr>
            <w:r>
              <w:rPr>
                <w:rFonts w:ascii="宋体" w:hint="eastAsia"/>
              </w:rPr>
              <w:t>学时</w:t>
            </w:r>
          </w:p>
        </w:tc>
        <w:tc>
          <w:tcPr>
            <w:tcW w:w="1230" w:type="dxa"/>
            <w:vAlign w:val="center"/>
          </w:tcPr>
          <w:p w:rsidR="002E60D1" w:rsidRDefault="002E60D1" w:rsidP="001D2F68">
            <w:pPr>
              <w:jc w:val="center"/>
              <w:rPr>
                <w:rFonts w:ascii="宋体"/>
              </w:rPr>
            </w:pPr>
            <w:r>
              <w:rPr>
                <w:rFonts w:ascii="宋体" w:hint="eastAsia"/>
              </w:rPr>
              <w:t>实验类型</w:t>
            </w:r>
          </w:p>
        </w:tc>
      </w:tr>
      <w:tr w:rsidR="002E60D1" w:rsidTr="001D2F68">
        <w:trPr>
          <w:trHeight w:val="375"/>
        </w:trPr>
        <w:tc>
          <w:tcPr>
            <w:tcW w:w="600" w:type="dxa"/>
            <w:vAlign w:val="center"/>
          </w:tcPr>
          <w:p w:rsidR="002E60D1" w:rsidRDefault="002E60D1" w:rsidP="001D2F68">
            <w:pPr>
              <w:jc w:val="center"/>
              <w:rPr>
                <w:rFonts w:ascii="宋体"/>
              </w:rPr>
            </w:pPr>
            <w:r>
              <w:rPr>
                <w:rFonts w:ascii="宋体" w:hint="eastAsia"/>
              </w:rPr>
              <w:t>1</w:t>
            </w:r>
          </w:p>
        </w:tc>
        <w:tc>
          <w:tcPr>
            <w:tcW w:w="1854" w:type="dxa"/>
            <w:vAlign w:val="center"/>
          </w:tcPr>
          <w:p w:rsidR="002E60D1" w:rsidRDefault="002E60D1" w:rsidP="001D2F68">
            <w:pPr>
              <w:rPr>
                <w:rFonts w:ascii="宋体"/>
              </w:rPr>
            </w:pPr>
            <w:r>
              <w:rPr>
                <w:rFonts w:hint="eastAsia"/>
              </w:rPr>
              <w:t>用</w:t>
            </w:r>
            <w:r>
              <w:rPr>
                <w:rFonts w:hint="eastAsia"/>
              </w:rPr>
              <w:t>BP</w:t>
            </w:r>
            <w:r>
              <w:rPr>
                <w:rFonts w:hint="eastAsia"/>
              </w:rPr>
              <w:t>算法学习前向多层神经网络的实验</w:t>
            </w:r>
          </w:p>
        </w:tc>
        <w:tc>
          <w:tcPr>
            <w:tcW w:w="3686" w:type="dxa"/>
            <w:vAlign w:val="center"/>
          </w:tcPr>
          <w:p w:rsidR="002E60D1" w:rsidRDefault="002E60D1" w:rsidP="001D2F68">
            <w:pPr>
              <w:rPr>
                <w:rFonts w:ascii="宋体"/>
                <w:spacing w:val="-10"/>
              </w:rPr>
            </w:pPr>
            <w:r>
              <w:rPr>
                <w:rFonts w:ascii="宋体" w:hint="eastAsia"/>
                <w:spacing w:val="-10"/>
              </w:rPr>
              <w:t>1、掌握</w:t>
            </w:r>
            <w:r>
              <w:rPr>
                <w:rFonts w:hint="eastAsia"/>
              </w:rPr>
              <w:t>用</w:t>
            </w:r>
            <w:r>
              <w:rPr>
                <w:rFonts w:hint="eastAsia"/>
              </w:rPr>
              <w:t>BP</w:t>
            </w:r>
            <w:r>
              <w:rPr>
                <w:rFonts w:hint="eastAsia"/>
              </w:rPr>
              <w:t>算法学习前向多层神经网络的</w:t>
            </w:r>
            <w:r>
              <w:rPr>
                <w:rFonts w:ascii="宋体" w:hint="eastAsia"/>
              </w:rPr>
              <w:t>方法</w:t>
            </w:r>
            <w:r>
              <w:rPr>
                <w:rFonts w:ascii="宋体" w:hint="eastAsia"/>
                <w:spacing w:val="-10"/>
              </w:rPr>
              <w:t>；</w:t>
            </w:r>
          </w:p>
          <w:p w:rsidR="002E60D1" w:rsidRDefault="002E60D1" w:rsidP="001D2F68">
            <w:pPr>
              <w:rPr>
                <w:rFonts w:ascii="宋体"/>
                <w:spacing w:val="-10"/>
              </w:rPr>
            </w:pPr>
            <w:r>
              <w:rPr>
                <w:rFonts w:ascii="宋体" w:hint="eastAsia"/>
                <w:spacing w:val="-10"/>
              </w:rPr>
              <w:t>2、设计合适的数据结构表示</w:t>
            </w:r>
            <w:r>
              <w:rPr>
                <w:rFonts w:hint="eastAsia"/>
              </w:rPr>
              <w:t>神经网络</w:t>
            </w:r>
            <w:r>
              <w:rPr>
                <w:rFonts w:ascii="宋体" w:hint="eastAsia"/>
                <w:spacing w:val="-10"/>
              </w:rPr>
              <w:t>；</w:t>
            </w:r>
          </w:p>
          <w:p w:rsidR="002E60D1" w:rsidRDefault="002E60D1" w:rsidP="001D2F68">
            <w:pPr>
              <w:rPr>
                <w:rFonts w:ascii="宋体"/>
              </w:rPr>
            </w:pPr>
            <w:r>
              <w:rPr>
                <w:rFonts w:ascii="宋体" w:hint="eastAsia"/>
                <w:spacing w:val="-10"/>
              </w:rPr>
              <w:t>3、</w:t>
            </w:r>
            <w:r>
              <w:rPr>
                <w:rFonts w:ascii="宋体" w:hint="eastAsia"/>
              </w:rPr>
              <w:t>实现标准输入文件读入实例集和测试例；</w:t>
            </w:r>
          </w:p>
          <w:p w:rsidR="002E60D1" w:rsidRDefault="002E60D1" w:rsidP="001D2F68">
            <w:pPr>
              <w:rPr>
                <w:rFonts w:ascii="宋体"/>
                <w:spacing w:val="-10"/>
              </w:rPr>
            </w:pPr>
            <w:r>
              <w:rPr>
                <w:rFonts w:ascii="宋体" w:hint="eastAsia"/>
              </w:rPr>
              <w:t>4、实现可视化的</w:t>
            </w:r>
            <w:r>
              <w:rPr>
                <w:rFonts w:hint="eastAsia"/>
              </w:rPr>
              <w:t>神经网络</w:t>
            </w:r>
            <w:r>
              <w:rPr>
                <w:rFonts w:ascii="宋体" w:hint="eastAsia"/>
              </w:rPr>
              <w:t>的输出和对测试例的反应。</w:t>
            </w:r>
          </w:p>
        </w:tc>
        <w:tc>
          <w:tcPr>
            <w:tcW w:w="850" w:type="dxa"/>
            <w:vAlign w:val="center"/>
          </w:tcPr>
          <w:p w:rsidR="002E60D1" w:rsidRDefault="002E60D1" w:rsidP="001D2F68">
            <w:pPr>
              <w:jc w:val="center"/>
              <w:rPr>
                <w:rFonts w:ascii="宋体"/>
              </w:rPr>
            </w:pPr>
            <w:r>
              <w:rPr>
                <w:rFonts w:ascii="宋体" w:hint="eastAsia"/>
              </w:rPr>
              <w:t>4</w:t>
            </w:r>
          </w:p>
        </w:tc>
        <w:tc>
          <w:tcPr>
            <w:tcW w:w="1230" w:type="dxa"/>
            <w:vAlign w:val="center"/>
          </w:tcPr>
          <w:p w:rsidR="002E60D1" w:rsidRDefault="002E60D1" w:rsidP="001D2F68">
            <w:pPr>
              <w:jc w:val="center"/>
              <w:rPr>
                <w:rFonts w:ascii="宋体"/>
              </w:rPr>
            </w:pPr>
            <w:r>
              <w:rPr>
                <w:rFonts w:ascii="宋体" w:hint="eastAsia"/>
              </w:rPr>
              <w:t>验证</w:t>
            </w:r>
          </w:p>
        </w:tc>
      </w:tr>
      <w:tr w:rsidR="002E60D1" w:rsidTr="001D2F68">
        <w:trPr>
          <w:trHeight w:val="375"/>
        </w:trPr>
        <w:tc>
          <w:tcPr>
            <w:tcW w:w="600" w:type="dxa"/>
            <w:tcBorders>
              <w:top w:val="single" w:sz="4" w:space="0" w:color="auto"/>
              <w:left w:val="single" w:sz="4" w:space="0" w:color="auto"/>
              <w:bottom w:val="single" w:sz="4" w:space="0" w:color="auto"/>
              <w:right w:val="single" w:sz="4" w:space="0" w:color="auto"/>
            </w:tcBorders>
            <w:vAlign w:val="center"/>
          </w:tcPr>
          <w:p w:rsidR="002E60D1" w:rsidRDefault="002E60D1" w:rsidP="001D2F68">
            <w:pPr>
              <w:jc w:val="center"/>
              <w:rPr>
                <w:rFonts w:ascii="宋体"/>
              </w:rPr>
            </w:pPr>
            <w:r>
              <w:rPr>
                <w:rFonts w:ascii="宋体" w:hint="eastAsia"/>
              </w:rPr>
              <w:t>2</w:t>
            </w:r>
          </w:p>
        </w:tc>
        <w:tc>
          <w:tcPr>
            <w:tcW w:w="1854" w:type="dxa"/>
            <w:tcBorders>
              <w:top w:val="single" w:sz="4" w:space="0" w:color="auto"/>
              <w:left w:val="single" w:sz="4" w:space="0" w:color="auto"/>
              <w:bottom w:val="single" w:sz="4" w:space="0" w:color="auto"/>
              <w:right w:val="single" w:sz="4" w:space="0" w:color="auto"/>
            </w:tcBorders>
            <w:vAlign w:val="center"/>
          </w:tcPr>
          <w:p w:rsidR="002E60D1" w:rsidRDefault="002E60D1" w:rsidP="001D2F68">
            <w:r>
              <w:rPr>
                <w:rFonts w:hint="eastAsia"/>
              </w:rPr>
              <w:t>求解组合问题的遗传算法实验</w:t>
            </w:r>
          </w:p>
        </w:tc>
        <w:tc>
          <w:tcPr>
            <w:tcW w:w="3686" w:type="dxa"/>
            <w:tcBorders>
              <w:top w:val="single" w:sz="4" w:space="0" w:color="auto"/>
              <w:left w:val="single" w:sz="4" w:space="0" w:color="auto"/>
              <w:bottom w:val="single" w:sz="4" w:space="0" w:color="auto"/>
              <w:right w:val="single" w:sz="4" w:space="0" w:color="auto"/>
            </w:tcBorders>
            <w:vAlign w:val="center"/>
          </w:tcPr>
          <w:p w:rsidR="002E60D1" w:rsidRDefault="002E60D1" w:rsidP="001D2F68">
            <w:pPr>
              <w:rPr>
                <w:rFonts w:ascii="宋体"/>
                <w:spacing w:val="-10"/>
              </w:rPr>
            </w:pPr>
            <w:r>
              <w:rPr>
                <w:rFonts w:ascii="宋体" w:hint="eastAsia"/>
                <w:spacing w:val="-10"/>
              </w:rPr>
              <w:t>1、选择有实用价值的组合问题，如TSP、JSP和SAT等</w:t>
            </w:r>
          </w:p>
          <w:p w:rsidR="002E60D1" w:rsidRDefault="002E60D1" w:rsidP="001D2F68">
            <w:pPr>
              <w:rPr>
                <w:rFonts w:ascii="宋体"/>
                <w:spacing w:val="-10"/>
              </w:rPr>
            </w:pPr>
            <w:r>
              <w:rPr>
                <w:rFonts w:ascii="宋体" w:hint="eastAsia"/>
                <w:spacing w:val="-10"/>
              </w:rPr>
              <w:t>2、掌握遗传算法思想</w:t>
            </w:r>
          </w:p>
          <w:p w:rsidR="002E60D1" w:rsidRDefault="002E60D1" w:rsidP="001D2F68">
            <w:pPr>
              <w:rPr>
                <w:rFonts w:ascii="宋体"/>
                <w:spacing w:val="-10"/>
              </w:rPr>
            </w:pPr>
            <w:r>
              <w:rPr>
                <w:rFonts w:ascii="宋体" w:hint="eastAsia"/>
                <w:spacing w:val="-10"/>
              </w:rPr>
              <w:t>3、设计有效的遗传算子</w:t>
            </w:r>
          </w:p>
          <w:p w:rsidR="002E60D1" w:rsidRDefault="002E60D1" w:rsidP="001D2F68">
            <w:pPr>
              <w:rPr>
                <w:rFonts w:ascii="宋体"/>
                <w:spacing w:val="-10"/>
              </w:rPr>
            </w:pPr>
            <w:r>
              <w:rPr>
                <w:rFonts w:ascii="宋体" w:hint="eastAsia"/>
                <w:spacing w:val="-10"/>
              </w:rPr>
              <w:t>4、实验系统，尽可能可视化算法运行过程和输出。</w:t>
            </w:r>
          </w:p>
        </w:tc>
        <w:tc>
          <w:tcPr>
            <w:tcW w:w="850" w:type="dxa"/>
            <w:tcBorders>
              <w:top w:val="single" w:sz="4" w:space="0" w:color="auto"/>
              <w:left w:val="single" w:sz="4" w:space="0" w:color="auto"/>
              <w:bottom w:val="single" w:sz="4" w:space="0" w:color="auto"/>
              <w:right w:val="single" w:sz="4" w:space="0" w:color="auto"/>
            </w:tcBorders>
            <w:vAlign w:val="center"/>
          </w:tcPr>
          <w:p w:rsidR="002E60D1" w:rsidRDefault="002E60D1" w:rsidP="001D2F68">
            <w:pPr>
              <w:jc w:val="center"/>
              <w:rPr>
                <w:rFonts w:ascii="宋体"/>
              </w:rPr>
            </w:pPr>
            <w:r>
              <w:rPr>
                <w:rFonts w:ascii="宋体" w:hint="eastAsia"/>
              </w:rPr>
              <w:t>6</w:t>
            </w:r>
          </w:p>
        </w:tc>
        <w:tc>
          <w:tcPr>
            <w:tcW w:w="1230" w:type="dxa"/>
            <w:tcBorders>
              <w:top w:val="single" w:sz="4" w:space="0" w:color="auto"/>
              <w:left w:val="single" w:sz="4" w:space="0" w:color="auto"/>
              <w:bottom w:val="single" w:sz="4" w:space="0" w:color="auto"/>
              <w:right w:val="single" w:sz="4" w:space="0" w:color="auto"/>
            </w:tcBorders>
            <w:vAlign w:val="center"/>
          </w:tcPr>
          <w:p w:rsidR="002E60D1" w:rsidRDefault="002E60D1" w:rsidP="001D2F68">
            <w:pPr>
              <w:jc w:val="center"/>
              <w:rPr>
                <w:rFonts w:ascii="宋体"/>
              </w:rPr>
            </w:pPr>
            <w:r>
              <w:rPr>
                <w:rFonts w:ascii="宋体" w:hint="eastAsia"/>
              </w:rPr>
              <w:t>综合</w:t>
            </w:r>
          </w:p>
        </w:tc>
      </w:tr>
      <w:tr w:rsidR="002E60D1" w:rsidTr="001D2F68">
        <w:trPr>
          <w:trHeight w:val="375"/>
        </w:trPr>
        <w:tc>
          <w:tcPr>
            <w:tcW w:w="600" w:type="dxa"/>
            <w:tcBorders>
              <w:top w:val="single" w:sz="4" w:space="0" w:color="auto"/>
              <w:left w:val="single" w:sz="4" w:space="0" w:color="auto"/>
              <w:bottom w:val="single" w:sz="4" w:space="0" w:color="auto"/>
              <w:right w:val="single" w:sz="4" w:space="0" w:color="auto"/>
            </w:tcBorders>
            <w:vAlign w:val="center"/>
          </w:tcPr>
          <w:p w:rsidR="002E60D1" w:rsidRDefault="002E60D1" w:rsidP="001D2F68">
            <w:pPr>
              <w:jc w:val="center"/>
              <w:rPr>
                <w:rFonts w:ascii="宋体"/>
              </w:rPr>
            </w:pPr>
            <w:r>
              <w:rPr>
                <w:rFonts w:ascii="宋体" w:hint="eastAsia"/>
              </w:rPr>
              <w:t>3</w:t>
            </w:r>
          </w:p>
        </w:tc>
        <w:tc>
          <w:tcPr>
            <w:tcW w:w="1854" w:type="dxa"/>
            <w:tcBorders>
              <w:top w:val="single" w:sz="4" w:space="0" w:color="auto"/>
              <w:left w:val="single" w:sz="4" w:space="0" w:color="auto"/>
              <w:bottom w:val="single" w:sz="4" w:space="0" w:color="auto"/>
              <w:right w:val="single" w:sz="4" w:space="0" w:color="auto"/>
            </w:tcBorders>
            <w:vAlign w:val="center"/>
          </w:tcPr>
          <w:p w:rsidR="002E60D1" w:rsidRDefault="002E60D1" w:rsidP="001D2F68">
            <w:r>
              <w:rPr>
                <w:rFonts w:hint="eastAsia"/>
              </w:rPr>
              <w:t>实现求解人工蚁自动机进化的遗传算法</w:t>
            </w:r>
          </w:p>
        </w:tc>
        <w:tc>
          <w:tcPr>
            <w:tcW w:w="3686" w:type="dxa"/>
            <w:tcBorders>
              <w:top w:val="single" w:sz="4" w:space="0" w:color="auto"/>
              <w:left w:val="single" w:sz="4" w:space="0" w:color="auto"/>
              <w:bottom w:val="single" w:sz="4" w:space="0" w:color="auto"/>
              <w:right w:val="single" w:sz="4" w:space="0" w:color="auto"/>
            </w:tcBorders>
            <w:vAlign w:val="center"/>
          </w:tcPr>
          <w:p w:rsidR="002E60D1" w:rsidRDefault="002E60D1" w:rsidP="001D2F68">
            <w:pPr>
              <w:rPr>
                <w:rFonts w:ascii="宋体"/>
                <w:spacing w:val="-10"/>
              </w:rPr>
            </w:pPr>
            <w:r>
              <w:rPr>
                <w:rFonts w:ascii="宋体" w:hint="eastAsia"/>
                <w:spacing w:val="-10"/>
              </w:rPr>
              <w:t>1、选择一组不同布局的人工蚁问题作为测试例；</w:t>
            </w:r>
          </w:p>
          <w:p w:rsidR="002E60D1" w:rsidRDefault="002E60D1" w:rsidP="001D2F68">
            <w:pPr>
              <w:rPr>
                <w:rFonts w:ascii="宋体"/>
                <w:spacing w:val="-10"/>
              </w:rPr>
            </w:pPr>
            <w:r>
              <w:rPr>
                <w:rFonts w:ascii="宋体" w:hint="eastAsia"/>
                <w:spacing w:val="-10"/>
              </w:rPr>
              <w:t>2、掌握自动机的理论</w:t>
            </w:r>
          </w:p>
          <w:p w:rsidR="002E60D1" w:rsidRDefault="002E60D1" w:rsidP="001D2F68">
            <w:pPr>
              <w:rPr>
                <w:rFonts w:ascii="宋体"/>
                <w:spacing w:val="-10"/>
              </w:rPr>
            </w:pPr>
            <w:r>
              <w:rPr>
                <w:rFonts w:ascii="宋体" w:hint="eastAsia"/>
                <w:spacing w:val="-10"/>
              </w:rPr>
              <w:t>3、掌握自动程序设计的遗传算法思想</w:t>
            </w:r>
          </w:p>
          <w:p w:rsidR="002E60D1" w:rsidRDefault="002E60D1" w:rsidP="001D2F68">
            <w:pPr>
              <w:rPr>
                <w:rFonts w:ascii="宋体"/>
                <w:spacing w:val="-10"/>
              </w:rPr>
            </w:pPr>
            <w:r>
              <w:rPr>
                <w:rFonts w:ascii="宋体" w:hint="eastAsia"/>
                <w:spacing w:val="-10"/>
              </w:rPr>
              <w:t>4、实现实验系统，可视化表现人工蚁的行动过程。</w:t>
            </w:r>
          </w:p>
        </w:tc>
        <w:tc>
          <w:tcPr>
            <w:tcW w:w="850" w:type="dxa"/>
            <w:tcBorders>
              <w:top w:val="single" w:sz="4" w:space="0" w:color="auto"/>
              <w:left w:val="single" w:sz="4" w:space="0" w:color="auto"/>
              <w:bottom w:val="single" w:sz="4" w:space="0" w:color="auto"/>
              <w:right w:val="single" w:sz="4" w:space="0" w:color="auto"/>
            </w:tcBorders>
            <w:vAlign w:val="center"/>
          </w:tcPr>
          <w:p w:rsidR="002E60D1" w:rsidRDefault="002E60D1" w:rsidP="001D2F68">
            <w:pPr>
              <w:jc w:val="center"/>
              <w:rPr>
                <w:rFonts w:ascii="宋体"/>
              </w:rPr>
            </w:pPr>
            <w:r>
              <w:rPr>
                <w:rFonts w:ascii="宋体" w:hint="eastAsia"/>
              </w:rPr>
              <w:t>6</w:t>
            </w:r>
          </w:p>
        </w:tc>
        <w:tc>
          <w:tcPr>
            <w:tcW w:w="1230" w:type="dxa"/>
            <w:tcBorders>
              <w:top w:val="single" w:sz="4" w:space="0" w:color="auto"/>
              <w:left w:val="single" w:sz="4" w:space="0" w:color="auto"/>
              <w:bottom w:val="single" w:sz="4" w:space="0" w:color="auto"/>
              <w:right w:val="single" w:sz="4" w:space="0" w:color="auto"/>
            </w:tcBorders>
            <w:vAlign w:val="center"/>
          </w:tcPr>
          <w:p w:rsidR="002E60D1" w:rsidRDefault="002E60D1" w:rsidP="001D2F68">
            <w:pPr>
              <w:jc w:val="center"/>
              <w:rPr>
                <w:rFonts w:ascii="宋体"/>
              </w:rPr>
            </w:pPr>
            <w:r>
              <w:rPr>
                <w:rFonts w:ascii="宋体" w:hint="eastAsia"/>
              </w:rPr>
              <w:t>综合(选做)</w:t>
            </w:r>
          </w:p>
        </w:tc>
      </w:tr>
    </w:tbl>
    <w:p w:rsidR="001D2F68" w:rsidRDefault="001D2F68">
      <w:pPr>
        <w:pStyle w:val="a3"/>
        <w:spacing w:line="520" w:lineRule="exact"/>
        <w:ind w:right="4" w:firstLineChars="2475" w:firstLine="5940"/>
      </w:pPr>
    </w:p>
    <w:p w:rsidR="001D2F68" w:rsidRDefault="001D2F68" w:rsidP="001D2F68">
      <w:pPr>
        <w:rPr>
          <w:rFonts w:ascii="宋体" w:eastAsia="宋体" w:hAnsi="宋体" w:cs="Times New Roman"/>
          <w:sz w:val="24"/>
          <w:szCs w:val="24"/>
        </w:rPr>
      </w:pPr>
      <w:r>
        <w:br w:type="page"/>
      </w:r>
    </w:p>
    <w:p w:rsidR="002E60D1" w:rsidRDefault="002E60D1" w:rsidP="001D2F68">
      <w:pPr>
        <w:pStyle w:val="af0"/>
      </w:pPr>
      <w:bookmarkStart w:id="21" w:name="_Toc5096573"/>
      <w:r w:rsidRPr="001C6E84">
        <w:rPr>
          <w:rFonts w:hint="eastAsia"/>
        </w:rPr>
        <w:lastRenderedPageBreak/>
        <w:t>《计算机数据采集与信息处理》课程教学大纲</w:t>
      </w:r>
      <w:bookmarkEnd w:id="21"/>
    </w:p>
    <w:p w:rsidR="002E60D1" w:rsidRDefault="002E60D1">
      <w:pPr>
        <w:jc w:val="center"/>
        <w:rPr>
          <w:b/>
          <w:bCs/>
        </w:rPr>
      </w:pPr>
      <w:r>
        <w:rPr>
          <w:rFonts w:eastAsia="黑体" w:hint="eastAsia"/>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5"/>
        <w:gridCol w:w="981"/>
        <w:gridCol w:w="1276"/>
        <w:gridCol w:w="1925"/>
        <w:gridCol w:w="1205"/>
        <w:gridCol w:w="1740"/>
      </w:tblGrid>
      <w:tr w:rsidR="002E60D1" w:rsidTr="001D2F68">
        <w:trPr>
          <w:cantSplit/>
          <w:jc w:val="center"/>
        </w:trPr>
        <w:tc>
          <w:tcPr>
            <w:tcW w:w="139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981"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7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w:t>
            </w:r>
          </w:p>
        </w:tc>
        <w:tc>
          <w:tcPr>
            <w:tcW w:w="192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20</w:t>
            </w:r>
          </w:p>
        </w:tc>
        <w:tc>
          <w:tcPr>
            <w:tcW w:w="120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w:t>
            </w:r>
          </w:p>
        </w:tc>
        <w:tc>
          <w:tcPr>
            <w:tcW w:w="174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12</w:t>
            </w:r>
          </w:p>
        </w:tc>
      </w:tr>
      <w:tr w:rsidR="002E60D1" w:rsidTr="001D2F68">
        <w:trPr>
          <w:cantSplit/>
          <w:jc w:val="center"/>
        </w:trPr>
        <w:tc>
          <w:tcPr>
            <w:tcW w:w="139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981"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27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开课单位</w:t>
            </w:r>
          </w:p>
        </w:tc>
        <w:tc>
          <w:tcPr>
            <w:tcW w:w="1925" w:type="dxa"/>
          </w:tcPr>
          <w:p w:rsidR="002E60D1" w:rsidRDefault="001D2F68">
            <w:pPr>
              <w:spacing w:line="440" w:lineRule="exact"/>
              <w:ind w:leftChars="-50" w:left="-105" w:rightChars="-50" w:right="-105"/>
              <w:jc w:val="center"/>
              <w:rPr>
                <w:rFonts w:ascii="楷体_GB2312" w:eastAsia="楷体_GB2312"/>
              </w:rPr>
            </w:pPr>
            <w:r>
              <w:rPr>
                <w:rFonts w:ascii="楷体_GB2312" w:eastAsia="楷体_GB2312" w:hint="eastAsia"/>
              </w:rPr>
              <w:t>机械与动力</w:t>
            </w:r>
            <w:r w:rsidR="002E60D1">
              <w:rPr>
                <w:rFonts w:ascii="楷体_GB2312" w:eastAsia="楷体_GB2312" w:hint="eastAsia"/>
              </w:rPr>
              <w:t>工程学院</w:t>
            </w:r>
          </w:p>
        </w:tc>
        <w:tc>
          <w:tcPr>
            <w:tcW w:w="1205"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1740" w:type="dxa"/>
          </w:tcPr>
          <w:p w:rsidR="002E60D1" w:rsidRDefault="002E60D1" w:rsidP="001D2F68">
            <w:pPr>
              <w:wordWrap w:val="0"/>
              <w:spacing w:line="440" w:lineRule="exact"/>
              <w:ind w:leftChars="-50" w:left="-105" w:rightChars="-50" w:right="-105"/>
              <w:jc w:val="right"/>
              <w:rPr>
                <w:rFonts w:ascii="楷体_GB2312" w:eastAsia="楷体_GB2312"/>
              </w:rPr>
            </w:pPr>
            <w:r>
              <w:rPr>
                <w:rFonts w:ascii="楷体_GB2312" w:eastAsia="楷体_GB2312" w:hint="eastAsia"/>
              </w:rPr>
              <w:t>201</w:t>
            </w:r>
            <w:r w:rsidR="001D2F68">
              <w:rPr>
                <w:rFonts w:ascii="楷体_GB2312" w:eastAsia="楷体_GB2312" w:hint="eastAsia"/>
              </w:rPr>
              <w:t>7</w:t>
            </w:r>
            <w:r>
              <w:rPr>
                <w:rFonts w:ascii="楷体_GB2312" w:eastAsia="楷体_GB2312" w:hint="eastAsia"/>
              </w:rPr>
              <w:t>年11月</w:t>
            </w:r>
          </w:p>
        </w:tc>
      </w:tr>
    </w:tbl>
    <w:p w:rsidR="002E60D1" w:rsidRDefault="002E60D1" w:rsidP="00360783">
      <w:pPr>
        <w:adjustRightInd w:val="0"/>
        <w:snapToGrid w:val="0"/>
        <w:spacing w:line="300" w:lineRule="auto"/>
        <w:jc w:val="center"/>
        <w:rPr>
          <w:rFonts w:ascii="黑体" w:eastAsia="黑体"/>
          <w:sz w:val="28"/>
        </w:rPr>
      </w:pPr>
    </w:p>
    <w:p w:rsidR="001D2F68" w:rsidRDefault="001D2F68" w:rsidP="00360783">
      <w:pPr>
        <w:adjustRightInd w:val="0"/>
        <w:snapToGrid w:val="0"/>
        <w:spacing w:line="300" w:lineRule="auto"/>
        <w:jc w:val="center"/>
        <w:rPr>
          <w:rFonts w:ascii="黑体" w:eastAsia="黑体"/>
          <w:sz w:val="28"/>
        </w:rPr>
      </w:pPr>
    </w:p>
    <w:p w:rsidR="002E60D1" w:rsidRDefault="002E60D1" w:rsidP="00360783">
      <w:pPr>
        <w:adjustRightInd w:val="0"/>
        <w:snapToGrid w:val="0"/>
        <w:spacing w:line="300" w:lineRule="auto"/>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介绍数据采集系统的基本功能、结构形式，数据处理的类型和任务；讲述数字化处理中的基本理论、方法；详细讲述组成数据采集系统器件的工作原理、性能和使用，包括模拟多路开关、测量放大器、采样／保持器、A／D和D／A转换器等相关器件；介绍采样数据的通用处理方法，包括标度变换，数字滤波、奇异项的剔除、平滑等；讲述数据采集系统的设计原则、设计步骤、设计主要考虑的问题。</w:t>
      </w:r>
      <w:r w:rsidRPr="004004FF">
        <w:rPr>
          <w:sz w:val="21"/>
          <w:szCs w:val="21"/>
        </w:rPr>
        <w:t>本课程是</w:t>
      </w:r>
      <w:r w:rsidRPr="004004FF">
        <w:rPr>
          <w:rFonts w:hint="eastAsia"/>
          <w:sz w:val="21"/>
          <w:szCs w:val="21"/>
        </w:rPr>
        <w:t>机械制造及自动化、机械电子工程等</w:t>
      </w:r>
      <w:r w:rsidRPr="004004FF">
        <w:rPr>
          <w:sz w:val="21"/>
          <w:szCs w:val="21"/>
        </w:rPr>
        <w:t>专业</w:t>
      </w:r>
      <w:r w:rsidRPr="004004FF">
        <w:rPr>
          <w:rFonts w:hint="eastAsia"/>
          <w:sz w:val="21"/>
          <w:szCs w:val="21"/>
        </w:rPr>
        <w:t>研究生</w:t>
      </w:r>
      <w:r w:rsidRPr="004004FF">
        <w:rPr>
          <w:sz w:val="21"/>
          <w:szCs w:val="21"/>
        </w:rPr>
        <w:t>的专业</w:t>
      </w:r>
      <w:r w:rsidRPr="004004FF">
        <w:rPr>
          <w:rFonts w:hint="eastAsia"/>
          <w:sz w:val="21"/>
          <w:szCs w:val="21"/>
        </w:rPr>
        <w:t>学位</w:t>
      </w:r>
      <w:r w:rsidRPr="004004FF">
        <w:rPr>
          <w:sz w:val="21"/>
          <w:szCs w:val="21"/>
        </w:rPr>
        <w:t>课。</w:t>
      </w:r>
    </w:p>
    <w:p w:rsidR="001D2F68" w:rsidRPr="004004FF" w:rsidRDefault="001D2F68" w:rsidP="004004FF">
      <w:pPr>
        <w:pStyle w:val="a3"/>
        <w:spacing w:beforeLines="50" w:before="156" w:afterLines="50" w:after="156" w:line="300" w:lineRule="auto"/>
        <w:ind w:right="0" w:firstLineChars="200" w:firstLine="420"/>
        <w:rPr>
          <w:sz w:val="21"/>
          <w:szCs w:val="21"/>
        </w:rPr>
      </w:pPr>
    </w:p>
    <w:p w:rsidR="002E60D1" w:rsidRPr="001D2F68" w:rsidRDefault="001D2F68" w:rsidP="001D2F68">
      <w:pPr>
        <w:adjustRightInd w:val="0"/>
        <w:snapToGrid w:val="0"/>
        <w:spacing w:line="300" w:lineRule="auto"/>
        <w:jc w:val="center"/>
        <w:rPr>
          <w:rFonts w:ascii="黑体" w:eastAsia="黑体"/>
          <w:sz w:val="28"/>
        </w:rPr>
      </w:pPr>
      <w:r w:rsidRPr="001D2F68">
        <w:rPr>
          <w:rFonts w:ascii="黑体" w:eastAsia="黑体" w:hint="eastAsia"/>
          <w:sz w:val="28"/>
        </w:rPr>
        <w:t>课</w:t>
      </w:r>
      <w:r>
        <w:rPr>
          <w:rFonts w:ascii="黑体" w:eastAsia="黑体" w:hint="eastAsia"/>
          <w:sz w:val="28"/>
        </w:rPr>
        <w:t xml:space="preserve"> </w:t>
      </w:r>
      <w:r w:rsidRPr="001D2F68">
        <w:rPr>
          <w:rFonts w:ascii="黑体" w:eastAsia="黑体" w:hint="eastAsia"/>
          <w:sz w:val="28"/>
        </w:rPr>
        <w:t>程</w:t>
      </w:r>
      <w:r>
        <w:rPr>
          <w:rFonts w:ascii="黑体" w:eastAsia="黑体" w:hint="eastAsia"/>
          <w:sz w:val="28"/>
        </w:rPr>
        <w:t xml:space="preserve"> </w:t>
      </w:r>
      <w:r w:rsidRPr="001D2F68">
        <w:rPr>
          <w:rFonts w:ascii="黑体" w:eastAsia="黑体" w:hint="eastAsia"/>
          <w:sz w:val="28"/>
        </w:rPr>
        <w:t>大</w:t>
      </w:r>
      <w:r>
        <w:rPr>
          <w:rFonts w:ascii="黑体" w:eastAsia="黑体" w:hint="eastAsia"/>
          <w:sz w:val="28"/>
        </w:rPr>
        <w:t xml:space="preserve"> </w:t>
      </w:r>
      <w:r w:rsidRPr="001D2F68">
        <w:rPr>
          <w:rFonts w:ascii="黑体" w:eastAsia="黑体" w:hint="eastAsia"/>
          <w:sz w:val="28"/>
        </w:rPr>
        <w:t>纲</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一、课程的性质与任务</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作为微机技术的一个重要分支——数据采集与处理技术，是集传感器、信号采集与转换、计算机等技术于一体，是获取信息的重要工具和手段。它将提高人们对各种瞬态现象进行研究的能力；将能迅速地对各种工艺参数进行采集，从而实现生产过程的自动控制。因此，它在科学研究、生产过程等领域中发挥着越来越重要的作用，是机电一体化、测试计量技术及仪器、自动化与自动控制类、计算机应用技术等专业的学生和工程技术人员必备的专业知识。</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本课程是</w:t>
      </w:r>
      <w:r w:rsidRPr="004004FF">
        <w:rPr>
          <w:rFonts w:hint="eastAsia"/>
          <w:sz w:val="21"/>
          <w:szCs w:val="21"/>
        </w:rPr>
        <w:t>机械制造及自动化、机械电子工程等</w:t>
      </w:r>
      <w:r w:rsidRPr="004004FF">
        <w:rPr>
          <w:sz w:val="21"/>
          <w:szCs w:val="21"/>
        </w:rPr>
        <w:t>专业</w:t>
      </w:r>
      <w:r w:rsidRPr="004004FF">
        <w:rPr>
          <w:rFonts w:hint="eastAsia"/>
          <w:sz w:val="21"/>
          <w:szCs w:val="21"/>
        </w:rPr>
        <w:t>研究生</w:t>
      </w:r>
      <w:r w:rsidRPr="004004FF">
        <w:rPr>
          <w:sz w:val="21"/>
          <w:szCs w:val="21"/>
        </w:rPr>
        <w:t>的专业</w:t>
      </w:r>
      <w:r w:rsidRPr="004004FF">
        <w:rPr>
          <w:rFonts w:hint="eastAsia"/>
          <w:sz w:val="21"/>
          <w:szCs w:val="21"/>
        </w:rPr>
        <w:t>学位</w:t>
      </w:r>
      <w:r w:rsidRPr="004004FF">
        <w:rPr>
          <w:sz w:val="21"/>
          <w:szCs w:val="21"/>
        </w:rPr>
        <w:t>课。</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本门课程的教学任务是：</w:t>
      </w:r>
      <w:r w:rsidRPr="004004FF">
        <w:rPr>
          <w:rFonts w:hint="eastAsia"/>
          <w:sz w:val="21"/>
          <w:szCs w:val="21"/>
        </w:rPr>
        <w:t>介绍数据采集系统的基本功能、结构形式，数据处理的类型和任务；讲述数字化处理中的基本理论、方法；详细讲述组成数据采集系统器件的工作原理、性能和使用，包括模拟多路开关、测量放大器、采样／保持器、A／D和D／A转换器、数据采集接口板卡、相关器件；介绍串行端口的数据采集，数据采集系统常见的干扰和抑制干扰的措施，采样数据的通用处理方法，包括标度变换，数字滤波、奇异项的剔除、平滑等；讲述数据采集系统的设计原则、设计步骤、设计主要考虑的问题。</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二、课程的基本要求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课程的基本要求</w:t>
      </w:r>
      <w:r w:rsidRPr="004004FF">
        <w:rPr>
          <w:rFonts w:hint="eastAsia"/>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1．了解数据采集系统的基本功能、结构形式，数据处理的类型和任务；</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2．理解数字化处理中的基本理论、方法，包括采样过程、采样定理、频率混淆、量化与量化误差、编码；</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3．掌握组成数据采集系统器件的工作原理、性能和使用，包括模拟多路开关、测量放大器、采样／保持器、A／D和D／A转换器、数据采集接口板卡、相关器件；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4．了解串行端口的数据采集；</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5．了解数据采集系统常见的干扰和抑制干扰的措施；</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6．了解采样数据的通用处理方法，包括标度变换，数字滤波、奇异项的剔除、平滑等；</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7．掌握数据采集系统的设计原则、设计步骤、设计主要考虑的问题</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8．能独立完成简单数据采集系统设计。</w:t>
      </w:r>
    </w:p>
    <w:p w:rsidR="001D2F68" w:rsidRPr="001D2F68" w:rsidRDefault="001D2F68" w:rsidP="001D2F68">
      <w:pPr>
        <w:pStyle w:val="a3"/>
        <w:spacing w:beforeLines="50" w:before="156" w:afterLines="50" w:after="156" w:line="300" w:lineRule="auto"/>
        <w:ind w:firstLineChars="200" w:firstLine="420"/>
        <w:rPr>
          <w:sz w:val="21"/>
          <w:szCs w:val="21"/>
        </w:rPr>
      </w:pPr>
      <w:r>
        <w:rPr>
          <w:rFonts w:hint="eastAsia"/>
          <w:sz w:val="21"/>
          <w:szCs w:val="21"/>
        </w:rPr>
        <w:t>三、</w:t>
      </w:r>
      <w:r w:rsidRPr="001D2F68">
        <w:rPr>
          <w:rFonts w:hint="eastAsia"/>
          <w:sz w:val="21"/>
          <w:szCs w:val="21"/>
        </w:rPr>
        <w:t>修读专业：机械制造及其自动化、机械工程等专业</w:t>
      </w:r>
      <w:r w:rsidR="001149DD">
        <w:rPr>
          <w:rFonts w:hint="eastAsia"/>
          <w:sz w:val="21"/>
          <w:szCs w:val="21"/>
        </w:rPr>
        <w:t>。</w:t>
      </w:r>
    </w:p>
    <w:p w:rsidR="002E60D1" w:rsidRPr="004004FF" w:rsidRDefault="001149DD" w:rsidP="004004FF">
      <w:pPr>
        <w:pStyle w:val="a3"/>
        <w:spacing w:beforeLines="50" w:before="156" w:afterLines="50" w:after="156" w:line="300" w:lineRule="auto"/>
        <w:ind w:right="0" w:firstLineChars="200" w:firstLine="420"/>
        <w:rPr>
          <w:sz w:val="21"/>
          <w:szCs w:val="21"/>
        </w:rPr>
      </w:pPr>
      <w:r>
        <w:rPr>
          <w:rFonts w:hint="eastAsia"/>
          <w:sz w:val="21"/>
          <w:szCs w:val="21"/>
        </w:rPr>
        <w:t>四</w:t>
      </w:r>
      <w:r w:rsidR="002E60D1" w:rsidRPr="004004FF">
        <w:rPr>
          <w:rFonts w:hint="eastAsia"/>
          <w:sz w:val="21"/>
          <w:szCs w:val="21"/>
        </w:rPr>
        <w:t>、教学内容安排、学时分配</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一</w:t>
      </w:r>
      <w:r w:rsidRPr="004004FF">
        <w:rPr>
          <w:sz w:val="21"/>
          <w:szCs w:val="21"/>
        </w:rPr>
        <w:t>章 绪论</w:t>
      </w:r>
      <w:r w:rsidRPr="004004FF">
        <w:rPr>
          <w:rFonts w:hint="eastAsia"/>
          <w:sz w:val="21"/>
          <w:szCs w:val="21"/>
        </w:rPr>
        <w:t>（1学时）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一</w:t>
      </w:r>
      <w:r w:rsidRPr="004004FF">
        <w:rPr>
          <w:sz w:val="21"/>
          <w:szCs w:val="21"/>
        </w:rPr>
        <w:t>节</w:t>
      </w:r>
      <w:r w:rsidRPr="004004FF">
        <w:rPr>
          <w:rFonts w:hint="eastAsia"/>
          <w:sz w:val="21"/>
          <w:szCs w:val="21"/>
        </w:rPr>
        <w:t xml:space="preserve"> </w:t>
      </w:r>
      <w:r w:rsidRPr="004004FF">
        <w:rPr>
          <w:sz w:val="21"/>
          <w:szCs w:val="21"/>
        </w:rPr>
        <w:t>数据采集的意义和任务</w:t>
      </w:r>
      <w:r w:rsidRPr="004004FF">
        <w:rPr>
          <w:rFonts w:hint="eastAsia"/>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二</w:t>
      </w:r>
      <w:r w:rsidRPr="004004FF">
        <w:rPr>
          <w:sz w:val="21"/>
          <w:szCs w:val="21"/>
        </w:rPr>
        <w:t>节 数据采集系统的基本功能</w:t>
      </w:r>
      <w:r w:rsidRPr="004004FF">
        <w:rPr>
          <w:rFonts w:hint="eastAsia"/>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三</w:t>
      </w:r>
      <w:r w:rsidRPr="004004FF">
        <w:rPr>
          <w:sz w:val="21"/>
          <w:szCs w:val="21"/>
        </w:rPr>
        <w:t>节 数据采集系统的结构形式</w:t>
      </w:r>
      <w:r w:rsidRPr="004004FF">
        <w:rPr>
          <w:rFonts w:hint="eastAsia"/>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四</w:t>
      </w:r>
      <w:r w:rsidRPr="004004FF">
        <w:rPr>
          <w:sz w:val="21"/>
          <w:szCs w:val="21"/>
        </w:rPr>
        <w:t>节</w:t>
      </w:r>
      <w:r w:rsidRPr="004004FF">
        <w:rPr>
          <w:rFonts w:hint="eastAsia"/>
          <w:sz w:val="21"/>
          <w:szCs w:val="21"/>
        </w:rPr>
        <w:t xml:space="preserve"> </w:t>
      </w:r>
      <w:r w:rsidRPr="004004FF">
        <w:rPr>
          <w:sz w:val="21"/>
          <w:szCs w:val="21"/>
        </w:rPr>
        <w:t>数据采集系统的软件</w:t>
      </w:r>
      <w:r w:rsidRPr="004004FF">
        <w:rPr>
          <w:rFonts w:hint="eastAsia"/>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五</w:t>
      </w:r>
      <w:r w:rsidRPr="004004FF">
        <w:rPr>
          <w:sz w:val="21"/>
          <w:szCs w:val="21"/>
        </w:rPr>
        <w:t>节 数据处理的类型和任务</w:t>
      </w:r>
      <w:r w:rsidRPr="004004FF">
        <w:rPr>
          <w:rFonts w:hint="eastAsia"/>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二</w:t>
      </w:r>
      <w:r w:rsidRPr="004004FF">
        <w:rPr>
          <w:sz w:val="21"/>
          <w:szCs w:val="21"/>
        </w:rPr>
        <w:t>章 模拟信号的数字化处理</w:t>
      </w:r>
      <w:r w:rsidRPr="004004FF">
        <w:rPr>
          <w:rFonts w:hint="eastAsia"/>
          <w:sz w:val="21"/>
          <w:szCs w:val="21"/>
        </w:rPr>
        <w:t>（3学时）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一</w:t>
      </w:r>
      <w:r w:rsidRPr="004004FF">
        <w:rPr>
          <w:sz w:val="21"/>
          <w:szCs w:val="21"/>
        </w:rPr>
        <w:t xml:space="preserve">节 </w:t>
      </w:r>
      <w:r w:rsidRPr="004004FF">
        <w:rPr>
          <w:rFonts w:hint="eastAsia"/>
          <w:sz w:val="21"/>
          <w:szCs w:val="21"/>
        </w:rPr>
        <w:t>基本概念（B）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二</w:t>
      </w:r>
      <w:r w:rsidRPr="004004FF">
        <w:rPr>
          <w:sz w:val="21"/>
          <w:szCs w:val="21"/>
        </w:rPr>
        <w:t>节 采样过程</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三</w:t>
      </w:r>
      <w:r w:rsidRPr="004004FF">
        <w:rPr>
          <w:sz w:val="21"/>
          <w:szCs w:val="21"/>
        </w:rPr>
        <w:t>节 采样定理</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四</w:t>
      </w:r>
      <w:r w:rsidRPr="004004FF">
        <w:rPr>
          <w:sz w:val="21"/>
          <w:szCs w:val="21"/>
        </w:rPr>
        <w:t xml:space="preserve">节 </w:t>
      </w:r>
      <w:proofErr w:type="gramStart"/>
      <w:r w:rsidRPr="004004FF">
        <w:rPr>
          <w:sz w:val="21"/>
          <w:szCs w:val="21"/>
        </w:rPr>
        <w:t>频混的</w:t>
      </w:r>
      <w:proofErr w:type="gramEnd"/>
      <w:r w:rsidRPr="004004FF">
        <w:rPr>
          <w:sz w:val="21"/>
          <w:szCs w:val="21"/>
        </w:rPr>
        <w:t>产生与</w:t>
      </w:r>
      <w:proofErr w:type="gramStart"/>
      <w:r w:rsidRPr="004004FF">
        <w:rPr>
          <w:sz w:val="21"/>
          <w:szCs w:val="21"/>
        </w:rPr>
        <w:t>消除频混的</w:t>
      </w:r>
      <w:proofErr w:type="gramEnd"/>
      <w:r w:rsidRPr="004004FF">
        <w:rPr>
          <w:sz w:val="21"/>
          <w:szCs w:val="21"/>
        </w:rPr>
        <w:t>措施</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五</w:t>
      </w:r>
      <w:r w:rsidRPr="004004FF">
        <w:rPr>
          <w:sz w:val="21"/>
          <w:szCs w:val="21"/>
        </w:rPr>
        <w:t>节 采样技术的讨论</w:t>
      </w:r>
      <w:r w:rsidRPr="004004FF">
        <w:rPr>
          <w:rFonts w:hint="eastAsia"/>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六</w:t>
      </w:r>
      <w:r w:rsidRPr="004004FF">
        <w:rPr>
          <w:sz w:val="21"/>
          <w:szCs w:val="21"/>
        </w:rPr>
        <w:t>节 模拟信号的采样控制方式</w:t>
      </w:r>
      <w:r w:rsidRPr="004004FF">
        <w:rPr>
          <w:rFonts w:hint="eastAsia"/>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七</w:t>
      </w:r>
      <w:r w:rsidRPr="004004FF">
        <w:rPr>
          <w:sz w:val="21"/>
          <w:szCs w:val="21"/>
        </w:rPr>
        <w:t>节 量化与量化误差</w:t>
      </w:r>
      <w:r w:rsidRPr="004004FF">
        <w:rPr>
          <w:rFonts w:hint="eastAsia"/>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lastRenderedPageBreak/>
        <w:t>第</w:t>
      </w:r>
      <w:r w:rsidRPr="004004FF">
        <w:rPr>
          <w:rFonts w:hint="eastAsia"/>
          <w:sz w:val="21"/>
          <w:szCs w:val="21"/>
        </w:rPr>
        <w:t>八</w:t>
      </w:r>
      <w:r w:rsidRPr="004004FF">
        <w:rPr>
          <w:sz w:val="21"/>
          <w:szCs w:val="21"/>
        </w:rPr>
        <w:t>节</w:t>
      </w:r>
      <w:r w:rsidRPr="004004FF">
        <w:rPr>
          <w:rFonts w:hint="eastAsia"/>
          <w:sz w:val="21"/>
          <w:szCs w:val="21"/>
        </w:rPr>
        <w:t xml:space="preserve"> </w:t>
      </w:r>
      <w:r w:rsidRPr="004004FF">
        <w:rPr>
          <w:sz w:val="21"/>
          <w:szCs w:val="21"/>
        </w:rPr>
        <w:t>编码</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三</w:t>
      </w:r>
      <w:r w:rsidRPr="004004FF">
        <w:rPr>
          <w:sz w:val="21"/>
          <w:szCs w:val="21"/>
        </w:rPr>
        <w:t>章 模拟多路开关</w:t>
      </w:r>
      <w:r w:rsidRPr="004004FF">
        <w:rPr>
          <w:rFonts w:hint="eastAsia"/>
          <w:sz w:val="21"/>
          <w:szCs w:val="21"/>
        </w:rPr>
        <w:t>（1学时）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一</w:t>
      </w:r>
      <w:r w:rsidRPr="004004FF">
        <w:rPr>
          <w:sz w:val="21"/>
          <w:szCs w:val="21"/>
        </w:rPr>
        <w:t>节</w:t>
      </w:r>
      <w:r w:rsidRPr="004004FF">
        <w:rPr>
          <w:rFonts w:hint="eastAsia"/>
          <w:sz w:val="21"/>
          <w:szCs w:val="21"/>
        </w:rPr>
        <w:t xml:space="preserve"> </w:t>
      </w:r>
      <w:r w:rsidRPr="004004FF">
        <w:rPr>
          <w:sz w:val="21"/>
          <w:szCs w:val="21"/>
        </w:rPr>
        <w:t>多路开关的工作原理及主要技术指标</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二</w:t>
      </w:r>
      <w:r w:rsidRPr="004004FF">
        <w:rPr>
          <w:sz w:val="21"/>
          <w:szCs w:val="21"/>
        </w:rPr>
        <w:t>节</w:t>
      </w:r>
      <w:r w:rsidRPr="004004FF">
        <w:rPr>
          <w:rFonts w:hint="eastAsia"/>
          <w:sz w:val="21"/>
          <w:szCs w:val="21"/>
        </w:rPr>
        <w:t xml:space="preserve"> </w:t>
      </w:r>
      <w:r w:rsidRPr="004004FF">
        <w:rPr>
          <w:sz w:val="21"/>
          <w:szCs w:val="21"/>
        </w:rPr>
        <w:t>多路开关集成芯片</w:t>
      </w:r>
      <w:r w:rsidRPr="004004FF">
        <w:rPr>
          <w:rFonts w:hint="eastAsia"/>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三</w:t>
      </w:r>
      <w:r w:rsidRPr="004004FF">
        <w:rPr>
          <w:sz w:val="21"/>
          <w:szCs w:val="21"/>
        </w:rPr>
        <w:t>节 多路开关的电路特性</w:t>
      </w:r>
      <w:r w:rsidRPr="004004FF">
        <w:rPr>
          <w:rFonts w:hint="eastAsia"/>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四</w:t>
      </w:r>
      <w:r w:rsidRPr="004004FF">
        <w:rPr>
          <w:sz w:val="21"/>
          <w:szCs w:val="21"/>
        </w:rPr>
        <w:t>节</w:t>
      </w:r>
      <w:r w:rsidRPr="004004FF">
        <w:rPr>
          <w:rFonts w:hint="eastAsia"/>
          <w:sz w:val="21"/>
          <w:szCs w:val="21"/>
        </w:rPr>
        <w:t xml:space="preserve"> </w:t>
      </w:r>
      <w:r w:rsidRPr="004004FF">
        <w:rPr>
          <w:sz w:val="21"/>
          <w:szCs w:val="21"/>
        </w:rPr>
        <w:t>多路开关的配置</w:t>
      </w:r>
      <w:r w:rsidRPr="004004FF">
        <w:rPr>
          <w:rFonts w:hint="eastAsia"/>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五</w:t>
      </w:r>
      <w:r w:rsidRPr="004004FF">
        <w:rPr>
          <w:sz w:val="21"/>
          <w:szCs w:val="21"/>
        </w:rPr>
        <w:t>节 模拟多路开关的应用</w:t>
      </w:r>
      <w:r w:rsidRPr="004004FF">
        <w:rPr>
          <w:rFonts w:hint="eastAsia"/>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四</w:t>
      </w:r>
      <w:r w:rsidRPr="004004FF">
        <w:rPr>
          <w:sz w:val="21"/>
          <w:szCs w:val="21"/>
        </w:rPr>
        <w:t>章 测量放大器</w:t>
      </w:r>
      <w:r w:rsidRPr="004004FF">
        <w:rPr>
          <w:rFonts w:hint="eastAsia"/>
          <w:sz w:val="21"/>
          <w:szCs w:val="21"/>
        </w:rPr>
        <w:t>（1学时）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一</w:t>
      </w:r>
      <w:r w:rsidRPr="004004FF">
        <w:rPr>
          <w:sz w:val="21"/>
          <w:szCs w:val="21"/>
        </w:rPr>
        <w:t>节</w:t>
      </w:r>
      <w:r w:rsidRPr="004004FF">
        <w:rPr>
          <w:rFonts w:hint="eastAsia"/>
          <w:sz w:val="21"/>
          <w:szCs w:val="21"/>
        </w:rPr>
        <w:t xml:space="preserve"> </w:t>
      </w:r>
      <w:r w:rsidRPr="004004FF">
        <w:rPr>
          <w:sz w:val="21"/>
          <w:szCs w:val="21"/>
        </w:rPr>
        <w:t>测量放大器的电路原理</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二</w:t>
      </w:r>
      <w:r w:rsidRPr="004004FF">
        <w:rPr>
          <w:sz w:val="21"/>
          <w:szCs w:val="21"/>
        </w:rPr>
        <w:t>节</w:t>
      </w:r>
      <w:r w:rsidRPr="004004FF">
        <w:rPr>
          <w:rFonts w:hint="eastAsia"/>
          <w:sz w:val="21"/>
          <w:szCs w:val="21"/>
        </w:rPr>
        <w:t xml:space="preserve"> </w:t>
      </w:r>
      <w:r w:rsidRPr="004004FF">
        <w:rPr>
          <w:sz w:val="21"/>
          <w:szCs w:val="21"/>
        </w:rPr>
        <w:t>测量放大器的主要技术指标</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三</w:t>
      </w:r>
      <w:r w:rsidRPr="004004FF">
        <w:rPr>
          <w:sz w:val="21"/>
          <w:szCs w:val="21"/>
        </w:rPr>
        <w:t>节</w:t>
      </w:r>
      <w:r w:rsidRPr="004004FF">
        <w:rPr>
          <w:rFonts w:hint="eastAsia"/>
          <w:sz w:val="21"/>
          <w:szCs w:val="21"/>
        </w:rPr>
        <w:t xml:space="preserve"> </w:t>
      </w:r>
      <w:r w:rsidRPr="004004FF">
        <w:rPr>
          <w:sz w:val="21"/>
          <w:szCs w:val="21"/>
        </w:rPr>
        <w:t>测量放大器集成芯片</w:t>
      </w:r>
      <w:r w:rsidRPr="004004FF">
        <w:rPr>
          <w:rFonts w:hint="eastAsia"/>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四</w:t>
      </w:r>
      <w:r w:rsidRPr="004004FF">
        <w:rPr>
          <w:sz w:val="21"/>
          <w:szCs w:val="21"/>
        </w:rPr>
        <w:t>节</w:t>
      </w:r>
      <w:r w:rsidRPr="004004FF">
        <w:rPr>
          <w:rFonts w:hint="eastAsia"/>
          <w:sz w:val="21"/>
          <w:szCs w:val="21"/>
        </w:rPr>
        <w:t xml:space="preserve"> </w:t>
      </w:r>
      <w:r w:rsidRPr="004004FF">
        <w:rPr>
          <w:sz w:val="21"/>
          <w:szCs w:val="21"/>
        </w:rPr>
        <w:t>测量放大器的使用</w:t>
      </w:r>
      <w:r w:rsidRPr="004004FF">
        <w:rPr>
          <w:rFonts w:hint="eastAsia"/>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五</w:t>
      </w:r>
      <w:r w:rsidRPr="004004FF">
        <w:rPr>
          <w:sz w:val="21"/>
          <w:szCs w:val="21"/>
        </w:rPr>
        <w:t>节</w:t>
      </w:r>
      <w:r w:rsidRPr="004004FF">
        <w:rPr>
          <w:rFonts w:hint="eastAsia"/>
          <w:sz w:val="21"/>
          <w:szCs w:val="21"/>
        </w:rPr>
        <w:t xml:space="preserve"> </w:t>
      </w:r>
      <w:r w:rsidRPr="004004FF">
        <w:rPr>
          <w:sz w:val="21"/>
          <w:szCs w:val="21"/>
        </w:rPr>
        <w:t>隔离放大器</w:t>
      </w:r>
      <w:r w:rsidRPr="004004FF">
        <w:rPr>
          <w:rFonts w:hint="eastAsia"/>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五</w:t>
      </w:r>
      <w:r w:rsidRPr="004004FF">
        <w:rPr>
          <w:sz w:val="21"/>
          <w:szCs w:val="21"/>
        </w:rPr>
        <w:t>章 采样/保持器</w:t>
      </w:r>
      <w:r w:rsidRPr="004004FF">
        <w:rPr>
          <w:rFonts w:hint="eastAsia"/>
          <w:sz w:val="21"/>
          <w:szCs w:val="21"/>
        </w:rPr>
        <w:t>（2学时）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一</w:t>
      </w:r>
      <w:r w:rsidRPr="004004FF">
        <w:rPr>
          <w:sz w:val="21"/>
          <w:szCs w:val="21"/>
        </w:rPr>
        <w:t>节 采样/</w:t>
      </w:r>
      <w:proofErr w:type="gramStart"/>
      <w:r w:rsidRPr="004004FF">
        <w:rPr>
          <w:sz w:val="21"/>
          <w:szCs w:val="21"/>
        </w:rPr>
        <w:t>保持器</w:t>
      </w:r>
      <w:proofErr w:type="gramEnd"/>
      <w:r w:rsidRPr="004004FF">
        <w:rPr>
          <w:sz w:val="21"/>
          <w:szCs w:val="21"/>
        </w:rPr>
        <w:t>的工作原理</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二</w:t>
      </w:r>
      <w:r w:rsidRPr="004004FF">
        <w:rPr>
          <w:sz w:val="21"/>
          <w:szCs w:val="21"/>
        </w:rPr>
        <w:t>节</w:t>
      </w:r>
      <w:r w:rsidRPr="004004FF">
        <w:rPr>
          <w:rFonts w:hint="eastAsia"/>
          <w:sz w:val="21"/>
          <w:szCs w:val="21"/>
        </w:rPr>
        <w:t xml:space="preserve"> </w:t>
      </w:r>
      <w:r w:rsidRPr="004004FF">
        <w:rPr>
          <w:sz w:val="21"/>
          <w:szCs w:val="21"/>
        </w:rPr>
        <w:t>采样/</w:t>
      </w:r>
      <w:proofErr w:type="gramStart"/>
      <w:r w:rsidRPr="004004FF">
        <w:rPr>
          <w:sz w:val="21"/>
          <w:szCs w:val="21"/>
        </w:rPr>
        <w:t>保持器</w:t>
      </w:r>
      <w:proofErr w:type="gramEnd"/>
      <w:r w:rsidRPr="004004FF">
        <w:rPr>
          <w:sz w:val="21"/>
          <w:szCs w:val="21"/>
        </w:rPr>
        <w:t>的类型和主要性能参数</w:t>
      </w:r>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三</w:t>
      </w:r>
      <w:r w:rsidRPr="004004FF">
        <w:rPr>
          <w:sz w:val="21"/>
          <w:szCs w:val="21"/>
        </w:rPr>
        <w:t>节</w:t>
      </w:r>
      <w:r w:rsidRPr="004004FF">
        <w:rPr>
          <w:rFonts w:hint="eastAsia"/>
          <w:sz w:val="21"/>
          <w:szCs w:val="21"/>
        </w:rPr>
        <w:t xml:space="preserve"> </w:t>
      </w:r>
      <w:r w:rsidRPr="004004FF">
        <w:rPr>
          <w:sz w:val="21"/>
          <w:szCs w:val="21"/>
        </w:rPr>
        <w:t>系统采集速率与采样/</w:t>
      </w:r>
      <w:proofErr w:type="gramStart"/>
      <w:r w:rsidRPr="004004FF">
        <w:rPr>
          <w:sz w:val="21"/>
          <w:szCs w:val="21"/>
        </w:rPr>
        <w:t>保持器</w:t>
      </w:r>
      <w:proofErr w:type="gramEnd"/>
      <w:r w:rsidRPr="004004FF">
        <w:rPr>
          <w:sz w:val="21"/>
          <w:szCs w:val="21"/>
        </w:rPr>
        <w:t>的关系</w:t>
      </w:r>
      <w:r w:rsidRPr="004004FF">
        <w:rPr>
          <w:rFonts w:hint="eastAsia"/>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四</w:t>
      </w:r>
      <w:r w:rsidRPr="004004FF">
        <w:rPr>
          <w:sz w:val="21"/>
          <w:szCs w:val="21"/>
        </w:rPr>
        <w:t>节</w:t>
      </w:r>
      <w:r w:rsidRPr="004004FF">
        <w:rPr>
          <w:rFonts w:hint="eastAsia"/>
          <w:sz w:val="21"/>
          <w:szCs w:val="21"/>
        </w:rPr>
        <w:t xml:space="preserve"> </w:t>
      </w:r>
      <w:r w:rsidRPr="004004FF">
        <w:rPr>
          <w:sz w:val="21"/>
          <w:szCs w:val="21"/>
        </w:rPr>
        <w:t>采样/</w:t>
      </w:r>
      <w:proofErr w:type="gramStart"/>
      <w:r w:rsidRPr="004004FF">
        <w:rPr>
          <w:sz w:val="21"/>
          <w:szCs w:val="21"/>
        </w:rPr>
        <w:t>保持器</w:t>
      </w:r>
      <w:proofErr w:type="gramEnd"/>
      <w:r w:rsidRPr="004004FF">
        <w:rPr>
          <w:sz w:val="21"/>
          <w:szCs w:val="21"/>
        </w:rPr>
        <w:t>集成芯片</w:t>
      </w:r>
      <w:r w:rsidRPr="004004FF">
        <w:rPr>
          <w:rFonts w:hint="eastAsia"/>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五</w:t>
      </w:r>
      <w:r w:rsidRPr="004004FF">
        <w:rPr>
          <w:sz w:val="21"/>
          <w:szCs w:val="21"/>
        </w:rPr>
        <w:t>节</w:t>
      </w:r>
      <w:r w:rsidRPr="004004FF">
        <w:rPr>
          <w:rFonts w:hint="eastAsia"/>
          <w:sz w:val="21"/>
          <w:szCs w:val="21"/>
        </w:rPr>
        <w:t xml:space="preserve"> 采样／</w:t>
      </w:r>
      <w:proofErr w:type="gramStart"/>
      <w:r w:rsidRPr="004004FF">
        <w:rPr>
          <w:rFonts w:hint="eastAsia"/>
          <w:sz w:val="21"/>
          <w:szCs w:val="21"/>
        </w:rPr>
        <w:t>保持器</w:t>
      </w:r>
      <w:proofErr w:type="gramEnd"/>
      <w:r w:rsidRPr="004004FF">
        <w:rPr>
          <w:rFonts w:hint="eastAsia"/>
          <w:sz w:val="21"/>
          <w:szCs w:val="21"/>
        </w:rPr>
        <w:t>使用中应注意的问题（C）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第六章 模／数转换器（3学时）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一</w:t>
      </w:r>
      <w:r w:rsidRPr="004004FF">
        <w:rPr>
          <w:sz w:val="21"/>
          <w:szCs w:val="21"/>
        </w:rPr>
        <w:t xml:space="preserve">节 </w:t>
      </w:r>
      <w:r w:rsidRPr="004004FF">
        <w:rPr>
          <w:rFonts w:hint="eastAsia"/>
          <w:sz w:val="21"/>
          <w:szCs w:val="21"/>
        </w:rPr>
        <w:t>A／D转换器的分类（C）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二</w:t>
      </w:r>
      <w:r w:rsidRPr="004004FF">
        <w:rPr>
          <w:sz w:val="21"/>
          <w:szCs w:val="21"/>
        </w:rPr>
        <w:t>节</w:t>
      </w:r>
      <w:r w:rsidRPr="004004FF">
        <w:rPr>
          <w:rFonts w:hint="eastAsia"/>
          <w:sz w:val="21"/>
          <w:szCs w:val="21"/>
        </w:rPr>
        <w:t xml:space="preserve"> A／D转换器的主要技术指标（A）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三</w:t>
      </w:r>
      <w:r w:rsidRPr="004004FF">
        <w:rPr>
          <w:sz w:val="21"/>
          <w:szCs w:val="21"/>
        </w:rPr>
        <w:t>节</w:t>
      </w:r>
      <w:r w:rsidRPr="004004FF">
        <w:rPr>
          <w:rFonts w:hint="eastAsia"/>
          <w:sz w:val="21"/>
          <w:szCs w:val="21"/>
        </w:rPr>
        <w:t xml:space="preserve"> 逐次逼近式A／D转换器（B）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四</w:t>
      </w:r>
      <w:r w:rsidRPr="004004FF">
        <w:rPr>
          <w:sz w:val="21"/>
          <w:szCs w:val="21"/>
        </w:rPr>
        <w:t>节</w:t>
      </w:r>
      <w:r w:rsidRPr="004004FF">
        <w:rPr>
          <w:rFonts w:hint="eastAsia"/>
          <w:sz w:val="21"/>
          <w:szCs w:val="21"/>
        </w:rPr>
        <w:t xml:space="preserve"> 双斜积分式A／D转换器（B）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五</w:t>
      </w:r>
      <w:r w:rsidRPr="004004FF">
        <w:rPr>
          <w:sz w:val="21"/>
          <w:szCs w:val="21"/>
        </w:rPr>
        <w:t>节</w:t>
      </w:r>
      <w:r w:rsidRPr="004004FF">
        <w:rPr>
          <w:rFonts w:hint="eastAsia"/>
          <w:sz w:val="21"/>
          <w:szCs w:val="21"/>
        </w:rPr>
        <w:t xml:space="preserve"> 单片集成A／D转换器（B）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lastRenderedPageBreak/>
        <w:t>第</w:t>
      </w:r>
      <w:r w:rsidRPr="004004FF">
        <w:rPr>
          <w:rFonts w:hint="eastAsia"/>
          <w:sz w:val="21"/>
          <w:szCs w:val="21"/>
        </w:rPr>
        <w:t>六</w:t>
      </w:r>
      <w:r w:rsidRPr="004004FF">
        <w:rPr>
          <w:sz w:val="21"/>
          <w:szCs w:val="21"/>
        </w:rPr>
        <w:t>节</w:t>
      </w:r>
      <w:r w:rsidRPr="004004FF">
        <w:rPr>
          <w:rFonts w:hint="eastAsia"/>
          <w:sz w:val="21"/>
          <w:szCs w:val="21"/>
        </w:rPr>
        <w:t xml:space="preserve"> A／D转换器选择和使用（B）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七</w:t>
      </w:r>
      <w:r w:rsidRPr="004004FF">
        <w:rPr>
          <w:sz w:val="21"/>
          <w:szCs w:val="21"/>
        </w:rPr>
        <w:t>节</w:t>
      </w:r>
      <w:r w:rsidRPr="004004FF">
        <w:rPr>
          <w:rFonts w:hint="eastAsia"/>
          <w:sz w:val="21"/>
          <w:szCs w:val="21"/>
        </w:rPr>
        <w:t xml:space="preserve"> A／D转换器与微机接口（B）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第七章 数／模转换器（3学时）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一</w:t>
      </w:r>
      <w:r w:rsidRPr="004004FF">
        <w:rPr>
          <w:sz w:val="21"/>
          <w:szCs w:val="21"/>
        </w:rPr>
        <w:t>节</w:t>
      </w:r>
      <w:r w:rsidRPr="004004FF">
        <w:rPr>
          <w:rFonts w:hint="eastAsia"/>
          <w:sz w:val="21"/>
          <w:szCs w:val="21"/>
        </w:rPr>
        <w:t xml:space="preserve"> D／A转换器的分类和组成（C）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二</w:t>
      </w:r>
      <w:r w:rsidRPr="004004FF">
        <w:rPr>
          <w:sz w:val="21"/>
          <w:szCs w:val="21"/>
        </w:rPr>
        <w:t>节</w:t>
      </w:r>
      <w:r w:rsidRPr="004004FF">
        <w:rPr>
          <w:rFonts w:hint="eastAsia"/>
          <w:sz w:val="21"/>
          <w:szCs w:val="21"/>
        </w:rPr>
        <w:t xml:space="preserve"> D／A转换器的主要技术指标（A）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三</w:t>
      </w:r>
      <w:r w:rsidRPr="004004FF">
        <w:rPr>
          <w:sz w:val="21"/>
          <w:szCs w:val="21"/>
        </w:rPr>
        <w:t>节</w:t>
      </w:r>
      <w:r w:rsidRPr="004004FF">
        <w:rPr>
          <w:rFonts w:hint="eastAsia"/>
          <w:sz w:val="21"/>
          <w:szCs w:val="21"/>
        </w:rPr>
        <w:t xml:space="preserve"> 并行D／A转换器（B）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四</w:t>
      </w:r>
      <w:r w:rsidRPr="004004FF">
        <w:rPr>
          <w:sz w:val="21"/>
          <w:szCs w:val="21"/>
        </w:rPr>
        <w:t>节</w:t>
      </w:r>
      <w:r w:rsidRPr="004004FF">
        <w:rPr>
          <w:rFonts w:hint="eastAsia"/>
          <w:sz w:val="21"/>
          <w:szCs w:val="21"/>
        </w:rPr>
        <w:t xml:space="preserve"> 单片集成D／A转换器（B）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五</w:t>
      </w:r>
      <w:r w:rsidRPr="004004FF">
        <w:rPr>
          <w:sz w:val="21"/>
          <w:szCs w:val="21"/>
        </w:rPr>
        <w:t>节</w:t>
      </w:r>
      <w:r w:rsidRPr="004004FF">
        <w:rPr>
          <w:rFonts w:hint="eastAsia"/>
          <w:sz w:val="21"/>
          <w:szCs w:val="21"/>
        </w:rPr>
        <w:t xml:space="preserve"> D／A转换器接口的隔离（B）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六</w:t>
      </w:r>
      <w:r w:rsidRPr="004004FF">
        <w:rPr>
          <w:sz w:val="21"/>
          <w:szCs w:val="21"/>
        </w:rPr>
        <w:t>节</w:t>
      </w:r>
      <w:r w:rsidRPr="004004FF">
        <w:rPr>
          <w:rFonts w:hint="eastAsia"/>
          <w:sz w:val="21"/>
          <w:szCs w:val="21"/>
        </w:rPr>
        <w:t xml:space="preserve"> D／A转换器与微机的接口（B）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第八章 数据的接口板卡采集（1学时）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一</w:t>
      </w:r>
      <w:r w:rsidRPr="004004FF">
        <w:rPr>
          <w:sz w:val="21"/>
          <w:szCs w:val="21"/>
        </w:rPr>
        <w:t>节</w:t>
      </w:r>
      <w:r w:rsidRPr="004004FF">
        <w:rPr>
          <w:rFonts w:hint="eastAsia"/>
          <w:sz w:val="21"/>
          <w:szCs w:val="21"/>
        </w:rPr>
        <w:t xml:space="preserve"> 基本概念（C）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二</w:t>
      </w:r>
      <w:r w:rsidRPr="004004FF">
        <w:rPr>
          <w:sz w:val="21"/>
          <w:szCs w:val="21"/>
        </w:rPr>
        <w:t>节</w:t>
      </w:r>
      <w:r w:rsidRPr="004004FF">
        <w:rPr>
          <w:rFonts w:hint="eastAsia"/>
          <w:sz w:val="21"/>
          <w:szCs w:val="21"/>
        </w:rPr>
        <w:t xml:space="preserve"> 采用典型板卡介绍（C）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第九章 数据采集系统的抗干扰技术（1学时）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一</w:t>
      </w:r>
      <w:r w:rsidRPr="004004FF">
        <w:rPr>
          <w:sz w:val="21"/>
          <w:szCs w:val="21"/>
        </w:rPr>
        <w:t>节</w:t>
      </w:r>
      <w:r w:rsidRPr="004004FF">
        <w:rPr>
          <w:rFonts w:hint="eastAsia"/>
          <w:sz w:val="21"/>
          <w:szCs w:val="21"/>
        </w:rPr>
        <w:t xml:space="preserve"> 数据采集系统中常见的干扰（C）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二</w:t>
      </w:r>
      <w:r w:rsidRPr="004004FF">
        <w:rPr>
          <w:sz w:val="21"/>
          <w:szCs w:val="21"/>
        </w:rPr>
        <w:t>节</w:t>
      </w:r>
      <w:r w:rsidRPr="004004FF">
        <w:rPr>
          <w:rFonts w:hint="eastAsia"/>
          <w:sz w:val="21"/>
          <w:szCs w:val="21"/>
        </w:rPr>
        <w:t xml:space="preserve"> 供电系统的抗干扰（C）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三</w:t>
      </w:r>
      <w:r w:rsidRPr="004004FF">
        <w:rPr>
          <w:sz w:val="21"/>
          <w:szCs w:val="21"/>
        </w:rPr>
        <w:t>节</w:t>
      </w:r>
      <w:r w:rsidRPr="004004FF">
        <w:rPr>
          <w:rFonts w:hint="eastAsia"/>
          <w:sz w:val="21"/>
          <w:szCs w:val="21"/>
        </w:rPr>
        <w:t xml:space="preserve"> 模拟信号输入通道的抗干扰（C）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四</w:t>
      </w:r>
      <w:r w:rsidRPr="004004FF">
        <w:rPr>
          <w:sz w:val="21"/>
          <w:szCs w:val="21"/>
        </w:rPr>
        <w:t>节</w:t>
      </w:r>
      <w:r w:rsidRPr="004004FF">
        <w:rPr>
          <w:rFonts w:hint="eastAsia"/>
          <w:sz w:val="21"/>
          <w:szCs w:val="21"/>
        </w:rPr>
        <w:t xml:space="preserve"> 接地问题（C）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五</w:t>
      </w:r>
      <w:r w:rsidRPr="004004FF">
        <w:rPr>
          <w:sz w:val="21"/>
          <w:szCs w:val="21"/>
        </w:rPr>
        <w:t>节</w:t>
      </w:r>
      <w:r w:rsidRPr="004004FF">
        <w:rPr>
          <w:rFonts w:hint="eastAsia"/>
          <w:sz w:val="21"/>
          <w:szCs w:val="21"/>
        </w:rPr>
        <w:t xml:space="preserve"> 微机总线的抗干扰措施（A）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六</w:t>
      </w:r>
      <w:r w:rsidRPr="004004FF">
        <w:rPr>
          <w:sz w:val="21"/>
          <w:szCs w:val="21"/>
        </w:rPr>
        <w:t>节</w:t>
      </w:r>
      <w:r w:rsidRPr="004004FF">
        <w:rPr>
          <w:rFonts w:hint="eastAsia"/>
          <w:sz w:val="21"/>
          <w:szCs w:val="21"/>
        </w:rPr>
        <w:t xml:space="preserve"> 数据采集软件的抗干扰（A）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第十章 采样数据的预处理（2学时）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一</w:t>
      </w:r>
      <w:r w:rsidRPr="004004FF">
        <w:rPr>
          <w:sz w:val="21"/>
          <w:szCs w:val="21"/>
        </w:rPr>
        <w:t>节</w:t>
      </w:r>
      <w:r w:rsidRPr="004004FF">
        <w:rPr>
          <w:rFonts w:hint="eastAsia"/>
          <w:sz w:val="21"/>
          <w:szCs w:val="21"/>
        </w:rPr>
        <w:t xml:space="preserve"> 采样数据的标度变换（B）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二</w:t>
      </w:r>
      <w:r w:rsidRPr="004004FF">
        <w:rPr>
          <w:sz w:val="21"/>
          <w:szCs w:val="21"/>
        </w:rPr>
        <w:t>节</w:t>
      </w:r>
      <w:r w:rsidRPr="004004FF">
        <w:rPr>
          <w:rFonts w:hint="eastAsia"/>
          <w:sz w:val="21"/>
          <w:szCs w:val="21"/>
        </w:rPr>
        <w:t xml:space="preserve"> 采样数据的数字滤波（B）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三</w:t>
      </w:r>
      <w:r w:rsidRPr="004004FF">
        <w:rPr>
          <w:sz w:val="21"/>
          <w:szCs w:val="21"/>
        </w:rPr>
        <w:t>节</w:t>
      </w:r>
      <w:r w:rsidRPr="004004FF">
        <w:rPr>
          <w:rFonts w:hint="eastAsia"/>
          <w:sz w:val="21"/>
          <w:szCs w:val="21"/>
        </w:rPr>
        <w:t xml:space="preserve"> 剔除采样数据中的奇异项（C）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四</w:t>
      </w:r>
      <w:r w:rsidRPr="004004FF">
        <w:rPr>
          <w:sz w:val="21"/>
          <w:szCs w:val="21"/>
        </w:rPr>
        <w:t>节</w:t>
      </w:r>
      <w:r w:rsidRPr="004004FF">
        <w:rPr>
          <w:rFonts w:hint="eastAsia"/>
          <w:sz w:val="21"/>
          <w:szCs w:val="21"/>
        </w:rPr>
        <w:t xml:space="preserve"> 去除或提取采样数据的趋势项（C）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五</w:t>
      </w:r>
      <w:r w:rsidRPr="004004FF">
        <w:rPr>
          <w:sz w:val="21"/>
          <w:szCs w:val="21"/>
        </w:rPr>
        <w:t>节</w:t>
      </w:r>
      <w:r w:rsidRPr="004004FF">
        <w:rPr>
          <w:rFonts w:hint="eastAsia"/>
          <w:sz w:val="21"/>
          <w:szCs w:val="21"/>
        </w:rPr>
        <w:t xml:space="preserve"> 采样数据的平滑处理（B）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第十</w:t>
      </w:r>
      <w:r w:rsidR="001149DD">
        <w:rPr>
          <w:rFonts w:hint="eastAsia"/>
          <w:sz w:val="21"/>
          <w:szCs w:val="21"/>
        </w:rPr>
        <w:t>一</w:t>
      </w:r>
      <w:r w:rsidRPr="004004FF">
        <w:rPr>
          <w:rFonts w:hint="eastAsia"/>
          <w:sz w:val="21"/>
          <w:szCs w:val="21"/>
        </w:rPr>
        <w:t>章 数据采集系统设计（1学时）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一</w:t>
      </w:r>
      <w:r w:rsidRPr="004004FF">
        <w:rPr>
          <w:sz w:val="21"/>
          <w:szCs w:val="21"/>
        </w:rPr>
        <w:t>节</w:t>
      </w:r>
      <w:r w:rsidRPr="004004FF">
        <w:rPr>
          <w:rFonts w:hint="eastAsia"/>
          <w:sz w:val="21"/>
          <w:szCs w:val="21"/>
        </w:rPr>
        <w:t xml:space="preserve"> 系统设计的基本原贝（A）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二</w:t>
      </w:r>
      <w:r w:rsidRPr="004004FF">
        <w:rPr>
          <w:sz w:val="21"/>
          <w:szCs w:val="21"/>
        </w:rPr>
        <w:t>节</w:t>
      </w:r>
      <w:r w:rsidRPr="004004FF">
        <w:rPr>
          <w:rFonts w:hint="eastAsia"/>
          <w:sz w:val="21"/>
          <w:szCs w:val="21"/>
        </w:rPr>
        <w:t xml:space="preserve"> 系统设计的一般步骤（A）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三</w:t>
      </w:r>
      <w:r w:rsidRPr="004004FF">
        <w:rPr>
          <w:sz w:val="21"/>
          <w:szCs w:val="21"/>
        </w:rPr>
        <w:t>节</w:t>
      </w:r>
      <w:r w:rsidRPr="004004FF">
        <w:rPr>
          <w:rFonts w:hint="eastAsia"/>
          <w:sz w:val="21"/>
          <w:szCs w:val="21"/>
        </w:rPr>
        <w:t xml:space="preserve"> 系统A／D通道的确定（A）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四</w:t>
      </w:r>
      <w:r w:rsidRPr="004004FF">
        <w:rPr>
          <w:sz w:val="21"/>
          <w:szCs w:val="21"/>
        </w:rPr>
        <w:t>节</w:t>
      </w:r>
      <w:r w:rsidRPr="004004FF">
        <w:rPr>
          <w:rFonts w:hint="eastAsia"/>
          <w:sz w:val="21"/>
          <w:szCs w:val="21"/>
        </w:rPr>
        <w:t xml:space="preserve"> 微型计算机配置方案的选择（A）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五</w:t>
      </w:r>
      <w:r w:rsidRPr="004004FF">
        <w:rPr>
          <w:sz w:val="21"/>
          <w:szCs w:val="21"/>
        </w:rPr>
        <w:t>节</w:t>
      </w:r>
      <w:r w:rsidRPr="004004FF">
        <w:rPr>
          <w:rFonts w:hint="eastAsia"/>
          <w:sz w:val="21"/>
          <w:szCs w:val="21"/>
        </w:rPr>
        <w:t xml:space="preserve"> 系统的误差分配及速度估计（B）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第十</w:t>
      </w:r>
      <w:r w:rsidR="001149DD">
        <w:rPr>
          <w:rFonts w:hint="eastAsia"/>
          <w:sz w:val="21"/>
          <w:szCs w:val="21"/>
        </w:rPr>
        <w:t>二</w:t>
      </w:r>
      <w:r w:rsidRPr="004004FF">
        <w:rPr>
          <w:rFonts w:hint="eastAsia"/>
          <w:sz w:val="21"/>
          <w:szCs w:val="21"/>
        </w:rPr>
        <w:t>章 数据采集系统实例（1学时）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一</w:t>
      </w:r>
      <w:r w:rsidRPr="004004FF">
        <w:rPr>
          <w:sz w:val="21"/>
          <w:szCs w:val="21"/>
        </w:rPr>
        <w:t>节</w:t>
      </w:r>
      <w:r w:rsidRPr="004004FF">
        <w:rPr>
          <w:rFonts w:hint="eastAsia"/>
          <w:sz w:val="21"/>
          <w:szCs w:val="21"/>
        </w:rPr>
        <w:t xml:space="preserve"> 发动机台架试验的数据采集系统（C）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第</w:t>
      </w:r>
      <w:r w:rsidRPr="004004FF">
        <w:rPr>
          <w:rFonts w:hint="eastAsia"/>
          <w:sz w:val="21"/>
          <w:szCs w:val="21"/>
        </w:rPr>
        <w:t>二</w:t>
      </w:r>
      <w:r w:rsidRPr="004004FF">
        <w:rPr>
          <w:sz w:val="21"/>
          <w:szCs w:val="21"/>
        </w:rPr>
        <w:t>节</w:t>
      </w:r>
      <w:r w:rsidRPr="004004FF">
        <w:rPr>
          <w:rFonts w:hint="eastAsia"/>
          <w:sz w:val="21"/>
          <w:szCs w:val="21"/>
        </w:rPr>
        <w:t xml:space="preserve"> 单片机温度数据采集系统（C）</w:t>
      </w:r>
    </w:p>
    <w:p w:rsidR="002E60D1" w:rsidRPr="004004FF" w:rsidRDefault="001149DD" w:rsidP="004004FF">
      <w:pPr>
        <w:pStyle w:val="a3"/>
        <w:spacing w:beforeLines="50" w:before="156" w:afterLines="50" w:after="156" w:line="300" w:lineRule="auto"/>
        <w:ind w:right="0" w:firstLineChars="200" w:firstLine="420"/>
        <w:rPr>
          <w:sz w:val="21"/>
          <w:szCs w:val="21"/>
        </w:rPr>
      </w:pPr>
      <w:r>
        <w:rPr>
          <w:rFonts w:hint="eastAsia"/>
          <w:sz w:val="21"/>
          <w:szCs w:val="21"/>
        </w:rPr>
        <w:t>五</w:t>
      </w:r>
      <w:r w:rsidR="002E60D1" w:rsidRPr="004004FF">
        <w:rPr>
          <w:rFonts w:hint="eastAsia"/>
          <w:sz w:val="21"/>
          <w:szCs w:val="21"/>
        </w:rPr>
        <w:t>、实验内容及实验教学大纲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6"/>
        <w:gridCol w:w="5673"/>
        <w:gridCol w:w="697"/>
        <w:gridCol w:w="1326"/>
      </w:tblGrid>
      <w:tr w:rsidR="002E60D1" w:rsidRPr="000F11A2" w:rsidTr="00360783">
        <w:trPr>
          <w:jc w:val="center"/>
        </w:trPr>
        <w:tc>
          <w:tcPr>
            <w:tcW w:w="860" w:type="dxa"/>
            <w:vAlign w:val="center"/>
          </w:tcPr>
          <w:p w:rsidR="002E60D1" w:rsidRPr="000F11A2" w:rsidRDefault="002E60D1" w:rsidP="00360783">
            <w:pPr>
              <w:pStyle w:val="a3"/>
              <w:adjustRightInd w:val="0"/>
              <w:snapToGrid w:val="0"/>
              <w:spacing w:line="300" w:lineRule="auto"/>
              <w:ind w:right="0"/>
              <w:jc w:val="center"/>
              <w:rPr>
                <w:snapToGrid w:val="0"/>
                <w:sz w:val="21"/>
                <w:szCs w:val="21"/>
              </w:rPr>
            </w:pPr>
            <w:r w:rsidRPr="000F11A2">
              <w:rPr>
                <w:snapToGrid w:val="0"/>
                <w:sz w:val="21"/>
                <w:szCs w:val="21"/>
              </w:rPr>
              <w:t>序号</w:t>
            </w:r>
          </w:p>
        </w:tc>
        <w:tc>
          <w:tcPr>
            <w:tcW w:w="6120" w:type="dxa"/>
            <w:vAlign w:val="center"/>
          </w:tcPr>
          <w:p w:rsidR="002E60D1" w:rsidRPr="000F11A2" w:rsidRDefault="002E60D1" w:rsidP="00360783">
            <w:pPr>
              <w:pStyle w:val="a3"/>
              <w:adjustRightInd w:val="0"/>
              <w:snapToGrid w:val="0"/>
              <w:spacing w:line="300" w:lineRule="auto"/>
              <w:ind w:right="0"/>
              <w:jc w:val="center"/>
              <w:rPr>
                <w:snapToGrid w:val="0"/>
                <w:sz w:val="21"/>
                <w:szCs w:val="21"/>
              </w:rPr>
            </w:pPr>
            <w:r w:rsidRPr="000F11A2">
              <w:rPr>
                <w:snapToGrid w:val="0"/>
                <w:sz w:val="21"/>
                <w:szCs w:val="21"/>
              </w:rPr>
              <w:t>实验名称</w:t>
            </w:r>
          </w:p>
        </w:tc>
        <w:tc>
          <w:tcPr>
            <w:tcW w:w="720" w:type="dxa"/>
            <w:vAlign w:val="center"/>
          </w:tcPr>
          <w:p w:rsidR="002E60D1" w:rsidRPr="000F11A2" w:rsidRDefault="002E60D1" w:rsidP="00360783">
            <w:pPr>
              <w:pStyle w:val="a3"/>
              <w:adjustRightInd w:val="0"/>
              <w:snapToGrid w:val="0"/>
              <w:spacing w:line="300" w:lineRule="auto"/>
              <w:ind w:right="0"/>
              <w:jc w:val="center"/>
              <w:rPr>
                <w:snapToGrid w:val="0"/>
                <w:sz w:val="21"/>
                <w:szCs w:val="21"/>
              </w:rPr>
            </w:pPr>
            <w:r w:rsidRPr="000F11A2">
              <w:rPr>
                <w:snapToGrid w:val="0"/>
                <w:sz w:val="21"/>
                <w:szCs w:val="21"/>
              </w:rPr>
              <w:t>学时</w:t>
            </w:r>
          </w:p>
        </w:tc>
        <w:tc>
          <w:tcPr>
            <w:tcW w:w="1403" w:type="dxa"/>
            <w:vAlign w:val="center"/>
          </w:tcPr>
          <w:p w:rsidR="002E60D1" w:rsidRPr="000F11A2" w:rsidRDefault="002E60D1" w:rsidP="00360783">
            <w:pPr>
              <w:pStyle w:val="a3"/>
              <w:adjustRightInd w:val="0"/>
              <w:snapToGrid w:val="0"/>
              <w:spacing w:line="300" w:lineRule="auto"/>
              <w:ind w:right="0"/>
              <w:jc w:val="center"/>
              <w:rPr>
                <w:snapToGrid w:val="0"/>
                <w:sz w:val="21"/>
                <w:szCs w:val="21"/>
              </w:rPr>
            </w:pPr>
            <w:r w:rsidRPr="000F11A2">
              <w:rPr>
                <w:snapToGrid w:val="0"/>
                <w:sz w:val="21"/>
                <w:szCs w:val="21"/>
              </w:rPr>
              <w:t>实验类别</w:t>
            </w:r>
          </w:p>
        </w:tc>
      </w:tr>
      <w:tr w:rsidR="002E60D1" w:rsidRPr="000F11A2" w:rsidTr="00360783">
        <w:trPr>
          <w:jc w:val="center"/>
        </w:trPr>
        <w:tc>
          <w:tcPr>
            <w:tcW w:w="860" w:type="dxa"/>
            <w:vAlign w:val="center"/>
          </w:tcPr>
          <w:p w:rsidR="002E60D1" w:rsidRPr="000F11A2" w:rsidRDefault="002E60D1" w:rsidP="00360783">
            <w:pPr>
              <w:pStyle w:val="a3"/>
              <w:adjustRightInd w:val="0"/>
              <w:snapToGrid w:val="0"/>
              <w:spacing w:line="300" w:lineRule="auto"/>
              <w:ind w:right="0"/>
              <w:jc w:val="center"/>
              <w:rPr>
                <w:snapToGrid w:val="0"/>
                <w:sz w:val="21"/>
                <w:szCs w:val="21"/>
              </w:rPr>
            </w:pPr>
            <w:r w:rsidRPr="000F11A2">
              <w:rPr>
                <w:snapToGrid w:val="0"/>
                <w:sz w:val="21"/>
                <w:szCs w:val="21"/>
              </w:rPr>
              <w:t>1</w:t>
            </w:r>
          </w:p>
        </w:tc>
        <w:tc>
          <w:tcPr>
            <w:tcW w:w="6120" w:type="dxa"/>
            <w:vAlign w:val="center"/>
          </w:tcPr>
          <w:p w:rsidR="002E60D1" w:rsidRPr="000F11A2" w:rsidRDefault="002E60D1" w:rsidP="00360783">
            <w:pPr>
              <w:pStyle w:val="a3"/>
              <w:adjustRightInd w:val="0"/>
              <w:snapToGrid w:val="0"/>
              <w:spacing w:line="300" w:lineRule="auto"/>
              <w:ind w:right="0"/>
              <w:jc w:val="center"/>
              <w:rPr>
                <w:snapToGrid w:val="0"/>
                <w:sz w:val="21"/>
                <w:szCs w:val="21"/>
              </w:rPr>
            </w:pPr>
            <w:r w:rsidRPr="000F11A2">
              <w:rPr>
                <w:snapToGrid w:val="0"/>
                <w:sz w:val="21"/>
                <w:szCs w:val="21"/>
              </w:rPr>
              <w:t>典型</w:t>
            </w:r>
            <w:r>
              <w:rPr>
                <w:rFonts w:hint="eastAsia"/>
                <w:snapToGrid w:val="0"/>
                <w:sz w:val="21"/>
                <w:szCs w:val="21"/>
              </w:rPr>
              <w:t>微机数据采集与处理系统认识实验</w:t>
            </w:r>
          </w:p>
        </w:tc>
        <w:tc>
          <w:tcPr>
            <w:tcW w:w="720" w:type="dxa"/>
            <w:vAlign w:val="center"/>
          </w:tcPr>
          <w:p w:rsidR="002E60D1" w:rsidRPr="000F11A2" w:rsidRDefault="002E60D1" w:rsidP="00360783">
            <w:pPr>
              <w:pStyle w:val="a3"/>
              <w:adjustRightInd w:val="0"/>
              <w:snapToGrid w:val="0"/>
              <w:spacing w:line="300" w:lineRule="auto"/>
              <w:ind w:right="0"/>
              <w:jc w:val="center"/>
              <w:rPr>
                <w:snapToGrid w:val="0"/>
                <w:sz w:val="21"/>
                <w:szCs w:val="21"/>
              </w:rPr>
            </w:pPr>
            <w:r>
              <w:rPr>
                <w:rFonts w:hint="eastAsia"/>
                <w:snapToGrid w:val="0"/>
                <w:sz w:val="21"/>
                <w:szCs w:val="21"/>
              </w:rPr>
              <w:t>2</w:t>
            </w:r>
          </w:p>
        </w:tc>
        <w:tc>
          <w:tcPr>
            <w:tcW w:w="1403" w:type="dxa"/>
            <w:vAlign w:val="center"/>
          </w:tcPr>
          <w:p w:rsidR="002E60D1" w:rsidRPr="000F11A2" w:rsidRDefault="002E60D1" w:rsidP="00360783">
            <w:pPr>
              <w:pStyle w:val="a3"/>
              <w:adjustRightInd w:val="0"/>
              <w:snapToGrid w:val="0"/>
              <w:spacing w:line="300" w:lineRule="auto"/>
              <w:ind w:right="0"/>
              <w:jc w:val="center"/>
              <w:rPr>
                <w:snapToGrid w:val="0"/>
                <w:sz w:val="21"/>
                <w:szCs w:val="21"/>
              </w:rPr>
            </w:pPr>
            <w:r>
              <w:rPr>
                <w:rFonts w:hint="eastAsia"/>
                <w:snapToGrid w:val="0"/>
                <w:sz w:val="21"/>
                <w:szCs w:val="21"/>
              </w:rPr>
              <w:t>操作</w:t>
            </w:r>
            <w:r w:rsidRPr="000F11A2">
              <w:rPr>
                <w:snapToGrid w:val="0"/>
                <w:sz w:val="21"/>
                <w:szCs w:val="21"/>
              </w:rPr>
              <w:t>型</w:t>
            </w:r>
          </w:p>
        </w:tc>
      </w:tr>
      <w:tr w:rsidR="002E60D1" w:rsidRPr="000F11A2" w:rsidTr="00360783">
        <w:trPr>
          <w:jc w:val="center"/>
        </w:trPr>
        <w:tc>
          <w:tcPr>
            <w:tcW w:w="860" w:type="dxa"/>
            <w:vAlign w:val="center"/>
          </w:tcPr>
          <w:p w:rsidR="002E60D1" w:rsidRPr="000F11A2" w:rsidRDefault="002E60D1" w:rsidP="00360783">
            <w:pPr>
              <w:pStyle w:val="a3"/>
              <w:adjustRightInd w:val="0"/>
              <w:snapToGrid w:val="0"/>
              <w:spacing w:line="300" w:lineRule="auto"/>
              <w:ind w:right="0"/>
              <w:jc w:val="center"/>
              <w:rPr>
                <w:snapToGrid w:val="0"/>
                <w:sz w:val="21"/>
                <w:szCs w:val="21"/>
              </w:rPr>
            </w:pPr>
            <w:r w:rsidRPr="000F11A2">
              <w:rPr>
                <w:snapToGrid w:val="0"/>
                <w:sz w:val="21"/>
                <w:szCs w:val="21"/>
              </w:rPr>
              <w:t>2</w:t>
            </w:r>
          </w:p>
        </w:tc>
        <w:tc>
          <w:tcPr>
            <w:tcW w:w="6120" w:type="dxa"/>
            <w:vAlign w:val="center"/>
          </w:tcPr>
          <w:p w:rsidR="002E60D1" w:rsidRPr="000F11A2" w:rsidRDefault="002E60D1" w:rsidP="00360783">
            <w:pPr>
              <w:pStyle w:val="a3"/>
              <w:adjustRightInd w:val="0"/>
              <w:snapToGrid w:val="0"/>
              <w:spacing w:line="300" w:lineRule="auto"/>
              <w:ind w:right="0"/>
              <w:jc w:val="center"/>
              <w:rPr>
                <w:snapToGrid w:val="0"/>
                <w:sz w:val="21"/>
                <w:szCs w:val="21"/>
              </w:rPr>
            </w:pPr>
            <w:r>
              <w:rPr>
                <w:rFonts w:hint="eastAsia"/>
                <w:snapToGrid w:val="0"/>
                <w:sz w:val="21"/>
                <w:szCs w:val="21"/>
              </w:rPr>
              <w:t>数据采集系统常用器件性能实验</w:t>
            </w:r>
          </w:p>
        </w:tc>
        <w:tc>
          <w:tcPr>
            <w:tcW w:w="720" w:type="dxa"/>
            <w:vAlign w:val="center"/>
          </w:tcPr>
          <w:p w:rsidR="002E60D1" w:rsidRPr="000F11A2" w:rsidRDefault="002E60D1" w:rsidP="00360783">
            <w:pPr>
              <w:pStyle w:val="a3"/>
              <w:adjustRightInd w:val="0"/>
              <w:snapToGrid w:val="0"/>
              <w:spacing w:line="300" w:lineRule="auto"/>
              <w:ind w:right="0"/>
              <w:jc w:val="center"/>
              <w:rPr>
                <w:snapToGrid w:val="0"/>
                <w:sz w:val="21"/>
                <w:szCs w:val="21"/>
              </w:rPr>
            </w:pPr>
            <w:r>
              <w:rPr>
                <w:rFonts w:hint="eastAsia"/>
                <w:snapToGrid w:val="0"/>
                <w:sz w:val="21"/>
                <w:szCs w:val="21"/>
              </w:rPr>
              <w:t>2</w:t>
            </w:r>
          </w:p>
        </w:tc>
        <w:tc>
          <w:tcPr>
            <w:tcW w:w="1403" w:type="dxa"/>
            <w:vAlign w:val="center"/>
          </w:tcPr>
          <w:p w:rsidR="002E60D1" w:rsidRPr="000F11A2" w:rsidRDefault="002E60D1" w:rsidP="00360783">
            <w:pPr>
              <w:pStyle w:val="a3"/>
              <w:adjustRightInd w:val="0"/>
              <w:snapToGrid w:val="0"/>
              <w:spacing w:line="300" w:lineRule="auto"/>
              <w:ind w:right="0"/>
              <w:jc w:val="center"/>
              <w:rPr>
                <w:snapToGrid w:val="0"/>
                <w:sz w:val="21"/>
                <w:szCs w:val="21"/>
              </w:rPr>
            </w:pPr>
            <w:r>
              <w:rPr>
                <w:rFonts w:hint="eastAsia"/>
                <w:snapToGrid w:val="0"/>
                <w:sz w:val="21"/>
                <w:szCs w:val="21"/>
              </w:rPr>
              <w:t>操作</w:t>
            </w:r>
            <w:r w:rsidRPr="000F11A2">
              <w:rPr>
                <w:snapToGrid w:val="0"/>
                <w:sz w:val="21"/>
                <w:szCs w:val="21"/>
              </w:rPr>
              <w:t>型</w:t>
            </w:r>
          </w:p>
        </w:tc>
      </w:tr>
      <w:tr w:rsidR="002E60D1" w:rsidRPr="000F11A2" w:rsidTr="00360783">
        <w:trPr>
          <w:jc w:val="center"/>
        </w:trPr>
        <w:tc>
          <w:tcPr>
            <w:tcW w:w="860" w:type="dxa"/>
            <w:vAlign w:val="center"/>
          </w:tcPr>
          <w:p w:rsidR="002E60D1" w:rsidRPr="000F11A2" w:rsidRDefault="002E60D1" w:rsidP="00360783">
            <w:pPr>
              <w:pStyle w:val="a3"/>
              <w:adjustRightInd w:val="0"/>
              <w:snapToGrid w:val="0"/>
              <w:spacing w:line="300" w:lineRule="auto"/>
              <w:ind w:right="0"/>
              <w:jc w:val="center"/>
              <w:rPr>
                <w:snapToGrid w:val="0"/>
                <w:sz w:val="21"/>
                <w:szCs w:val="21"/>
              </w:rPr>
            </w:pPr>
            <w:r w:rsidRPr="000F11A2">
              <w:rPr>
                <w:snapToGrid w:val="0"/>
                <w:sz w:val="21"/>
                <w:szCs w:val="21"/>
              </w:rPr>
              <w:t>3</w:t>
            </w:r>
          </w:p>
        </w:tc>
        <w:tc>
          <w:tcPr>
            <w:tcW w:w="6120" w:type="dxa"/>
            <w:vAlign w:val="center"/>
          </w:tcPr>
          <w:p w:rsidR="002E60D1" w:rsidRPr="000F11A2" w:rsidRDefault="002E60D1" w:rsidP="00360783">
            <w:pPr>
              <w:pStyle w:val="a3"/>
              <w:adjustRightInd w:val="0"/>
              <w:snapToGrid w:val="0"/>
              <w:spacing w:line="300" w:lineRule="auto"/>
              <w:ind w:right="0"/>
              <w:jc w:val="center"/>
              <w:rPr>
                <w:snapToGrid w:val="0"/>
                <w:sz w:val="21"/>
                <w:szCs w:val="21"/>
              </w:rPr>
            </w:pPr>
            <w:r>
              <w:rPr>
                <w:rFonts w:hint="eastAsia"/>
                <w:snapToGrid w:val="0"/>
                <w:sz w:val="21"/>
                <w:szCs w:val="21"/>
              </w:rPr>
              <w:t>典型数据采集实验</w:t>
            </w:r>
          </w:p>
        </w:tc>
        <w:tc>
          <w:tcPr>
            <w:tcW w:w="720" w:type="dxa"/>
            <w:vAlign w:val="center"/>
          </w:tcPr>
          <w:p w:rsidR="002E60D1" w:rsidRPr="000F11A2" w:rsidRDefault="002E60D1" w:rsidP="00360783">
            <w:pPr>
              <w:pStyle w:val="a3"/>
              <w:adjustRightInd w:val="0"/>
              <w:snapToGrid w:val="0"/>
              <w:spacing w:line="300" w:lineRule="auto"/>
              <w:ind w:right="0"/>
              <w:jc w:val="center"/>
              <w:rPr>
                <w:snapToGrid w:val="0"/>
                <w:sz w:val="21"/>
                <w:szCs w:val="21"/>
              </w:rPr>
            </w:pPr>
            <w:r>
              <w:rPr>
                <w:rFonts w:hint="eastAsia"/>
                <w:snapToGrid w:val="0"/>
                <w:sz w:val="21"/>
                <w:szCs w:val="21"/>
              </w:rPr>
              <w:t>4</w:t>
            </w:r>
          </w:p>
        </w:tc>
        <w:tc>
          <w:tcPr>
            <w:tcW w:w="1403" w:type="dxa"/>
            <w:vAlign w:val="center"/>
          </w:tcPr>
          <w:p w:rsidR="002E60D1" w:rsidRPr="000F11A2" w:rsidRDefault="002E60D1" w:rsidP="00360783">
            <w:pPr>
              <w:pStyle w:val="a3"/>
              <w:adjustRightInd w:val="0"/>
              <w:snapToGrid w:val="0"/>
              <w:spacing w:line="300" w:lineRule="auto"/>
              <w:ind w:right="0"/>
              <w:jc w:val="center"/>
              <w:rPr>
                <w:snapToGrid w:val="0"/>
                <w:sz w:val="21"/>
                <w:szCs w:val="21"/>
              </w:rPr>
            </w:pPr>
            <w:r>
              <w:rPr>
                <w:rFonts w:hint="eastAsia"/>
                <w:snapToGrid w:val="0"/>
                <w:sz w:val="21"/>
                <w:szCs w:val="21"/>
              </w:rPr>
              <w:t>综合</w:t>
            </w:r>
            <w:r w:rsidRPr="000F11A2">
              <w:rPr>
                <w:snapToGrid w:val="0"/>
                <w:sz w:val="21"/>
                <w:szCs w:val="21"/>
              </w:rPr>
              <w:t>型</w:t>
            </w:r>
          </w:p>
        </w:tc>
      </w:tr>
      <w:tr w:rsidR="002E60D1" w:rsidRPr="000F11A2" w:rsidTr="00360783">
        <w:trPr>
          <w:jc w:val="center"/>
        </w:trPr>
        <w:tc>
          <w:tcPr>
            <w:tcW w:w="860" w:type="dxa"/>
            <w:vAlign w:val="center"/>
          </w:tcPr>
          <w:p w:rsidR="002E60D1" w:rsidRPr="000F11A2" w:rsidRDefault="002E60D1" w:rsidP="00360783">
            <w:pPr>
              <w:pStyle w:val="a3"/>
              <w:adjustRightInd w:val="0"/>
              <w:snapToGrid w:val="0"/>
              <w:spacing w:line="300" w:lineRule="auto"/>
              <w:ind w:right="0"/>
              <w:jc w:val="center"/>
              <w:rPr>
                <w:snapToGrid w:val="0"/>
                <w:sz w:val="21"/>
                <w:szCs w:val="21"/>
              </w:rPr>
            </w:pPr>
            <w:r w:rsidRPr="000F11A2">
              <w:rPr>
                <w:snapToGrid w:val="0"/>
                <w:sz w:val="21"/>
                <w:szCs w:val="21"/>
              </w:rPr>
              <w:t>4</w:t>
            </w:r>
          </w:p>
        </w:tc>
        <w:tc>
          <w:tcPr>
            <w:tcW w:w="6120" w:type="dxa"/>
            <w:vAlign w:val="center"/>
          </w:tcPr>
          <w:p w:rsidR="002E60D1" w:rsidRPr="000F11A2" w:rsidRDefault="002E60D1" w:rsidP="00360783">
            <w:pPr>
              <w:pStyle w:val="a3"/>
              <w:adjustRightInd w:val="0"/>
              <w:snapToGrid w:val="0"/>
              <w:spacing w:line="300" w:lineRule="auto"/>
              <w:ind w:right="0"/>
              <w:jc w:val="center"/>
              <w:rPr>
                <w:snapToGrid w:val="0"/>
                <w:sz w:val="21"/>
                <w:szCs w:val="21"/>
              </w:rPr>
            </w:pPr>
            <w:r w:rsidRPr="000F11A2">
              <w:rPr>
                <w:rFonts w:cs="宋体" w:hint="eastAsia"/>
                <w:color w:val="000000"/>
                <w:sz w:val="21"/>
                <w:szCs w:val="21"/>
              </w:rPr>
              <w:t>数据采集系统</w:t>
            </w:r>
            <w:r>
              <w:rPr>
                <w:rFonts w:cs="宋体" w:hint="eastAsia"/>
                <w:color w:val="000000"/>
                <w:sz w:val="21"/>
                <w:szCs w:val="21"/>
              </w:rPr>
              <w:t>设计实验</w:t>
            </w:r>
          </w:p>
        </w:tc>
        <w:tc>
          <w:tcPr>
            <w:tcW w:w="720" w:type="dxa"/>
            <w:vAlign w:val="center"/>
          </w:tcPr>
          <w:p w:rsidR="002E60D1" w:rsidRPr="000F11A2" w:rsidRDefault="002E60D1" w:rsidP="00360783">
            <w:pPr>
              <w:pStyle w:val="a3"/>
              <w:adjustRightInd w:val="0"/>
              <w:snapToGrid w:val="0"/>
              <w:spacing w:line="300" w:lineRule="auto"/>
              <w:ind w:right="0"/>
              <w:jc w:val="center"/>
              <w:rPr>
                <w:snapToGrid w:val="0"/>
                <w:sz w:val="21"/>
                <w:szCs w:val="21"/>
              </w:rPr>
            </w:pPr>
            <w:r>
              <w:rPr>
                <w:rFonts w:hint="eastAsia"/>
                <w:snapToGrid w:val="0"/>
                <w:sz w:val="21"/>
                <w:szCs w:val="21"/>
              </w:rPr>
              <w:t>4</w:t>
            </w:r>
          </w:p>
        </w:tc>
        <w:tc>
          <w:tcPr>
            <w:tcW w:w="1403" w:type="dxa"/>
            <w:vAlign w:val="center"/>
          </w:tcPr>
          <w:p w:rsidR="002E60D1" w:rsidRPr="000F11A2" w:rsidRDefault="002E60D1" w:rsidP="00360783">
            <w:pPr>
              <w:pStyle w:val="a3"/>
              <w:adjustRightInd w:val="0"/>
              <w:snapToGrid w:val="0"/>
              <w:spacing w:line="300" w:lineRule="auto"/>
              <w:ind w:right="0"/>
              <w:jc w:val="center"/>
              <w:rPr>
                <w:snapToGrid w:val="0"/>
                <w:sz w:val="21"/>
                <w:szCs w:val="21"/>
              </w:rPr>
            </w:pPr>
            <w:r>
              <w:rPr>
                <w:rFonts w:hint="eastAsia"/>
                <w:snapToGrid w:val="0"/>
                <w:sz w:val="21"/>
                <w:szCs w:val="21"/>
              </w:rPr>
              <w:t>设计</w:t>
            </w:r>
            <w:r w:rsidRPr="000F11A2">
              <w:rPr>
                <w:snapToGrid w:val="0"/>
                <w:sz w:val="21"/>
                <w:szCs w:val="21"/>
              </w:rPr>
              <w:t>型</w:t>
            </w:r>
          </w:p>
        </w:tc>
      </w:tr>
    </w:tbl>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实验</w:t>
      </w:r>
      <w:proofErr w:type="gramStart"/>
      <w:r w:rsidRPr="004004FF">
        <w:rPr>
          <w:sz w:val="21"/>
          <w:szCs w:val="21"/>
        </w:rPr>
        <w:t>一</w:t>
      </w:r>
      <w:proofErr w:type="gramEnd"/>
      <w:r w:rsidRPr="004004FF">
        <w:rPr>
          <w:rFonts w:hint="eastAsia"/>
          <w:sz w:val="21"/>
          <w:szCs w:val="21"/>
        </w:rPr>
        <w:t xml:space="preserve">  </w:t>
      </w:r>
      <w:r w:rsidRPr="004004FF">
        <w:rPr>
          <w:sz w:val="21"/>
          <w:szCs w:val="21"/>
        </w:rPr>
        <w:t>典型</w:t>
      </w:r>
      <w:r w:rsidRPr="004004FF">
        <w:rPr>
          <w:rFonts w:hint="eastAsia"/>
          <w:sz w:val="21"/>
          <w:szCs w:val="21"/>
        </w:rPr>
        <w:t>微机数据采集与处理系统认识实验</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实验目的：建立对</w:t>
      </w:r>
      <w:r w:rsidRPr="004004FF">
        <w:rPr>
          <w:rFonts w:hint="eastAsia"/>
          <w:sz w:val="21"/>
          <w:szCs w:val="21"/>
        </w:rPr>
        <w:t>微机数据采集与处理系统的感性</w:t>
      </w:r>
      <w:r w:rsidRPr="004004FF">
        <w:rPr>
          <w:sz w:val="21"/>
          <w:szCs w:val="21"/>
        </w:rPr>
        <w:t>认识，深入了解</w:t>
      </w:r>
      <w:r w:rsidRPr="004004FF">
        <w:rPr>
          <w:rFonts w:hint="eastAsia"/>
          <w:sz w:val="21"/>
          <w:szCs w:val="21"/>
        </w:rPr>
        <w:t>系统的组成、</w:t>
      </w:r>
      <w:r w:rsidRPr="004004FF">
        <w:rPr>
          <w:sz w:val="21"/>
          <w:szCs w:val="21"/>
        </w:rPr>
        <w:t>结构</w:t>
      </w:r>
      <w:r w:rsidRPr="004004FF">
        <w:rPr>
          <w:rFonts w:hint="eastAsia"/>
          <w:sz w:val="21"/>
          <w:szCs w:val="21"/>
        </w:rPr>
        <w:t>和功能</w:t>
      </w:r>
      <w:r w:rsidRPr="004004FF">
        <w:rPr>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实验内容：</w:t>
      </w:r>
      <w:r w:rsidRPr="004004FF">
        <w:rPr>
          <w:rFonts w:hint="eastAsia"/>
          <w:sz w:val="21"/>
          <w:szCs w:val="21"/>
        </w:rPr>
        <w:t>亲手操作使用</w:t>
      </w:r>
      <w:r w:rsidRPr="004004FF">
        <w:rPr>
          <w:sz w:val="21"/>
          <w:szCs w:val="21"/>
        </w:rPr>
        <w:t>1～2</w:t>
      </w:r>
      <w:r w:rsidRPr="004004FF">
        <w:rPr>
          <w:rFonts w:hint="eastAsia"/>
          <w:sz w:val="21"/>
          <w:szCs w:val="21"/>
        </w:rPr>
        <w:t>个</w:t>
      </w:r>
      <w:r w:rsidRPr="004004FF">
        <w:rPr>
          <w:sz w:val="21"/>
          <w:szCs w:val="21"/>
        </w:rPr>
        <w:t>典型</w:t>
      </w:r>
      <w:r w:rsidRPr="004004FF">
        <w:rPr>
          <w:rFonts w:hint="eastAsia"/>
          <w:sz w:val="21"/>
          <w:szCs w:val="21"/>
        </w:rPr>
        <w:t>微机数据采集与处理系统，</w:t>
      </w:r>
      <w:r w:rsidRPr="004004FF">
        <w:rPr>
          <w:sz w:val="21"/>
          <w:szCs w:val="21"/>
        </w:rPr>
        <w:t>详细观察和分析</w:t>
      </w:r>
      <w:r w:rsidRPr="004004FF">
        <w:rPr>
          <w:rFonts w:hint="eastAsia"/>
          <w:sz w:val="21"/>
          <w:szCs w:val="21"/>
        </w:rPr>
        <w:t>实验过程现象</w:t>
      </w:r>
      <w:r w:rsidRPr="004004FF">
        <w:rPr>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实验要求：</w:t>
      </w:r>
      <w:r w:rsidRPr="004004FF">
        <w:rPr>
          <w:rFonts w:hint="eastAsia"/>
          <w:sz w:val="21"/>
          <w:szCs w:val="21"/>
        </w:rPr>
        <w:t>学会正确使用</w:t>
      </w:r>
      <w:r w:rsidRPr="004004FF">
        <w:rPr>
          <w:sz w:val="21"/>
          <w:szCs w:val="21"/>
        </w:rPr>
        <w:t>1～2</w:t>
      </w:r>
      <w:r w:rsidRPr="004004FF">
        <w:rPr>
          <w:rFonts w:hint="eastAsia"/>
          <w:sz w:val="21"/>
          <w:szCs w:val="21"/>
        </w:rPr>
        <w:t>个</w:t>
      </w:r>
      <w:r w:rsidRPr="004004FF">
        <w:rPr>
          <w:sz w:val="21"/>
          <w:szCs w:val="21"/>
        </w:rPr>
        <w:t>典型</w:t>
      </w:r>
      <w:r w:rsidRPr="004004FF">
        <w:rPr>
          <w:rFonts w:hint="eastAsia"/>
          <w:sz w:val="21"/>
          <w:szCs w:val="21"/>
        </w:rPr>
        <w:t>微机数据采集与处理系统，对</w:t>
      </w:r>
      <w:r w:rsidRPr="004004FF">
        <w:rPr>
          <w:sz w:val="21"/>
          <w:szCs w:val="21"/>
        </w:rPr>
        <w:t>观察</w:t>
      </w:r>
      <w:r w:rsidRPr="004004FF">
        <w:rPr>
          <w:rFonts w:hint="eastAsia"/>
          <w:sz w:val="21"/>
          <w:szCs w:val="21"/>
        </w:rPr>
        <w:t>到实验现象给予正确解释</w:t>
      </w:r>
      <w:r w:rsidRPr="004004FF">
        <w:rPr>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 xml:space="preserve">实验二  </w:t>
      </w:r>
      <w:r w:rsidRPr="004004FF">
        <w:rPr>
          <w:rFonts w:hint="eastAsia"/>
          <w:sz w:val="21"/>
          <w:szCs w:val="21"/>
        </w:rPr>
        <w:t>数据采集系统常用器件性能实验</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实验目的：</w:t>
      </w:r>
      <w:r w:rsidRPr="004004FF">
        <w:rPr>
          <w:rFonts w:hint="eastAsia"/>
          <w:sz w:val="21"/>
          <w:szCs w:val="21"/>
        </w:rPr>
        <w:t>初步掌握数据采集系统常用器件的应用和技术特性</w:t>
      </w:r>
      <w:r w:rsidRPr="004004FF">
        <w:rPr>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实验内容：</w:t>
      </w:r>
      <w:r w:rsidRPr="004004FF">
        <w:rPr>
          <w:rFonts w:hint="eastAsia"/>
          <w:sz w:val="21"/>
          <w:szCs w:val="21"/>
        </w:rPr>
        <w:t>将实验器件和实验仪器连接成数据采集系统，并运行系统，</w:t>
      </w:r>
      <w:r w:rsidRPr="004004FF">
        <w:rPr>
          <w:sz w:val="21"/>
          <w:szCs w:val="21"/>
        </w:rPr>
        <w:t>详细观察和分析</w:t>
      </w:r>
      <w:r w:rsidRPr="004004FF">
        <w:rPr>
          <w:rFonts w:hint="eastAsia"/>
          <w:sz w:val="21"/>
          <w:szCs w:val="21"/>
        </w:rPr>
        <w:t>实验过程现象</w:t>
      </w:r>
      <w:r w:rsidRPr="004004FF">
        <w:rPr>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实验要求：</w:t>
      </w:r>
      <w:r w:rsidRPr="004004FF">
        <w:rPr>
          <w:rFonts w:hint="eastAsia"/>
          <w:sz w:val="21"/>
          <w:szCs w:val="21"/>
        </w:rPr>
        <w:t>独立完成数据采集系统的连接，学会正确运用数据采集系统常用器件，</w:t>
      </w:r>
      <w:r w:rsidRPr="004004FF">
        <w:rPr>
          <w:sz w:val="21"/>
          <w:szCs w:val="21"/>
        </w:rPr>
        <w:t>深入了解</w:t>
      </w:r>
      <w:r w:rsidRPr="004004FF">
        <w:rPr>
          <w:rFonts w:hint="eastAsia"/>
          <w:sz w:val="21"/>
          <w:szCs w:val="21"/>
        </w:rPr>
        <w:t>器件的技术特性。</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lastRenderedPageBreak/>
        <w:t xml:space="preserve">实验三  </w:t>
      </w:r>
      <w:r w:rsidRPr="004004FF">
        <w:rPr>
          <w:rFonts w:hint="eastAsia"/>
          <w:sz w:val="21"/>
          <w:szCs w:val="21"/>
        </w:rPr>
        <w:t>典型数据采集实验</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实验目的：深入了解</w:t>
      </w:r>
      <w:r w:rsidRPr="004004FF">
        <w:rPr>
          <w:rFonts w:hint="eastAsia"/>
          <w:sz w:val="21"/>
          <w:szCs w:val="21"/>
        </w:rPr>
        <w:t>完整的数据采集系统，初步领会其设计和构成方法</w:t>
      </w:r>
      <w:r w:rsidRPr="004004FF">
        <w:rPr>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实验内容：</w:t>
      </w:r>
      <w:r w:rsidRPr="004004FF">
        <w:rPr>
          <w:rFonts w:hint="eastAsia"/>
          <w:sz w:val="21"/>
          <w:szCs w:val="21"/>
        </w:rPr>
        <w:t>设计并构建简单的并行和串行数据采集系统各一套，运行系统，</w:t>
      </w:r>
      <w:r w:rsidRPr="004004FF">
        <w:rPr>
          <w:sz w:val="21"/>
          <w:szCs w:val="21"/>
        </w:rPr>
        <w:t>详细观察和分析</w:t>
      </w:r>
      <w:r w:rsidRPr="004004FF">
        <w:rPr>
          <w:rFonts w:hint="eastAsia"/>
          <w:sz w:val="21"/>
          <w:szCs w:val="21"/>
        </w:rPr>
        <w:t>实验过程现象</w:t>
      </w:r>
      <w:r w:rsidRPr="004004FF">
        <w:rPr>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实验要求：</w:t>
      </w:r>
      <w:r w:rsidRPr="004004FF">
        <w:rPr>
          <w:rFonts w:hint="eastAsia"/>
          <w:sz w:val="21"/>
          <w:szCs w:val="21"/>
        </w:rPr>
        <w:t>自行提出检测目标和要求，独立完成在实验室环境下运行的数据采集系统设计和构建，总结设计说明书和体会</w:t>
      </w:r>
      <w:r w:rsidRPr="004004FF">
        <w:rPr>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 xml:space="preserve">实验四  </w:t>
      </w:r>
      <w:r w:rsidRPr="004004FF">
        <w:rPr>
          <w:rFonts w:hint="eastAsia"/>
          <w:sz w:val="21"/>
          <w:szCs w:val="21"/>
        </w:rPr>
        <w:t>数据采集系统设计实验</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实验目的：</w:t>
      </w:r>
      <w:r w:rsidRPr="004004FF">
        <w:rPr>
          <w:rFonts w:hint="eastAsia"/>
          <w:sz w:val="21"/>
          <w:szCs w:val="21"/>
        </w:rPr>
        <w:t>掌握实际数据采集系统的设计、构建、调试方法，及处理较复杂技术问题的方法。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实验内容：</w:t>
      </w:r>
      <w:r w:rsidRPr="004004FF">
        <w:rPr>
          <w:rFonts w:hint="eastAsia"/>
          <w:sz w:val="21"/>
          <w:szCs w:val="21"/>
        </w:rPr>
        <w:t>根据给定的检测目标和要求，设计并构建实用的数据采集系统与处理系统，运行系统，最终实现检测要求。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实验要求：</w:t>
      </w:r>
      <w:r w:rsidRPr="004004FF">
        <w:rPr>
          <w:rFonts w:hint="eastAsia"/>
          <w:sz w:val="21"/>
          <w:szCs w:val="21"/>
        </w:rPr>
        <w:t>检测目标和要求由教师指定，要有精度、速度、</w:t>
      </w:r>
      <w:proofErr w:type="gramStart"/>
      <w:r w:rsidRPr="004004FF">
        <w:rPr>
          <w:rFonts w:hint="eastAsia"/>
          <w:sz w:val="21"/>
          <w:szCs w:val="21"/>
        </w:rPr>
        <w:t>使用使用</w:t>
      </w:r>
      <w:proofErr w:type="gramEnd"/>
      <w:r w:rsidRPr="004004FF">
        <w:rPr>
          <w:rFonts w:hint="eastAsia"/>
          <w:sz w:val="21"/>
          <w:szCs w:val="21"/>
        </w:rPr>
        <w:t>环境、及特定要求；独立完成检测系统设计和构建；系统要运行良好，达到检测目标和要求；撰写设计说明书</w:t>
      </w:r>
      <w:r w:rsidRPr="004004FF">
        <w:rPr>
          <w:sz w:val="21"/>
          <w:szCs w:val="21"/>
        </w:rPr>
        <w:t>。</w:t>
      </w:r>
    </w:p>
    <w:p w:rsidR="002E60D1" w:rsidRPr="004004FF" w:rsidRDefault="001149DD" w:rsidP="004004FF">
      <w:pPr>
        <w:pStyle w:val="a3"/>
        <w:spacing w:beforeLines="50" w:before="156" w:afterLines="50" w:after="156" w:line="300" w:lineRule="auto"/>
        <w:ind w:right="0" w:firstLineChars="200" w:firstLine="420"/>
        <w:rPr>
          <w:sz w:val="21"/>
          <w:szCs w:val="21"/>
        </w:rPr>
      </w:pPr>
      <w:r>
        <w:rPr>
          <w:rFonts w:hint="eastAsia"/>
          <w:sz w:val="21"/>
          <w:szCs w:val="21"/>
        </w:rPr>
        <w:t>六</w:t>
      </w:r>
      <w:r w:rsidR="002E60D1" w:rsidRPr="004004FF">
        <w:rPr>
          <w:rFonts w:hint="eastAsia"/>
          <w:sz w:val="21"/>
          <w:szCs w:val="21"/>
        </w:rPr>
        <w:t>、参考书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本课程推荐的教材及参考书：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 马明建编著</w:t>
      </w:r>
      <w:r w:rsidRPr="004004FF">
        <w:rPr>
          <w:sz w:val="21"/>
          <w:szCs w:val="21"/>
        </w:rPr>
        <w:t>．</w:t>
      </w:r>
      <w:r w:rsidRPr="004004FF">
        <w:rPr>
          <w:rFonts w:hint="eastAsia"/>
          <w:sz w:val="21"/>
          <w:szCs w:val="21"/>
        </w:rPr>
        <w:t>数据采集与处理技术</w:t>
      </w:r>
      <w:r w:rsidRPr="004004FF">
        <w:rPr>
          <w:sz w:val="21"/>
          <w:szCs w:val="21"/>
        </w:rPr>
        <w:t>．</w:t>
      </w:r>
      <w:r w:rsidRPr="004004FF">
        <w:rPr>
          <w:rFonts w:hint="eastAsia"/>
          <w:sz w:val="21"/>
          <w:szCs w:val="21"/>
        </w:rPr>
        <w:t>西安</w:t>
      </w:r>
      <w:r w:rsidRPr="004004FF">
        <w:rPr>
          <w:sz w:val="21"/>
          <w:szCs w:val="21"/>
        </w:rPr>
        <w:t>：</w:t>
      </w:r>
      <w:r w:rsidRPr="004004FF">
        <w:rPr>
          <w:rFonts w:hint="eastAsia"/>
          <w:sz w:val="21"/>
          <w:szCs w:val="21"/>
        </w:rPr>
        <w:t>西安交通大学出版社</w:t>
      </w:r>
      <w:r w:rsidRPr="004004FF">
        <w:rPr>
          <w:sz w:val="21"/>
          <w:szCs w:val="21"/>
        </w:rPr>
        <w:t>，200</w:t>
      </w:r>
      <w:r w:rsidRPr="004004FF">
        <w:rPr>
          <w:rFonts w:hint="eastAsia"/>
          <w:sz w:val="21"/>
          <w:szCs w:val="21"/>
        </w:rPr>
        <w:t>5</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w:t>
      </w:r>
      <w:r w:rsidRPr="004004FF">
        <w:rPr>
          <w:sz w:val="21"/>
          <w:szCs w:val="21"/>
        </w:rPr>
        <w:t>．</w:t>
      </w:r>
      <w:hyperlink r:id="rId17" w:tgtFrame="_blank" w:history="1">
        <w:r w:rsidRPr="004004FF">
          <w:rPr>
            <w:sz w:val="21"/>
            <w:szCs w:val="21"/>
          </w:rPr>
          <w:t>周林</w:t>
        </w:r>
      </w:hyperlink>
      <w:r w:rsidRPr="004004FF">
        <w:rPr>
          <w:sz w:val="21"/>
          <w:szCs w:val="21"/>
        </w:rPr>
        <w:t>等编著．数据采集与分析技术．</w:t>
      </w:r>
      <w:r w:rsidRPr="004004FF">
        <w:rPr>
          <w:rFonts w:hint="eastAsia"/>
          <w:sz w:val="21"/>
          <w:szCs w:val="21"/>
        </w:rPr>
        <w:t>西安</w:t>
      </w:r>
      <w:r w:rsidRPr="004004FF">
        <w:rPr>
          <w:sz w:val="21"/>
          <w:szCs w:val="21"/>
        </w:rPr>
        <w:t>：</w:t>
      </w:r>
      <w:hyperlink r:id="rId18" w:tgtFrame="_blank" w:history="1">
        <w:r w:rsidRPr="004004FF">
          <w:rPr>
            <w:sz w:val="21"/>
            <w:szCs w:val="21"/>
          </w:rPr>
          <w:t>西安电子科技大学出版社</w:t>
        </w:r>
      </w:hyperlink>
      <w:r w:rsidRPr="004004FF">
        <w:rPr>
          <w:rFonts w:hint="eastAsia"/>
          <w:sz w:val="21"/>
          <w:szCs w:val="21"/>
        </w:rPr>
        <w:t>，2005</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w:t>
      </w:r>
      <w:r w:rsidRPr="004004FF">
        <w:rPr>
          <w:sz w:val="21"/>
          <w:szCs w:val="21"/>
        </w:rPr>
        <w:t>．唐光荣</w:t>
      </w:r>
      <w:r w:rsidRPr="004004FF">
        <w:rPr>
          <w:rFonts w:hint="eastAsia"/>
          <w:sz w:val="21"/>
          <w:szCs w:val="21"/>
        </w:rPr>
        <w:t>，</w:t>
      </w:r>
      <w:r w:rsidRPr="004004FF">
        <w:rPr>
          <w:sz w:val="21"/>
          <w:szCs w:val="21"/>
        </w:rPr>
        <w:t>李九龄</w:t>
      </w:r>
      <w:r w:rsidRPr="004004FF">
        <w:rPr>
          <w:rFonts w:hint="eastAsia"/>
          <w:sz w:val="21"/>
          <w:szCs w:val="21"/>
        </w:rPr>
        <w:t>，</w:t>
      </w:r>
      <w:r w:rsidRPr="004004FF">
        <w:rPr>
          <w:sz w:val="21"/>
          <w:szCs w:val="21"/>
        </w:rPr>
        <w:t>邓丽曼编著．</w:t>
      </w:r>
      <w:hyperlink r:id="rId19" w:tgtFrame="_blank" w:history="1">
        <w:r w:rsidRPr="004004FF">
          <w:rPr>
            <w:sz w:val="21"/>
            <w:szCs w:val="21"/>
          </w:rPr>
          <w:t>微型计算机应用技术（上）－－数据采集与控制技术</w:t>
        </w:r>
      </w:hyperlink>
      <w:r w:rsidRPr="004004FF">
        <w:rPr>
          <w:sz w:val="21"/>
          <w:szCs w:val="21"/>
        </w:rPr>
        <w:t>．</w:t>
      </w:r>
      <w:r w:rsidRPr="004004FF">
        <w:rPr>
          <w:rFonts w:hint="eastAsia"/>
          <w:sz w:val="21"/>
          <w:szCs w:val="21"/>
        </w:rPr>
        <w:t>北京：</w:t>
      </w:r>
      <w:r w:rsidRPr="004004FF">
        <w:rPr>
          <w:sz w:val="21"/>
          <w:szCs w:val="21"/>
        </w:rPr>
        <w:t>清华大学出版社</w:t>
      </w:r>
      <w:r w:rsidRPr="004004FF">
        <w:rPr>
          <w:rFonts w:hint="eastAsia"/>
          <w:sz w:val="21"/>
          <w:szCs w:val="21"/>
        </w:rPr>
        <w:t>，2000</w:t>
      </w:r>
    </w:p>
    <w:p w:rsidR="002E60D1" w:rsidRPr="00C342C8" w:rsidRDefault="002E60D1" w:rsidP="00360783">
      <w:pPr>
        <w:pStyle w:val="a3"/>
        <w:adjustRightInd w:val="0"/>
        <w:spacing w:line="300" w:lineRule="auto"/>
        <w:ind w:right="0" w:firstLineChars="200" w:firstLine="420"/>
        <w:rPr>
          <w:color w:val="000000"/>
          <w:sz w:val="21"/>
          <w:szCs w:val="21"/>
        </w:rPr>
      </w:pPr>
    </w:p>
    <w:p w:rsidR="002E60D1" w:rsidRPr="00C342C8" w:rsidRDefault="002E60D1" w:rsidP="00360783">
      <w:pPr>
        <w:pStyle w:val="a3"/>
        <w:adjustRightInd w:val="0"/>
        <w:spacing w:line="300" w:lineRule="auto"/>
        <w:ind w:right="0" w:firstLineChars="200" w:firstLine="420"/>
        <w:rPr>
          <w:color w:val="000000"/>
          <w:sz w:val="21"/>
          <w:szCs w:val="21"/>
        </w:rPr>
      </w:pPr>
    </w:p>
    <w:p w:rsidR="001149DD" w:rsidRDefault="001D2F68" w:rsidP="00360783">
      <w:pPr>
        <w:pStyle w:val="a3"/>
        <w:wordWrap w:val="0"/>
        <w:adjustRightInd w:val="0"/>
        <w:snapToGrid w:val="0"/>
        <w:spacing w:line="300" w:lineRule="auto"/>
        <w:ind w:right="0"/>
        <w:jc w:val="right"/>
      </w:pPr>
      <w:r>
        <w:rPr>
          <w:rFonts w:hint="eastAsia"/>
        </w:rPr>
        <w:t>执笔：</w:t>
      </w:r>
      <w:r w:rsidR="002E60D1">
        <w:rPr>
          <w:rFonts w:hint="eastAsia"/>
        </w:rPr>
        <w:t xml:space="preserve"> </w:t>
      </w:r>
      <w:r w:rsidRPr="001D2F68">
        <w:rPr>
          <w:rFonts w:hint="eastAsia"/>
        </w:rPr>
        <w:t>张建</w:t>
      </w:r>
      <w:r w:rsidR="002E60D1">
        <w:rPr>
          <w:rFonts w:hint="eastAsia"/>
        </w:rPr>
        <w:t xml:space="preserve">   </w:t>
      </w:r>
    </w:p>
    <w:p w:rsidR="001149DD" w:rsidRDefault="001149DD" w:rsidP="001149DD">
      <w:pPr>
        <w:rPr>
          <w:rFonts w:ascii="宋体" w:eastAsia="宋体" w:hAnsi="宋体" w:cs="Times New Roman"/>
          <w:sz w:val="24"/>
          <w:szCs w:val="24"/>
        </w:rPr>
      </w:pPr>
      <w:r>
        <w:br w:type="page"/>
      </w:r>
    </w:p>
    <w:p w:rsidR="002E60D1" w:rsidRPr="002F6B58" w:rsidRDefault="002F6B58" w:rsidP="002F6B58">
      <w:pPr>
        <w:pStyle w:val="af0"/>
      </w:pPr>
      <w:r>
        <w:rPr>
          <w:rFonts w:hint="eastAsia"/>
        </w:rPr>
        <w:lastRenderedPageBreak/>
        <w:t xml:space="preserve">  </w:t>
      </w:r>
      <w:bookmarkStart w:id="22" w:name="_Toc5096574"/>
      <w:r w:rsidR="002E60D1" w:rsidRPr="002F6B58">
        <w:rPr>
          <w:rFonts w:hint="eastAsia"/>
        </w:rPr>
        <w:t>《数字图像处理与应用》课程教学大纲</w:t>
      </w:r>
      <w:bookmarkEnd w:id="22"/>
    </w:p>
    <w:p w:rsidR="002E60D1" w:rsidRPr="007A68C7" w:rsidRDefault="002E60D1" w:rsidP="00360783">
      <w:pPr>
        <w:adjustRightInd w:val="0"/>
        <w:snapToGrid w:val="0"/>
        <w:spacing w:line="300" w:lineRule="auto"/>
        <w:jc w:val="center"/>
        <w:rPr>
          <w:b/>
          <w:bCs/>
          <w:color w:val="000000"/>
        </w:rPr>
      </w:pPr>
      <w:r w:rsidRPr="007A68C7">
        <w:rPr>
          <w:rFonts w:eastAsia="黑体" w:hint="eastAsia"/>
          <w:color w:val="000000"/>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2"/>
        <w:gridCol w:w="984"/>
        <w:gridCol w:w="1276"/>
        <w:gridCol w:w="1916"/>
        <w:gridCol w:w="1204"/>
        <w:gridCol w:w="1750"/>
      </w:tblGrid>
      <w:tr w:rsidR="002E60D1" w:rsidRPr="007A68C7" w:rsidTr="001149DD">
        <w:trPr>
          <w:cantSplit/>
          <w:jc w:val="center"/>
        </w:trPr>
        <w:tc>
          <w:tcPr>
            <w:tcW w:w="1392" w:type="dxa"/>
          </w:tcPr>
          <w:p w:rsidR="002E60D1" w:rsidRPr="007A68C7" w:rsidRDefault="002E60D1" w:rsidP="00360783">
            <w:pPr>
              <w:adjustRightInd w:val="0"/>
              <w:snapToGrid w:val="0"/>
              <w:spacing w:line="300" w:lineRule="auto"/>
              <w:ind w:leftChars="-50" w:left="-105" w:rightChars="-50" w:right="-105"/>
              <w:jc w:val="center"/>
              <w:rPr>
                <w:rFonts w:ascii="楷体_GB2312" w:eastAsia="楷体_GB2312"/>
                <w:color w:val="000000"/>
              </w:rPr>
            </w:pPr>
            <w:r w:rsidRPr="007A68C7">
              <w:rPr>
                <w:rFonts w:ascii="楷体_GB2312" w:eastAsia="楷体_GB2312" w:hint="eastAsia"/>
                <w:color w:val="000000"/>
              </w:rPr>
              <w:t>总学时</w:t>
            </w:r>
          </w:p>
        </w:tc>
        <w:tc>
          <w:tcPr>
            <w:tcW w:w="984" w:type="dxa"/>
          </w:tcPr>
          <w:p w:rsidR="002E60D1" w:rsidRPr="007A68C7" w:rsidRDefault="002E60D1" w:rsidP="00360783">
            <w:pPr>
              <w:adjustRightInd w:val="0"/>
              <w:snapToGrid w:val="0"/>
              <w:spacing w:line="300" w:lineRule="auto"/>
              <w:ind w:leftChars="-50" w:left="-105" w:rightChars="-50" w:right="-105"/>
              <w:jc w:val="center"/>
              <w:rPr>
                <w:rFonts w:ascii="楷体_GB2312" w:eastAsia="楷体_GB2312"/>
                <w:color w:val="000000"/>
              </w:rPr>
            </w:pPr>
            <w:r w:rsidRPr="007A68C7">
              <w:rPr>
                <w:rFonts w:ascii="楷体_GB2312" w:eastAsia="楷体_GB2312" w:hint="eastAsia"/>
                <w:color w:val="000000"/>
              </w:rPr>
              <w:t>32</w:t>
            </w:r>
          </w:p>
        </w:tc>
        <w:tc>
          <w:tcPr>
            <w:tcW w:w="1276" w:type="dxa"/>
          </w:tcPr>
          <w:p w:rsidR="002E60D1" w:rsidRPr="007A68C7" w:rsidRDefault="002E60D1" w:rsidP="00360783">
            <w:pPr>
              <w:adjustRightInd w:val="0"/>
              <w:snapToGrid w:val="0"/>
              <w:spacing w:line="300" w:lineRule="auto"/>
              <w:ind w:leftChars="-50" w:left="-105" w:rightChars="-50" w:right="-105"/>
              <w:jc w:val="center"/>
              <w:rPr>
                <w:rFonts w:ascii="楷体_GB2312" w:eastAsia="楷体_GB2312"/>
                <w:color w:val="000000"/>
              </w:rPr>
            </w:pPr>
            <w:r w:rsidRPr="007A68C7">
              <w:rPr>
                <w:rFonts w:ascii="楷体_GB2312" w:eastAsia="楷体_GB2312" w:hint="eastAsia"/>
                <w:color w:val="000000"/>
              </w:rPr>
              <w:t>理论</w:t>
            </w:r>
          </w:p>
        </w:tc>
        <w:tc>
          <w:tcPr>
            <w:tcW w:w="1916" w:type="dxa"/>
          </w:tcPr>
          <w:p w:rsidR="002E60D1" w:rsidRPr="007A68C7" w:rsidRDefault="002E60D1" w:rsidP="00360783">
            <w:pPr>
              <w:adjustRightInd w:val="0"/>
              <w:snapToGrid w:val="0"/>
              <w:spacing w:line="300" w:lineRule="auto"/>
              <w:ind w:leftChars="-50" w:left="-105" w:rightChars="-50" w:right="-105"/>
              <w:jc w:val="center"/>
              <w:rPr>
                <w:rFonts w:ascii="楷体_GB2312" w:eastAsia="楷体_GB2312"/>
                <w:color w:val="000000"/>
              </w:rPr>
            </w:pPr>
            <w:r w:rsidRPr="007A68C7">
              <w:rPr>
                <w:rFonts w:ascii="楷体_GB2312" w:eastAsia="楷体_GB2312" w:hint="eastAsia"/>
                <w:color w:val="000000"/>
              </w:rPr>
              <w:t>2</w:t>
            </w:r>
            <w:r>
              <w:rPr>
                <w:rFonts w:ascii="楷体_GB2312" w:eastAsia="楷体_GB2312" w:hint="eastAsia"/>
                <w:color w:val="000000"/>
              </w:rPr>
              <w:t>0</w:t>
            </w:r>
          </w:p>
        </w:tc>
        <w:tc>
          <w:tcPr>
            <w:tcW w:w="1204" w:type="dxa"/>
          </w:tcPr>
          <w:p w:rsidR="002E60D1" w:rsidRPr="007A68C7" w:rsidRDefault="002E60D1" w:rsidP="00360783">
            <w:pPr>
              <w:adjustRightInd w:val="0"/>
              <w:snapToGrid w:val="0"/>
              <w:spacing w:line="300" w:lineRule="auto"/>
              <w:ind w:leftChars="-50" w:left="-105" w:rightChars="-50" w:right="-105"/>
              <w:jc w:val="center"/>
              <w:rPr>
                <w:rFonts w:ascii="楷体_GB2312" w:eastAsia="楷体_GB2312"/>
                <w:color w:val="000000"/>
              </w:rPr>
            </w:pPr>
            <w:r w:rsidRPr="007A68C7">
              <w:rPr>
                <w:rFonts w:ascii="楷体_GB2312" w:eastAsia="楷体_GB2312" w:hint="eastAsia"/>
                <w:color w:val="000000"/>
              </w:rPr>
              <w:t>实验</w:t>
            </w:r>
          </w:p>
        </w:tc>
        <w:tc>
          <w:tcPr>
            <w:tcW w:w="1750" w:type="dxa"/>
          </w:tcPr>
          <w:p w:rsidR="002E60D1" w:rsidRPr="007A68C7" w:rsidRDefault="002E60D1" w:rsidP="00360783">
            <w:pPr>
              <w:adjustRightInd w:val="0"/>
              <w:snapToGrid w:val="0"/>
              <w:spacing w:line="300" w:lineRule="auto"/>
              <w:ind w:leftChars="-50" w:left="-105" w:rightChars="-50" w:right="-105"/>
              <w:jc w:val="center"/>
              <w:rPr>
                <w:rFonts w:ascii="楷体_GB2312" w:eastAsia="楷体_GB2312"/>
                <w:color w:val="000000"/>
              </w:rPr>
            </w:pPr>
            <w:r w:rsidRPr="007A68C7">
              <w:rPr>
                <w:rFonts w:ascii="楷体_GB2312" w:eastAsia="楷体_GB2312" w:hint="eastAsia"/>
                <w:color w:val="000000"/>
              </w:rPr>
              <w:t>1</w:t>
            </w:r>
            <w:r>
              <w:rPr>
                <w:rFonts w:ascii="楷体_GB2312" w:eastAsia="楷体_GB2312" w:hint="eastAsia"/>
                <w:color w:val="000000"/>
              </w:rPr>
              <w:t>2</w:t>
            </w:r>
          </w:p>
        </w:tc>
      </w:tr>
      <w:tr w:rsidR="002E60D1" w:rsidRPr="007A68C7" w:rsidTr="001149DD">
        <w:trPr>
          <w:cantSplit/>
          <w:jc w:val="center"/>
        </w:trPr>
        <w:tc>
          <w:tcPr>
            <w:tcW w:w="1392" w:type="dxa"/>
          </w:tcPr>
          <w:p w:rsidR="002E60D1" w:rsidRPr="007A68C7" w:rsidRDefault="002E60D1" w:rsidP="00360783">
            <w:pPr>
              <w:adjustRightInd w:val="0"/>
              <w:snapToGrid w:val="0"/>
              <w:spacing w:line="300" w:lineRule="auto"/>
              <w:ind w:leftChars="-50" w:left="-105" w:rightChars="-50" w:right="-105"/>
              <w:jc w:val="center"/>
              <w:rPr>
                <w:rFonts w:ascii="楷体_GB2312" w:eastAsia="楷体_GB2312"/>
                <w:color w:val="000000"/>
              </w:rPr>
            </w:pPr>
            <w:r w:rsidRPr="007A68C7">
              <w:rPr>
                <w:rFonts w:ascii="楷体_GB2312" w:eastAsia="楷体_GB2312" w:hint="eastAsia"/>
                <w:color w:val="000000"/>
              </w:rPr>
              <w:t>学分</w:t>
            </w:r>
          </w:p>
        </w:tc>
        <w:tc>
          <w:tcPr>
            <w:tcW w:w="984" w:type="dxa"/>
          </w:tcPr>
          <w:p w:rsidR="002E60D1" w:rsidRPr="007A68C7" w:rsidRDefault="002E60D1" w:rsidP="00360783">
            <w:pPr>
              <w:adjustRightInd w:val="0"/>
              <w:snapToGrid w:val="0"/>
              <w:spacing w:line="300" w:lineRule="auto"/>
              <w:ind w:leftChars="-50" w:left="-105" w:rightChars="-50" w:right="-105"/>
              <w:jc w:val="center"/>
              <w:rPr>
                <w:rFonts w:ascii="楷体_GB2312" w:eastAsia="楷体_GB2312"/>
                <w:color w:val="000000"/>
              </w:rPr>
            </w:pPr>
            <w:r w:rsidRPr="007A68C7">
              <w:rPr>
                <w:rFonts w:ascii="楷体_GB2312" w:eastAsia="楷体_GB2312" w:hint="eastAsia"/>
                <w:color w:val="000000"/>
              </w:rPr>
              <w:t>2</w:t>
            </w:r>
          </w:p>
        </w:tc>
        <w:tc>
          <w:tcPr>
            <w:tcW w:w="1276" w:type="dxa"/>
          </w:tcPr>
          <w:p w:rsidR="002E60D1" w:rsidRPr="007A68C7" w:rsidRDefault="002E60D1" w:rsidP="00360783">
            <w:pPr>
              <w:adjustRightInd w:val="0"/>
              <w:snapToGrid w:val="0"/>
              <w:spacing w:line="300" w:lineRule="auto"/>
              <w:ind w:leftChars="-50" w:left="-105" w:rightChars="-50" w:right="-105"/>
              <w:jc w:val="center"/>
              <w:rPr>
                <w:rFonts w:ascii="楷体_GB2312" w:eastAsia="楷体_GB2312"/>
                <w:color w:val="000000"/>
              </w:rPr>
            </w:pPr>
            <w:r w:rsidRPr="007A68C7">
              <w:rPr>
                <w:rFonts w:ascii="楷体_GB2312" w:eastAsia="楷体_GB2312" w:hint="eastAsia"/>
                <w:color w:val="000000"/>
              </w:rPr>
              <w:t>开课单位</w:t>
            </w:r>
          </w:p>
        </w:tc>
        <w:tc>
          <w:tcPr>
            <w:tcW w:w="1916" w:type="dxa"/>
          </w:tcPr>
          <w:p w:rsidR="002E60D1" w:rsidRPr="007A68C7" w:rsidRDefault="001149DD" w:rsidP="00360783">
            <w:pPr>
              <w:adjustRightInd w:val="0"/>
              <w:snapToGrid w:val="0"/>
              <w:spacing w:line="300" w:lineRule="auto"/>
              <w:ind w:leftChars="-50" w:left="-105" w:rightChars="-50" w:right="-105"/>
              <w:jc w:val="center"/>
              <w:rPr>
                <w:rFonts w:ascii="楷体_GB2312" w:eastAsia="楷体_GB2312"/>
                <w:color w:val="000000"/>
              </w:rPr>
            </w:pPr>
            <w:r>
              <w:rPr>
                <w:rFonts w:ascii="楷体_GB2312" w:eastAsia="楷体_GB2312" w:hint="eastAsia"/>
                <w:color w:val="000000"/>
              </w:rPr>
              <w:t>机械与动力</w:t>
            </w:r>
            <w:r w:rsidR="002E60D1" w:rsidRPr="007A68C7">
              <w:rPr>
                <w:rFonts w:ascii="楷体_GB2312" w:eastAsia="楷体_GB2312" w:hint="eastAsia"/>
                <w:color w:val="000000"/>
              </w:rPr>
              <w:t>工程学院</w:t>
            </w:r>
          </w:p>
        </w:tc>
        <w:tc>
          <w:tcPr>
            <w:tcW w:w="1204" w:type="dxa"/>
          </w:tcPr>
          <w:p w:rsidR="002E60D1" w:rsidRPr="007A68C7" w:rsidRDefault="002E60D1" w:rsidP="00360783">
            <w:pPr>
              <w:adjustRightInd w:val="0"/>
              <w:snapToGrid w:val="0"/>
              <w:spacing w:line="300" w:lineRule="auto"/>
              <w:ind w:leftChars="-50" w:left="-105" w:rightChars="-50" w:right="-105"/>
              <w:jc w:val="center"/>
              <w:rPr>
                <w:rFonts w:ascii="楷体_GB2312" w:eastAsia="楷体_GB2312"/>
                <w:color w:val="000000"/>
              </w:rPr>
            </w:pPr>
            <w:r w:rsidRPr="007A68C7">
              <w:rPr>
                <w:rFonts w:ascii="楷体_GB2312" w:eastAsia="楷体_GB2312" w:hint="eastAsia"/>
                <w:color w:val="000000"/>
              </w:rPr>
              <w:t>修订时间</w:t>
            </w:r>
          </w:p>
        </w:tc>
        <w:tc>
          <w:tcPr>
            <w:tcW w:w="1750" w:type="dxa"/>
          </w:tcPr>
          <w:p w:rsidR="002E60D1" w:rsidRPr="007A68C7" w:rsidRDefault="002E60D1" w:rsidP="001149DD">
            <w:pPr>
              <w:adjustRightInd w:val="0"/>
              <w:snapToGrid w:val="0"/>
              <w:spacing w:line="300" w:lineRule="auto"/>
              <w:ind w:leftChars="-50" w:left="-105" w:rightChars="-50" w:right="-105"/>
              <w:jc w:val="center"/>
              <w:rPr>
                <w:rFonts w:ascii="楷体_GB2312" w:eastAsia="楷体_GB2312"/>
                <w:color w:val="000000"/>
              </w:rPr>
            </w:pPr>
            <w:r>
              <w:rPr>
                <w:rFonts w:ascii="楷体_GB2312" w:eastAsia="楷体_GB2312" w:hint="eastAsia"/>
                <w:color w:val="000000"/>
              </w:rPr>
              <w:t>2017</w:t>
            </w:r>
            <w:r w:rsidRPr="007A68C7">
              <w:rPr>
                <w:rFonts w:ascii="楷体_GB2312" w:eastAsia="楷体_GB2312" w:hint="eastAsia"/>
                <w:color w:val="000000"/>
              </w:rPr>
              <w:t>年</w:t>
            </w:r>
            <w:r>
              <w:rPr>
                <w:rFonts w:ascii="楷体_GB2312" w:eastAsia="楷体_GB2312" w:hint="eastAsia"/>
                <w:color w:val="000000"/>
              </w:rPr>
              <w:t>5</w:t>
            </w:r>
            <w:r w:rsidRPr="007A68C7">
              <w:rPr>
                <w:rFonts w:ascii="楷体_GB2312" w:eastAsia="楷体_GB2312" w:hint="eastAsia"/>
                <w:color w:val="000000"/>
              </w:rPr>
              <w:t>月</w:t>
            </w:r>
          </w:p>
        </w:tc>
      </w:tr>
    </w:tbl>
    <w:p w:rsidR="002E60D1" w:rsidRPr="007A68C7" w:rsidRDefault="002E60D1" w:rsidP="00360783">
      <w:pPr>
        <w:adjustRightInd w:val="0"/>
        <w:snapToGrid w:val="0"/>
        <w:spacing w:line="300" w:lineRule="auto"/>
        <w:jc w:val="center"/>
        <w:rPr>
          <w:rFonts w:ascii="黑体" w:eastAsia="黑体"/>
          <w:color w:val="000000"/>
          <w:sz w:val="28"/>
        </w:rPr>
      </w:pPr>
    </w:p>
    <w:p w:rsidR="002E60D1" w:rsidRPr="007A68C7" w:rsidRDefault="002E60D1" w:rsidP="00360783">
      <w:pPr>
        <w:adjustRightInd w:val="0"/>
        <w:snapToGrid w:val="0"/>
        <w:spacing w:line="300" w:lineRule="auto"/>
        <w:jc w:val="center"/>
        <w:rPr>
          <w:rFonts w:ascii="黑体" w:eastAsia="黑体"/>
          <w:color w:val="000000"/>
          <w:sz w:val="28"/>
        </w:rPr>
      </w:pPr>
      <w:r w:rsidRPr="007A68C7">
        <w:rPr>
          <w:rFonts w:ascii="黑体" w:eastAsia="黑体" w:hint="eastAsia"/>
          <w:color w:val="000000"/>
          <w:sz w:val="28"/>
        </w:rPr>
        <w:t xml:space="preserve">课 程 简 </w:t>
      </w:r>
      <w:proofErr w:type="gramStart"/>
      <w:r w:rsidRPr="007A68C7">
        <w:rPr>
          <w:rFonts w:ascii="黑体" w:eastAsia="黑体" w:hint="eastAsia"/>
          <w:color w:val="000000"/>
          <w:sz w:val="28"/>
        </w:rPr>
        <w:t>介</w:t>
      </w:r>
      <w:proofErr w:type="gramEnd"/>
    </w:p>
    <w:p w:rsidR="002E60D1" w:rsidRDefault="001149DD" w:rsidP="004004FF">
      <w:pPr>
        <w:pStyle w:val="a3"/>
        <w:spacing w:beforeLines="50" w:before="156" w:afterLines="50" w:after="156" w:line="300" w:lineRule="auto"/>
        <w:ind w:right="0" w:firstLineChars="200" w:firstLine="420"/>
        <w:rPr>
          <w:sz w:val="21"/>
          <w:szCs w:val="21"/>
        </w:rPr>
      </w:pPr>
      <w:r>
        <w:rPr>
          <w:rFonts w:hint="eastAsia"/>
          <w:sz w:val="21"/>
          <w:szCs w:val="21"/>
        </w:rPr>
        <w:t>本门课程的讲述数字图像技术基础知识；</w:t>
      </w:r>
      <w:r w:rsidR="002E60D1" w:rsidRPr="004004FF">
        <w:rPr>
          <w:rFonts w:hint="eastAsia"/>
          <w:sz w:val="21"/>
          <w:szCs w:val="21"/>
        </w:rPr>
        <w:t>介绍数字图像采集技术和装置，数字图像变换、数字图像增强、数字图像编码和数字图像复原；讲述数字图像分割、数字图像边缘检测、数字图像目标表达和特征测量。为采用数字图像处理解决生产和科研实际问题打下基础。</w:t>
      </w:r>
      <w:r w:rsidR="002E60D1" w:rsidRPr="004004FF">
        <w:rPr>
          <w:sz w:val="21"/>
          <w:szCs w:val="21"/>
        </w:rPr>
        <w:t>本课程是</w:t>
      </w:r>
      <w:r w:rsidR="002E60D1" w:rsidRPr="004004FF">
        <w:rPr>
          <w:rFonts w:hint="eastAsia"/>
          <w:sz w:val="21"/>
          <w:szCs w:val="21"/>
        </w:rPr>
        <w:t>机械制造及自动化、机械电子工程等</w:t>
      </w:r>
      <w:r w:rsidR="002E60D1" w:rsidRPr="004004FF">
        <w:rPr>
          <w:sz w:val="21"/>
          <w:szCs w:val="21"/>
        </w:rPr>
        <w:t>专业</w:t>
      </w:r>
      <w:r w:rsidR="002E60D1" w:rsidRPr="004004FF">
        <w:rPr>
          <w:rFonts w:hint="eastAsia"/>
          <w:sz w:val="21"/>
          <w:szCs w:val="21"/>
        </w:rPr>
        <w:t>研究生</w:t>
      </w:r>
      <w:r w:rsidR="002E60D1" w:rsidRPr="004004FF">
        <w:rPr>
          <w:sz w:val="21"/>
          <w:szCs w:val="21"/>
        </w:rPr>
        <w:t>的专业</w:t>
      </w:r>
      <w:r w:rsidR="002E60D1" w:rsidRPr="004004FF">
        <w:rPr>
          <w:rFonts w:hint="eastAsia"/>
          <w:sz w:val="21"/>
          <w:szCs w:val="21"/>
        </w:rPr>
        <w:t>选修</w:t>
      </w:r>
      <w:r w:rsidR="002E60D1" w:rsidRPr="004004FF">
        <w:rPr>
          <w:sz w:val="21"/>
          <w:szCs w:val="21"/>
        </w:rPr>
        <w:t>课。</w:t>
      </w:r>
    </w:p>
    <w:p w:rsidR="001149DD" w:rsidRPr="004004FF" w:rsidRDefault="001149DD" w:rsidP="004004FF">
      <w:pPr>
        <w:pStyle w:val="a3"/>
        <w:spacing w:beforeLines="50" w:before="156" w:afterLines="50" w:after="156" w:line="300" w:lineRule="auto"/>
        <w:ind w:right="0" w:firstLineChars="200" w:firstLine="420"/>
        <w:rPr>
          <w:sz w:val="21"/>
          <w:szCs w:val="21"/>
        </w:rPr>
      </w:pPr>
    </w:p>
    <w:p w:rsidR="002E60D1" w:rsidRPr="001149DD" w:rsidRDefault="001149DD" w:rsidP="001149DD">
      <w:pPr>
        <w:adjustRightInd w:val="0"/>
        <w:snapToGrid w:val="0"/>
        <w:spacing w:line="300" w:lineRule="auto"/>
        <w:jc w:val="center"/>
        <w:rPr>
          <w:rFonts w:ascii="黑体" w:eastAsia="黑体"/>
          <w:color w:val="000000"/>
          <w:sz w:val="28"/>
        </w:rPr>
      </w:pPr>
      <w:r w:rsidRPr="001149DD">
        <w:rPr>
          <w:rFonts w:ascii="黑体" w:eastAsia="黑体" w:hint="eastAsia"/>
          <w:color w:val="000000"/>
          <w:sz w:val="28"/>
        </w:rPr>
        <w:t>课</w:t>
      </w:r>
      <w:r>
        <w:rPr>
          <w:rFonts w:ascii="黑体" w:eastAsia="黑体" w:hint="eastAsia"/>
          <w:color w:val="000000"/>
          <w:sz w:val="28"/>
        </w:rPr>
        <w:t xml:space="preserve"> </w:t>
      </w:r>
      <w:r w:rsidRPr="001149DD">
        <w:rPr>
          <w:rFonts w:ascii="黑体" w:eastAsia="黑体" w:hint="eastAsia"/>
          <w:color w:val="000000"/>
          <w:sz w:val="28"/>
        </w:rPr>
        <w:t>程</w:t>
      </w:r>
      <w:r>
        <w:rPr>
          <w:rFonts w:ascii="黑体" w:eastAsia="黑体" w:hint="eastAsia"/>
          <w:color w:val="000000"/>
          <w:sz w:val="28"/>
        </w:rPr>
        <w:t xml:space="preserve"> </w:t>
      </w:r>
      <w:r w:rsidRPr="001149DD">
        <w:rPr>
          <w:rFonts w:ascii="黑体" w:eastAsia="黑体" w:hint="eastAsia"/>
          <w:color w:val="000000"/>
          <w:sz w:val="28"/>
        </w:rPr>
        <w:t>大</w:t>
      </w:r>
      <w:r>
        <w:rPr>
          <w:rFonts w:ascii="黑体" w:eastAsia="黑体" w:hint="eastAsia"/>
          <w:color w:val="000000"/>
          <w:sz w:val="28"/>
        </w:rPr>
        <w:t xml:space="preserve"> </w:t>
      </w:r>
      <w:r w:rsidRPr="001149DD">
        <w:rPr>
          <w:rFonts w:ascii="黑体" w:eastAsia="黑体" w:hint="eastAsia"/>
          <w:color w:val="000000"/>
          <w:sz w:val="28"/>
        </w:rPr>
        <w:t>纲</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一、课程的性质与任务</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图像工程是一门系统地研究各种图像理论、技术和应用的新的交叉科学。数字图像处理是图像工程最重要、最有活力、最</w:t>
      </w:r>
      <w:proofErr w:type="gramStart"/>
      <w:r w:rsidRPr="004004FF">
        <w:rPr>
          <w:rFonts w:hint="eastAsia"/>
          <w:sz w:val="21"/>
          <w:szCs w:val="21"/>
        </w:rPr>
        <w:t>具应用</w:t>
      </w:r>
      <w:proofErr w:type="gramEnd"/>
      <w:r w:rsidRPr="004004FF">
        <w:rPr>
          <w:rFonts w:hint="eastAsia"/>
          <w:sz w:val="21"/>
          <w:szCs w:val="21"/>
        </w:rPr>
        <w:t>价值的部分。目前，数字图像处理技术已经在医学、遥感、通信、文档处理和工业自动化许多领域获得成功应用，并正逐渐扩大应用范围。</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本课程是机械制造及其自动化、机械电子工程等专业研究生的专业选修课。</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课程的任务是使学生在掌握数字图像处理的基本理论和方法，获得利用数字图像处理解决问题的基本能力，为采用数字图像处理解决生产和科研实际问题打下基础。</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二、课程的基本要求：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课程的基本要求：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1</w:t>
      </w:r>
      <w:r w:rsidRPr="004004FF">
        <w:rPr>
          <w:rFonts w:hint="eastAsia"/>
          <w:sz w:val="21"/>
          <w:szCs w:val="21"/>
        </w:rPr>
        <w:t>．掌握数字图像技术基础知识、基本原理、基本方法；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2</w:t>
      </w:r>
      <w:r w:rsidRPr="004004FF">
        <w:rPr>
          <w:rFonts w:hint="eastAsia"/>
          <w:sz w:val="21"/>
          <w:szCs w:val="21"/>
        </w:rPr>
        <w:t>．深入了解、正确选择和合理使用常用的、典型的数字图像采集技术和装置：</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3</w:t>
      </w:r>
      <w:r w:rsidRPr="004004FF">
        <w:rPr>
          <w:rFonts w:hint="eastAsia"/>
          <w:sz w:val="21"/>
          <w:szCs w:val="21"/>
        </w:rPr>
        <w:t>．了解及掌握数字图像变换、增强、像编码和复原；</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4</w:t>
      </w:r>
      <w:r w:rsidRPr="004004FF">
        <w:rPr>
          <w:rFonts w:hint="eastAsia"/>
          <w:sz w:val="21"/>
          <w:szCs w:val="21"/>
        </w:rPr>
        <w:t>．掌握图像分割、边缘检测、目标表达、特征测量；</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5</w:t>
      </w:r>
      <w:r w:rsidRPr="004004FF">
        <w:rPr>
          <w:rFonts w:hint="eastAsia"/>
          <w:sz w:val="21"/>
          <w:szCs w:val="21"/>
        </w:rPr>
        <w:t>．获得采用数字图像处理解决生产和科研实际问题的能力。</w:t>
      </w:r>
    </w:p>
    <w:p w:rsidR="002E60D1" w:rsidRPr="004004FF" w:rsidRDefault="002F6B58" w:rsidP="002F6B58">
      <w:pPr>
        <w:pStyle w:val="a3"/>
        <w:spacing w:beforeLines="50" w:before="156" w:afterLines="50" w:after="156" w:line="300" w:lineRule="auto"/>
        <w:ind w:firstLineChars="200" w:firstLine="420"/>
        <w:rPr>
          <w:sz w:val="21"/>
          <w:szCs w:val="21"/>
        </w:rPr>
      </w:pPr>
      <w:r>
        <w:rPr>
          <w:rFonts w:hint="eastAsia"/>
          <w:sz w:val="21"/>
          <w:szCs w:val="21"/>
        </w:rPr>
        <w:t>三、</w:t>
      </w:r>
      <w:r w:rsidRPr="002F6B58">
        <w:rPr>
          <w:rFonts w:hint="eastAsia"/>
          <w:sz w:val="21"/>
          <w:szCs w:val="21"/>
        </w:rPr>
        <w:t>修读专业：机械制造及其自动化、机械工程等专业。</w:t>
      </w:r>
    </w:p>
    <w:p w:rsidR="002E60D1" w:rsidRPr="004004FF" w:rsidRDefault="002F6B58" w:rsidP="004004FF">
      <w:pPr>
        <w:pStyle w:val="a3"/>
        <w:spacing w:beforeLines="50" w:before="156" w:afterLines="50" w:after="156" w:line="300" w:lineRule="auto"/>
        <w:ind w:right="0" w:firstLineChars="200" w:firstLine="420"/>
        <w:rPr>
          <w:sz w:val="21"/>
          <w:szCs w:val="21"/>
        </w:rPr>
      </w:pPr>
      <w:r>
        <w:rPr>
          <w:rFonts w:hint="eastAsia"/>
          <w:sz w:val="21"/>
          <w:szCs w:val="21"/>
        </w:rPr>
        <w:t>四</w:t>
      </w:r>
      <w:r w:rsidR="002E60D1" w:rsidRPr="004004FF">
        <w:rPr>
          <w:rFonts w:hint="eastAsia"/>
          <w:sz w:val="21"/>
          <w:szCs w:val="21"/>
        </w:rPr>
        <w:t>、教学内容安排、学时分配：</w:t>
      </w:r>
    </w:p>
    <w:p w:rsidR="002E60D1" w:rsidRPr="004004FF" w:rsidRDefault="002F6B58" w:rsidP="004004FF">
      <w:pPr>
        <w:pStyle w:val="a3"/>
        <w:spacing w:beforeLines="50" w:before="156" w:afterLines="50" w:after="156" w:line="300" w:lineRule="auto"/>
        <w:ind w:right="0" w:firstLineChars="200" w:firstLine="420"/>
        <w:rPr>
          <w:sz w:val="21"/>
          <w:szCs w:val="21"/>
        </w:rPr>
      </w:pPr>
      <w:r>
        <w:rPr>
          <w:rFonts w:hint="eastAsia"/>
          <w:sz w:val="21"/>
          <w:szCs w:val="21"/>
        </w:rPr>
        <w:lastRenderedPageBreak/>
        <w:t>第</w:t>
      </w:r>
      <w:r w:rsidR="002E60D1" w:rsidRPr="004004FF">
        <w:rPr>
          <w:sz w:val="21"/>
          <w:szCs w:val="21"/>
        </w:rPr>
        <w:t>1</w:t>
      </w:r>
      <w:r>
        <w:rPr>
          <w:rFonts w:hint="eastAsia"/>
          <w:sz w:val="21"/>
          <w:szCs w:val="21"/>
        </w:rPr>
        <w:t xml:space="preserve">章 </w:t>
      </w:r>
      <w:r w:rsidR="002E60D1" w:rsidRPr="004004FF">
        <w:rPr>
          <w:rFonts w:hint="eastAsia"/>
          <w:sz w:val="21"/>
          <w:szCs w:val="21"/>
        </w:rPr>
        <w:t xml:space="preserve"> 数字图像技术基础</w:t>
      </w:r>
      <w:r w:rsidR="002E60D1" w:rsidRPr="004004FF">
        <w:rPr>
          <w:sz w:val="21"/>
          <w:szCs w:val="21"/>
        </w:rPr>
        <w:t>(2</w:t>
      </w:r>
      <w:r w:rsidR="002E60D1" w:rsidRPr="004004FF">
        <w:rPr>
          <w:rFonts w:hint="eastAsia"/>
          <w:sz w:val="21"/>
          <w:szCs w:val="21"/>
        </w:rPr>
        <w:t>学时</w:t>
      </w:r>
      <w:r w:rsidR="002E60D1" w:rsidRPr="004004FF">
        <w:rPr>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1</w:t>
      </w:r>
      <w:r w:rsidRPr="004004FF">
        <w:rPr>
          <w:rFonts w:hint="eastAsia"/>
          <w:sz w:val="21"/>
          <w:szCs w:val="21"/>
        </w:rPr>
        <w:t>.</w:t>
      </w:r>
      <w:r w:rsidRPr="004004FF">
        <w:rPr>
          <w:sz w:val="21"/>
          <w:szCs w:val="21"/>
        </w:rPr>
        <w:t>1</w:t>
      </w:r>
      <w:r w:rsidRPr="004004FF">
        <w:rPr>
          <w:rFonts w:hint="eastAsia"/>
          <w:sz w:val="21"/>
          <w:szCs w:val="21"/>
        </w:rPr>
        <w:t xml:space="preserve"> 基本概念</w:t>
      </w:r>
      <w:r w:rsidRPr="004004FF">
        <w:rPr>
          <w:sz w:val="21"/>
          <w:szCs w:val="21"/>
        </w:rPr>
        <w:tab/>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图像、数字图像和像素</w:t>
      </w:r>
      <w:r w:rsidRPr="004004FF">
        <w:rPr>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1</w:t>
      </w:r>
      <w:r w:rsidRPr="004004FF">
        <w:rPr>
          <w:rFonts w:hint="eastAsia"/>
          <w:sz w:val="21"/>
          <w:szCs w:val="21"/>
        </w:rPr>
        <w:t>.</w:t>
      </w:r>
      <w:r w:rsidRPr="004004FF">
        <w:rPr>
          <w:sz w:val="21"/>
          <w:szCs w:val="21"/>
        </w:rPr>
        <w:t>2</w:t>
      </w:r>
      <w:r w:rsidRPr="004004FF">
        <w:rPr>
          <w:rFonts w:hint="eastAsia"/>
          <w:sz w:val="21"/>
          <w:szCs w:val="21"/>
        </w:rPr>
        <w:t xml:space="preserve"> 图像和数字图像表示</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坐标系规定、表示方法</w:t>
      </w:r>
      <w:r w:rsidRPr="004004FF">
        <w:rPr>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1</w:t>
      </w:r>
      <w:r w:rsidRPr="004004FF">
        <w:rPr>
          <w:rFonts w:hint="eastAsia"/>
          <w:sz w:val="21"/>
          <w:szCs w:val="21"/>
        </w:rPr>
        <w:t>.</w:t>
      </w:r>
      <w:r w:rsidRPr="004004FF">
        <w:rPr>
          <w:sz w:val="21"/>
          <w:szCs w:val="21"/>
        </w:rPr>
        <w:t>3</w:t>
      </w:r>
      <w:r w:rsidRPr="004004FF">
        <w:rPr>
          <w:rFonts w:hint="eastAsia"/>
          <w:sz w:val="21"/>
          <w:szCs w:val="21"/>
        </w:rPr>
        <w:t xml:space="preserve"> 数字图像技术内容与分类</w:t>
      </w:r>
      <w:r w:rsidRPr="004004FF">
        <w:rPr>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1.4 数字图像文件格式(A)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1.5 视觉基础</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人眼构造、视觉现象、视觉特性(B)，颜色视觉和色度学(C)。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1.6 数字图像处理的应用(C)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1.7 数字图像处理技术的发展方同(C)</w:t>
      </w:r>
    </w:p>
    <w:p w:rsidR="002E60D1" w:rsidRPr="004004FF" w:rsidRDefault="002F6B58" w:rsidP="004004FF">
      <w:pPr>
        <w:pStyle w:val="a3"/>
        <w:spacing w:beforeLines="50" w:before="156" w:afterLines="50" w:after="156" w:line="300" w:lineRule="auto"/>
        <w:ind w:right="0" w:firstLineChars="200" w:firstLine="420"/>
        <w:rPr>
          <w:sz w:val="21"/>
          <w:szCs w:val="21"/>
        </w:rPr>
      </w:pPr>
      <w:r>
        <w:rPr>
          <w:rFonts w:hint="eastAsia"/>
          <w:sz w:val="21"/>
          <w:szCs w:val="21"/>
        </w:rPr>
        <w:t>第</w:t>
      </w:r>
      <w:r w:rsidR="002E60D1" w:rsidRPr="004004FF">
        <w:rPr>
          <w:rFonts w:hint="eastAsia"/>
          <w:sz w:val="21"/>
          <w:szCs w:val="21"/>
        </w:rPr>
        <w:t>2</w:t>
      </w:r>
      <w:r>
        <w:rPr>
          <w:rFonts w:hint="eastAsia"/>
          <w:sz w:val="21"/>
          <w:szCs w:val="21"/>
        </w:rPr>
        <w:t xml:space="preserve">章 </w:t>
      </w:r>
      <w:r w:rsidR="002E60D1" w:rsidRPr="004004FF">
        <w:rPr>
          <w:rFonts w:hint="eastAsia"/>
          <w:sz w:val="21"/>
          <w:szCs w:val="21"/>
        </w:rPr>
        <w:t xml:space="preserve"> 数字图像采集技术(2学时)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2.1 图像数字化基础</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采样、量化及参数(B)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2.2 常用数字图像采集装置、原理和特点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视频采集卡(C)，CCD器件(A)，扫描仪(C)，数字摄像机(A)，数字相机(B)</w:t>
      </w:r>
    </w:p>
    <w:p w:rsidR="002E60D1" w:rsidRPr="004004FF" w:rsidRDefault="002F6B58" w:rsidP="004004FF">
      <w:pPr>
        <w:pStyle w:val="a3"/>
        <w:spacing w:beforeLines="50" w:before="156" w:afterLines="50" w:after="156" w:line="300" w:lineRule="auto"/>
        <w:ind w:right="0" w:firstLineChars="200" w:firstLine="420"/>
        <w:rPr>
          <w:sz w:val="21"/>
          <w:szCs w:val="21"/>
        </w:rPr>
      </w:pPr>
      <w:r>
        <w:rPr>
          <w:rFonts w:hint="eastAsia"/>
          <w:sz w:val="21"/>
          <w:szCs w:val="21"/>
        </w:rPr>
        <w:t>第</w:t>
      </w:r>
      <w:r w:rsidR="002E60D1" w:rsidRPr="004004FF">
        <w:rPr>
          <w:rFonts w:hint="eastAsia"/>
          <w:sz w:val="21"/>
          <w:szCs w:val="21"/>
        </w:rPr>
        <w:t>3</w:t>
      </w:r>
      <w:r>
        <w:rPr>
          <w:rFonts w:hint="eastAsia"/>
          <w:sz w:val="21"/>
          <w:szCs w:val="21"/>
        </w:rPr>
        <w:t xml:space="preserve">章 </w:t>
      </w:r>
      <w:r w:rsidR="002E60D1" w:rsidRPr="004004FF">
        <w:rPr>
          <w:rFonts w:hint="eastAsia"/>
          <w:sz w:val="21"/>
          <w:szCs w:val="21"/>
        </w:rPr>
        <w:t xml:space="preserve"> 图像变换(2学时)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3.1 傅里叶变换</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连续傅里叶变换(B)，离散傅里叶变换(A)，离散傅里叶变换的性质(A)。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3.2 离散余弦变换(C)</w:t>
      </w:r>
    </w:p>
    <w:p w:rsidR="002E60D1" w:rsidRPr="004004FF" w:rsidRDefault="002F6B58" w:rsidP="004004FF">
      <w:pPr>
        <w:pStyle w:val="a3"/>
        <w:spacing w:beforeLines="50" w:before="156" w:afterLines="50" w:after="156" w:line="300" w:lineRule="auto"/>
        <w:ind w:right="0" w:firstLineChars="200" w:firstLine="420"/>
        <w:rPr>
          <w:sz w:val="21"/>
          <w:szCs w:val="21"/>
        </w:rPr>
      </w:pPr>
      <w:r>
        <w:rPr>
          <w:rFonts w:hint="eastAsia"/>
          <w:sz w:val="21"/>
          <w:szCs w:val="21"/>
        </w:rPr>
        <w:t>第</w:t>
      </w:r>
      <w:r w:rsidR="002E60D1" w:rsidRPr="004004FF">
        <w:rPr>
          <w:rFonts w:hint="eastAsia"/>
          <w:sz w:val="21"/>
          <w:szCs w:val="21"/>
        </w:rPr>
        <w:t>4</w:t>
      </w:r>
      <w:r>
        <w:rPr>
          <w:rFonts w:hint="eastAsia"/>
          <w:sz w:val="21"/>
          <w:szCs w:val="21"/>
        </w:rPr>
        <w:t xml:space="preserve">章 </w:t>
      </w:r>
      <w:r w:rsidR="002E60D1" w:rsidRPr="004004FF">
        <w:rPr>
          <w:rFonts w:hint="eastAsia"/>
          <w:sz w:val="21"/>
          <w:szCs w:val="21"/>
        </w:rPr>
        <w:t xml:space="preserve"> 图像的增强(3学时)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4.1 基本问题(C)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4.2 灰度变换法(B)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4.3 直方图修正法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直方图(A)，直方图修正(A)，直方图均衡化(B)，直方图规定化(B)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4.4 图像的平滑(C)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4.5 图像锐化(C)</w:t>
      </w:r>
    </w:p>
    <w:p w:rsidR="002E60D1" w:rsidRPr="004004FF" w:rsidRDefault="002F6B58" w:rsidP="004004FF">
      <w:pPr>
        <w:pStyle w:val="a3"/>
        <w:spacing w:beforeLines="50" w:before="156" w:afterLines="50" w:after="156" w:line="300" w:lineRule="auto"/>
        <w:ind w:right="0" w:firstLineChars="200" w:firstLine="420"/>
        <w:rPr>
          <w:sz w:val="21"/>
          <w:szCs w:val="21"/>
        </w:rPr>
      </w:pPr>
      <w:r>
        <w:rPr>
          <w:rFonts w:hint="eastAsia"/>
          <w:sz w:val="21"/>
          <w:szCs w:val="21"/>
        </w:rPr>
        <w:t>第</w:t>
      </w:r>
      <w:r w:rsidR="002E60D1" w:rsidRPr="004004FF">
        <w:rPr>
          <w:rFonts w:hint="eastAsia"/>
          <w:sz w:val="21"/>
          <w:szCs w:val="21"/>
        </w:rPr>
        <w:t>5</w:t>
      </w:r>
      <w:r>
        <w:rPr>
          <w:rFonts w:hint="eastAsia"/>
          <w:sz w:val="21"/>
          <w:szCs w:val="21"/>
        </w:rPr>
        <w:t xml:space="preserve">章 </w:t>
      </w:r>
      <w:r w:rsidR="002E60D1" w:rsidRPr="004004FF">
        <w:rPr>
          <w:rFonts w:hint="eastAsia"/>
          <w:sz w:val="21"/>
          <w:szCs w:val="21"/>
        </w:rPr>
        <w:t xml:space="preserve"> 图像编码(1学时)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5.1 图像编码基本问题</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编码分类(C)，保真度准则(C)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5.2 常见编码介绍(C)</w:t>
      </w:r>
    </w:p>
    <w:p w:rsidR="002E60D1" w:rsidRPr="004004FF" w:rsidRDefault="002F6B58" w:rsidP="004004FF">
      <w:pPr>
        <w:pStyle w:val="a3"/>
        <w:spacing w:beforeLines="50" w:before="156" w:afterLines="50" w:after="156" w:line="300" w:lineRule="auto"/>
        <w:ind w:right="0" w:firstLineChars="200" w:firstLine="420"/>
        <w:rPr>
          <w:sz w:val="21"/>
          <w:szCs w:val="21"/>
        </w:rPr>
      </w:pPr>
      <w:r>
        <w:rPr>
          <w:rFonts w:hint="eastAsia"/>
          <w:sz w:val="21"/>
          <w:szCs w:val="21"/>
        </w:rPr>
        <w:t>第</w:t>
      </w:r>
      <w:r w:rsidR="002E60D1" w:rsidRPr="004004FF">
        <w:rPr>
          <w:rFonts w:hint="eastAsia"/>
          <w:sz w:val="21"/>
          <w:szCs w:val="21"/>
        </w:rPr>
        <w:t>6</w:t>
      </w:r>
      <w:r>
        <w:rPr>
          <w:rFonts w:hint="eastAsia"/>
          <w:sz w:val="21"/>
          <w:szCs w:val="21"/>
        </w:rPr>
        <w:t xml:space="preserve">章 </w:t>
      </w:r>
      <w:r w:rsidR="002E60D1" w:rsidRPr="004004FF">
        <w:rPr>
          <w:rFonts w:hint="eastAsia"/>
          <w:sz w:val="21"/>
          <w:szCs w:val="21"/>
        </w:rPr>
        <w:t xml:space="preserve"> 图像复原(1学时)，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6.1 退化模型(C)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6.2 复原的代数方法(C)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6.3 逆滤波(C)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6.4 最小二乘方滤波(C)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6.5 中值滤波(C)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6.6 几何失真校正(C)</w:t>
      </w:r>
    </w:p>
    <w:p w:rsidR="002E60D1" w:rsidRPr="004004FF" w:rsidRDefault="002F6B58" w:rsidP="004004FF">
      <w:pPr>
        <w:pStyle w:val="a3"/>
        <w:spacing w:beforeLines="50" w:before="156" w:afterLines="50" w:after="156" w:line="300" w:lineRule="auto"/>
        <w:ind w:right="0" w:firstLineChars="200" w:firstLine="420"/>
        <w:rPr>
          <w:sz w:val="21"/>
          <w:szCs w:val="21"/>
        </w:rPr>
      </w:pPr>
      <w:r>
        <w:rPr>
          <w:rFonts w:hint="eastAsia"/>
          <w:sz w:val="21"/>
          <w:szCs w:val="21"/>
        </w:rPr>
        <w:t>第</w:t>
      </w:r>
      <w:r w:rsidR="002E60D1" w:rsidRPr="004004FF">
        <w:rPr>
          <w:rFonts w:hint="eastAsia"/>
          <w:sz w:val="21"/>
          <w:szCs w:val="21"/>
        </w:rPr>
        <w:t>7</w:t>
      </w:r>
      <w:r>
        <w:rPr>
          <w:rFonts w:hint="eastAsia"/>
          <w:sz w:val="21"/>
          <w:szCs w:val="21"/>
        </w:rPr>
        <w:t xml:space="preserve">章 </w:t>
      </w:r>
      <w:r w:rsidR="002E60D1" w:rsidRPr="004004FF">
        <w:rPr>
          <w:rFonts w:hint="eastAsia"/>
          <w:sz w:val="21"/>
          <w:szCs w:val="21"/>
        </w:rPr>
        <w:t xml:space="preserve"> 图像分割与边缘检测(5学时)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7</w:t>
      </w:r>
      <w:r w:rsidRPr="004004FF">
        <w:rPr>
          <w:rFonts w:hint="eastAsia"/>
          <w:sz w:val="21"/>
          <w:szCs w:val="21"/>
        </w:rPr>
        <w:t>.</w:t>
      </w:r>
      <w:r w:rsidRPr="004004FF">
        <w:rPr>
          <w:sz w:val="21"/>
          <w:szCs w:val="21"/>
        </w:rPr>
        <w:t>1</w:t>
      </w:r>
      <w:r w:rsidRPr="004004FF">
        <w:rPr>
          <w:rFonts w:hint="eastAsia"/>
          <w:sz w:val="21"/>
          <w:szCs w:val="21"/>
        </w:rPr>
        <w:t xml:space="preserve"> 基本概念</w:t>
      </w:r>
      <w:r w:rsidRPr="004004FF">
        <w:rPr>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7</w:t>
      </w:r>
      <w:r w:rsidRPr="004004FF">
        <w:rPr>
          <w:rFonts w:hint="eastAsia"/>
          <w:sz w:val="21"/>
          <w:szCs w:val="21"/>
        </w:rPr>
        <w:t>.</w:t>
      </w:r>
      <w:r w:rsidRPr="004004FF">
        <w:rPr>
          <w:sz w:val="21"/>
          <w:szCs w:val="21"/>
        </w:rPr>
        <w:t>2</w:t>
      </w:r>
      <w:r w:rsidRPr="004004FF">
        <w:rPr>
          <w:rFonts w:hint="eastAsia"/>
          <w:sz w:val="21"/>
          <w:szCs w:val="21"/>
        </w:rPr>
        <w:t xml:space="preserve"> 阈值分割</w:t>
      </w:r>
      <w:r w:rsidRPr="004004FF">
        <w:rPr>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7</w:t>
      </w:r>
      <w:r w:rsidRPr="004004FF">
        <w:rPr>
          <w:rFonts w:hint="eastAsia"/>
          <w:sz w:val="21"/>
          <w:szCs w:val="21"/>
        </w:rPr>
        <w:t>.</w:t>
      </w:r>
      <w:r w:rsidRPr="004004FF">
        <w:rPr>
          <w:sz w:val="21"/>
          <w:szCs w:val="21"/>
        </w:rPr>
        <w:t>3</w:t>
      </w:r>
      <w:r w:rsidRPr="004004FF">
        <w:rPr>
          <w:rFonts w:hint="eastAsia"/>
          <w:sz w:val="21"/>
          <w:szCs w:val="21"/>
        </w:rPr>
        <w:t xml:space="preserve"> 二值图像分割</w:t>
      </w:r>
      <w:r w:rsidRPr="004004FF">
        <w:rPr>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7</w:t>
      </w:r>
      <w:r w:rsidRPr="004004FF">
        <w:rPr>
          <w:rFonts w:hint="eastAsia"/>
          <w:sz w:val="21"/>
          <w:szCs w:val="21"/>
        </w:rPr>
        <w:t>.</w:t>
      </w:r>
      <w:r w:rsidRPr="004004FF">
        <w:rPr>
          <w:sz w:val="21"/>
          <w:szCs w:val="21"/>
        </w:rPr>
        <w:t>4</w:t>
      </w:r>
      <w:r w:rsidRPr="004004FF">
        <w:rPr>
          <w:rFonts w:hint="eastAsia"/>
          <w:sz w:val="21"/>
          <w:szCs w:val="21"/>
        </w:rPr>
        <w:t xml:space="preserve"> 运动分割</w:t>
      </w:r>
      <w:r w:rsidRPr="004004FF">
        <w:rPr>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7</w:t>
      </w:r>
      <w:r w:rsidRPr="004004FF">
        <w:rPr>
          <w:rFonts w:hint="eastAsia"/>
          <w:sz w:val="21"/>
          <w:szCs w:val="21"/>
        </w:rPr>
        <w:t>.</w:t>
      </w:r>
      <w:r w:rsidRPr="004004FF">
        <w:rPr>
          <w:sz w:val="21"/>
          <w:szCs w:val="21"/>
        </w:rPr>
        <w:t>5</w:t>
      </w:r>
      <w:r w:rsidRPr="004004FF">
        <w:rPr>
          <w:rFonts w:hint="eastAsia"/>
          <w:sz w:val="21"/>
          <w:szCs w:val="21"/>
        </w:rPr>
        <w:t xml:space="preserve"> 区域分割</w:t>
      </w:r>
      <w:r w:rsidRPr="004004FF">
        <w:rPr>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7</w:t>
      </w:r>
      <w:r w:rsidRPr="004004FF">
        <w:rPr>
          <w:rFonts w:hint="eastAsia"/>
          <w:sz w:val="21"/>
          <w:szCs w:val="21"/>
        </w:rPr>
        <w:t>.</w:t>
      </w:r>
      <w:r w:rsidRPr="004004FF">
        <w:rPr>
          <w:sz w:val="21"/>
          <w:szCs w:val="21"/>
        </w:rPr>
        <w:t>6</w:t>
      </w:r>
      <w:r w:rsidRPr="004004FF">
        <w:rPr>
          <w:rFonts w:hint="eastAsia"/>
          <w:sz w:val="21"/>
          <w:szCs w:val="21"/>
        </w:rPr>
        <w:t xml:space="preserve"> 边缘检测</w:t>
      </w:r>
      <w:r w:rsidRPr="004004FF">
        <w:rPr>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7</w:t>
      </w:r>
      <w:r w:rsidRPr="004004FF">
        <w:rPr>
          <w:rFonts w:hint="eastAsia"/>
          <w:sz w:val="21"/>
          <w:szCs w:val="21"/>
        </w:rPr>
        <w:t>.</w:t>
      </w:r>
      <w:r w:rsidRPr="004004FF">
        <w:rPr>
          <w:sz w:val="21"/>
          <w:szCs w:val="21"/>
        </w:rPr>
        <w:t>6</w:t>
      </w:r>
      <w:r w:rsidRPr="004004FF">
        <w:rPr>
          <w:rFonts w:hint="eastAsia"/>
          <w:sz w:val="21"/>
          <w:szCs w:val="21"/>
        </w:rPr>
        <w:t xml:space="preserve"> 边缘跟踪</w:t>
      </w:r>
      <w:r w:rsidRPr="004004FF">
        <w:rPr>
          <w:sz w:val="21"/>
          <w:szCs w:val="21"/>
        </w:rPr>
        <w:t>(B)</w:t>
      </w:r>
    </w:p>
    <w:p w:rsidR="002E60D1" w:rsidRPr="004004FF" w:rsidRDefault="002F6B58" w:rsidP="004004FF">
      <w:pPr>
        <w:pStyle w:val="a3"/>
        <w:spacing w:beforeLines="50" w:before="156" w:afterLines="50" w:after="156" w:line="300" w:lineRule="auto"/>
        <w:ind w:right="0" w:firstLineChars="200" w:firstLine="420"/>
        <w:rPr>
          <w:sz w:val="21"/>
          <w:szCs w:val="21"/>
        </w:rPr>
      </w:pPr>
      <w:r>
        <w:rPr>
          <w:rFonts w:hint="eastAsia"/>
          <w:sz w:val="21"/>
          <w:szCs w:val="21"/>
        </w:rPr>
        <w:t>第</w:t>
      </w:r>
      <w:r w:rsidR="002E60D1" w:rsidRPr="004004FF">
        <w:rPr>
          <w:sz w:val="21"/>
          <w:szCs w:val="21"/>
        </w:rPr>
        <w:t>8</w:t>
      </w:r>
      <w:r>
        <w:rPr>
          <w:rFonts w:hint="eastAsia"/>
          <w:sz w:val="21"/>
          <w:szCs w:val="21"/>
        </w:rPr>
        <w:t xml:space="preserve">章 </w:t>
      </w:r>
      <w:r w:rsidR="002E60D1" w:rsidRPr="004004FF">
        <w:rPr>
          <w:rFonts w:hint="eastAsia"/>
          <w:sz w:val="21"/>
          <w:szCs w:val="21"/>
        </w:rPr>
        <w:t xml:space="preserve"> 目标表达</w:t>
      </w:r>
      <w:r w:rsidR="002E60D1" w:rsidRPr="004004FF">
        <w:rPr>
          <w:sz w:val="21"/>
          <w:szCs w:val="21"/>
        </w:rPr>
        <w:t>(</w:t>
      </w:r>
      <w:r w:rsidR="002E60D1" w:rsidRPr="004004FF">
        <w:rPr>
          <w:rFonts w:hint="eastAsia"/>
          <w:sz w:val="21"/>
          <w:szCs w:val="21"/>
        </w:rPr>
        <w:t>2学时</w:t>
      </w:r>
      <w:r w:rsidR="002E60D1" w:rsidRPr="004004FF">
        <w:rPr>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8</w:t>
      </w:r>
      <w:r w:rsidRPr="004004FF">
        <w:rPr>
          <w:rFonts w:hint="eastAsia"/>
          <w:sz w:val="21"/>
          <w:szCs w:val="21"/>
        </w:rPr>
        <w:t>.</w:t>
      </w:r>
      <w:r w:rsidRPr="004004FF">
        <w:rPr>
          <w:sz w:val="21"/>
          <w:szCs w:val="21"/>
        </w:rPr>
        <w:t>1</w:t>
      </w:r>
      <w:r w:rsidRPr="004004FF">
        <w:rPr>
          <w:rFonts w:hint="eastAsia"/>
          <w:sz w:val="21"/>
          <w:szCs w:val="21"/>
        </w:rPr>
        <w:t xml:space="preserve"> 轮廓的链码表达</w:t>
      </w:r>
      <w:r w:rsidRPr="004004FF">
        <w:rPr>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8</w:t>
      </w:r>
      <w:r w:rsidRPr="004004FF">
        <w:rPr>
          <w:rFonts w:hint="eastAsia"/>
          <w:sz w:val="21"/>
          <w:szCs w:val="21"/>
        </w:rPr>
        <w:t>.</w:t>
      </w:r>
      <w:r w:rsidRPr="004004FF">
        <w:rPr>
          <w:sz w:val="21"/>
          <w:szCs w:val="21"/>
        </w:rPr>
        <w:t>2</w:t>
      </w:r>
      <w:r w:rsidRPr="004004FF">
        <w:rPr>
          <w:rFonts w:hint="eastAsia"/>
          <w:sz w:val="21"/>
          <w:szCs w:val="21"/>
        </w:rPr>
        <w:t xml:space="preserve"> 轮廓线段的近似表达</w:t>
      </w:r>
      <w:r w:rsidRPr="004004FF">
        <w:rPr>
          <w:sz w:val="21"/>
          <w:szCs w:val="21"/>
        </w:rPr>
        <w:t>(A)</w:t>
      </w:r>
    </w:p>
    <w:p w:rsidR="002E60D1" w:rsidRPr="004004FF" w:rsidRDefault="002F6B58" w:rsidP="004004FF">
      <w:pPr>
        <w:pStyle w:val="a3"/>
        <w:spacing w:beforeLines="50" w:before="156" w:afterLines="50" w:after="156" w:line="300" w:lineRule="auto"/>
        <w:ind w:right="0" w:firstLineChars="200" w:firstLine="420"/>
        <w:rPr>
          <w:sz w:val="21"/>
          <w:szCs w:val="21"/>
        </w:rPr>
      </w:pPr>
      <w:r>
        <w:rPr>
          <w:rFonts w:hint="eastAsia"/>
          <w:sz w:val="21"/>
          <w:szCs w:val="21"/>
        </w:rPr>
        <w:t>第</w:t>
      </w:r>
      <w:r w:rsidR="002E60D1" w:rsidRPr="004004FF">
        <w:rPr>
          <w:sz w:val="21"/>
          <w:szCs w:val="21"/>
        </w:rPr>
        <w:t>9</w:t>
      </w:r>
      <w:r>
        <w:rPr>
          <w:rFonts w:hint="eastAsia"/>
          <w:sz w:val="21"/>
          <w:szCs w:val="21"/>
        </w:rPr>
        <w:t xml:space="preserve">章 </w:t>
      </w:r>
      <w:r w:rsidR="002E60D1" w:rsidRPr="004004FF">
        <w:rPr>
          <w:rFonts w:hint="eastAsia"/>
          <w:sz w:val="21"/>
          <w:szCs w:val="21"/>
        </w:rPr>
        <w:t xml:space="preserve"> 特征测量</w:t>
      </w:r>
      <w:r w:rsidR="002E60D1" w:rsidRPr="004004FF">
        <w:rPr>
          <w:sz w:val="21"/>
          <w:szCs w:val="21"/>
        </w:rPr>
        <w:t>(</w:t>
      </w:r>
      <w:r w:rsidR="002E60D1" w:rsidRPr="004004FF">
        <w:rPr>
          <w:rFonts w:hint="eastAsia"/>
          <w:sz w:val="21"/>
          <w:szCs w:val="21"/>
        </w:rPr>
        <w:t>2学时</w:t>
      </w:r>
      <w:r w:rsidR="002E60D1" w:rsidRPr="004004FF">
        <w:rPr>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lastRenderedPageBreak/>
        <w:t>9</w:t>
      </w:r>
      <w:r w:rsidRPr="004004FF">
        <w:rPr>
          <w:rFonts w:hint="eastAsia"/>
          <w:sz w:val="21"/>
          <w:szCs w:val="21"/>
        </w:rPr>
        <w:t>.</w:t>
      </w:r>
      <w:r w:rsidRPr="004004FF">
        <w:rPr>
          <w:sz w:val="21"/>
          <w:szCs w:val="21"/>
        </w:rPr>
        <w:t>1</w:t>
      </w:r>
      <w:r w:rsidRPr="004004FF">
        <w:rPr>
          <w:rFonts w:hint="eastAsia"/>
          <w:sz w:val="21"/>
          <w:szCs w:val="21"/>
        </w:rPr>
        <w:t xml:space="preserve"> 轮廓基本参数及测量</w:t>
      </w:r>
      <w:r w:rsidRPr="004004FF">
        <w:rPr>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9</w:t>
      </w:r>
      <w:r w:rsidRPr="004004FF">
        <w:rPr>
          <w:rFonts w:hint="eastAsia"/>
          <w:sz w:val="21"/>
          <w:szCs w:val="21"/>
        </w:rPr>
        <w:t>.</w:t>
      </w:r>
      <w:r w:rsidRPr="004004FF">
        <w:rPr>
          <w:sz w:val="21"/>
          <w:szCs w:val="21"/>
        </w:rPr>
        <w:t>2</w:t>
      </w:r>
      <w:r w:rsidRPr="004004FF">
        <w:rPr>
          <w:rFonts w:hint="eastAsia"/>
          <w:sz w:val="21"/>
          <w:szCs w:val="21"/>
        </w:rPr>
        <w:t xml:space="preserve"> 区域基本参数及测量</w:t>
      </w:r>
      <w:r w:rsidRPr="004004FF">
        <w:rPr>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9</w:t>
      </w:r>
      <w:r w:rsidRPr="004004FF">
        <w:rPr>
          <w:rFonts w:hint="eastAsia"/>
          <w:sz w:val="21"/>
          <w:szCs w:val="21"/>
        </w:rPr>
        <w:t>.</w:t>
      </w:r>
      <w:r w:rsidRPr="004004FF">
        <w:rPr>
          <w:sz w:val="21"/>
          <w:szCs w:val="21"/>
        </w:rPr>
        <w:t>3</w:t>
      </w:r>
      <w:r w:rsidRPr="004004FF">
        <w:rPr>
          <w:rFonts w:hint="eastAsia"/>
          <w:sz w:val="21"/>
          <w:szCs w:val="21"/>
        </w:rPr>
        <w:t xml:space="preserve"> 区域形状参数及测量</w:t>
      </w:r>
      <w:r w:rsidRPr="004004FF">
        <w:rPr>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四、实验内容及实验教学大纲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
        <w:gridCol w:w="5777"/>
        <w:gridCol w:w="702"/>
        <w:gridCol w:w="1342"/>
      </w:tblGrid>
      <w:tr w:rsidR="002E60D1" w:rsidRPr="007A68C7" w:rsidTr="00360783">
        <w:trPr>
          <w:jc w:val="center"/>
        </w:trPr>
        <w:tc>
          <w:tcPr>
            <w:tcW w:w="720" w:type="dxa"/>
            <w:vAlign w:val="center"/>
          </w:tcPr>
          <w:p w:rsidR="002E60D1" w:rsidRPr="007A68C7" w:rsidRDefault="002E60D1" w:rsidP="00360783">
            <w:pPr>
              <w:pStyle w:val="a3"/>
              <w:adjustRightInd w:val="0"/>
              <w:snapToGrid w:val="0"/>
              <w:spacing w:line="300" w:lineRule="auto"/>
              <w:ind w:right="0"/>
              <w:jc w:val="center"/>
              <w:rPr>
                <w:color w:val="000000"/>
                <w:sz w:val="21"/>
                <w:szCs w:val="21"/>
              </w:rPr>
            </w:pPr>
            <w:r w:rsidRPr="007A68C7">
              <w:rPr>
                <w:color w:val="000000"/>
                <w:sz w:val="21"/>
                <w:szCs w:val="21"/>
              </w:rPr>
              <w:t>序号</w:t>
            </w:r>
          </w:p>
        </w:tc>
        <w:tc>
          <w:tcPr>
            <w:tcW w:w="6120" w:type="dxa"/>
            <w:vAlign w:val="center"/>
          </w:tcPr>
          <w:p w:rsidR="002E60D1" w:rsidRPr="007A68C7" w:rsidRDefault="002E60D1" w:rsidP="00360783">
            <w:pPr>
              <w:pStyle w:val="a3"/>
              <w:adjustRightInd w:val="0"/>
              <w:snapToGrid w:val="0"/>
              <w:spacing w:line="300" w:lineRule="auto"/>
              <w:ind w:right="0"/>
              <w:jc w:val="center"/>
              <w:rPr>
                <w:color w:val="000000"/>
                <w:sz w:val="21"/>
                <w:szCs w:val="21"/>
              </w:rPr>
            </w:pPr>
            <w:r w:rsidRPr="007A68C7">
              <w:rPr>
                <w:color w:val="000000"/>
                <w:sz w:val="21"/>
                <w:szCs w:val="21"/>
              </w:rPr>
              <w:t>实验名称</w:t>
            </w:r>
          </w:p>
        </w:tc>
        <w:tc>
          <w:tcPr>
            <w:tcW w:w="720" w:type="dxa"/>
            <w:vAlign w:val="center"/>
          </w:tcPr>
          <w:p w:rsidR="002E60D1" w:rsidRPr="007A68C7" w:rsidRDefault="002E60D1" w:rsidP="00360783">
            <w:pPr>
              <w:pStyle w:val="a3"/>
              <w:adjustRightInd w:val="0"/>
              <w:snapToGrid w:val="0"/>
              <w:spacing w:line="300" w:lineRule="auto"/>
              <w:ind w:right="0"/>
              <w:jc w:val="center"/>
              <w:rPr>
                <w:color w:val="000000"/>
                <w:sz w:val="21"/>
                <w:szCs w:val="21"/>
              </w:rPr>
            </w:pPr>
            <w:r w:rsidRPr="007A68C7">
              <w:rPr>
                <w:color w:val="000000"/>
                <w:sz w:val="21"/>
                <w:szCs w:val="21"/>
              </w:rPr>
              <w:t>学时</w:t>
            </w:r>
          </w:p>
        </w:tc>
        <w:tc>
          <w:tcPr>
            <w:tcW w:w="1403" w:type="dxa"/>
            <w:vAlign w:val="center"/>
          </w:tcPr>
          <w:p w:rsidR="002E60D1" w:rsidRPr="007A68C7" w:rsidRDefault="002E60D1" w:rsidP="00360783">
            <w:pPr>
              <w:pStyle w:val="a3"/>
              <w:adjustRightInd w:val="0"/>
              <w:snapToGrid w:val="0"/>
              <w:spacing w:line="300" w:lineRule="auto"/>
              <w:ind w:right="0"/>
              <w:jc w:val="center"/>
              <w:rPr>
                <w:color w:val="000000"/>
                <w:sz w:val="21"/>
                <w:szCs w:val="21"/>
              </w:rPr>
            </w:pPr>
            <w:r w:rsidRPr="007A68C7">
              <w:rPr>
                <w:color w:val="000000"/>
                <w:sz w:val="21"/>
                <w:szCs w:val="21"/>
              </w:rPr>
              <w:t>实验类别</w:t>
            </w:r>
          </w:p>
        </w:tc>
      </w:tr>
      <w:tr w:rsidR="002E60D1" w:rsidRPr="007A68C7" w:rsidTr="00360783">
        <w:trPr>
          <w:jc w:val="center"/>
        </w:trPr>
        <w:tc>
          <w:tcPr>
            <w:tcW w:w="720" w:type="dxa"/>
            <w:vAlign w:val="center"/>
          </w:tcPr>
          <w:p w:rsidR="002E60D1" w:rsidRPr="007A68C7" w:rsidRDefault="002E60D1" w:rsidP="00360783">
            <w:pPr>
              <w:pStyle w:val="a3"/>
              <w:adjustRightInd w:val="0"/>
              <w:snapToGrid w:val="0"/>
              <w:spacing w:line="300" w:lineRule="auto"/>
              <w:ind w:right="0"/>
              <w:jc w:val="center"/>
              <w:rPr>
                <w:color w:val="000000"/>
                <w:sz w:val="21"/>
                <w:szCs w:val="21"/>
              </w:rPr>
            </w:pPr>
            <w:r w:rsidRPr="007A68C7">
              <w:rPr>
                <w:color w:val="000000"/>
                <w:sz w:val="21"/>
                <w:szCs w:val="21"/>
              </w:rPr>
              <w:t>1</w:t>
            </w:r>
          </w:p>
        </w:tc>
        <w:tc>
          <w:tcPr>
            <w:tcW w:w="6120" w:type="dxa"/>
          </w:tcPr>
          <w:p w:rsidR="002E60D1" w:rsidRPr="007A68C7" w:rsidRDefault="002E60D1" w:rsidP="00360783">
            <w:pPr>
              <w:adjustRightInd w:val="0"/>
              <w:snapToGrid w:val="0"/>
              <w:spacing w:line="300" w:lineRule="auto"/>
              <w:rPr>
                <w:rFonts w:ascii="宋体" w:hAnsi="宋体"/>
                <w:color w:val="000000"/>
                <w:szCs w:val="21"/>
              </w:rPr>
            </w:pPr>
            <w:r w:rsidRPr="007A68C7">
              <w:rPr>
                <w:rFonts w:ascii="宋体" w:hAnsi="宋体" w:hint="eastAsia"/>
                <w:color w:val="000000"/>
                <w:szCs w:val="21"/>
              </w:rPr>
              <w:t>数字图像采集实验</w:t>
            </w:r>
          </w:p>
        </w:tc>
        <w:tc>
          <w:tcPr>
            <w:tcW w:w="720" w:type="dxa"/>
          </w:tcPr>
          <w:p w:rsidR="002E60D1" w:rsidRPr="007A68C7" w:rsidRDefault="002E60D1" w:rsidP="00360783">
            <w:pPr>
              <w:adjustRightInd w:val="0"/>
              <w:snapToGrid w:val="0"/>
              <w:spacing w:line="300" w:lineRule="auto"/>
              <w:jc w:val="center"/>
              <w:rPr>
                <w:rFonts w:ascii="宋体" w:hAnsi="宋体"/>
                <w:color w:val="000000"/>
                <w:szCs w:val="21"/>
              </w:rPr>
            </w:pPr>
            <w:r w:rsidRPr="007A68C7">
              <w:rPr>
                <w:rFonts w:ascii="宋体" w:hAnsi="宋体"/>
                <w:color w:val="000000"/>
                <w:szCs w:val="21"/>
              </w:rPr>
              <w:t>2</w:t>
            </w:r>
          </w:p>
        </w:tc>
        <w:tc>
          <w:tcPr>
            <w:tcW w:w="1403" w:type="dxa"/>
          </w:tcPr>
          <w:p w:rsidR="002E60D1" w:rsidRPr="007A68C7" w:rsidRDefault="002E60D1" w:rsidP="00360783">
            <w:pPr>
              <w:pStyle w:val="a3"/>
              <w:adjustRightInd w:val="0"/>
              <w:snapToGrid w:val="0"/>
              <w:spacing w:line="300" w:lineRule="auto"/>
              <w:ind w:right="0"/>
              <w:jc w:val="center"/>
              <w:rPr>
                <w:color w:val="000000"/>
                <w:sz w:val="21"/>
                <w:szCs w:val="21"/>
              </w:rPr>
            </w:pPr>
            <w:r w:rsidRPr="007A68C7">
              <w:rPr>
                <w:rFonts w:hint="eastAsia"/>
                <w:color w:val="000000"/>
                <w:sz w:val="21"/>
                <w:szCs w:val="21"/>
              </w:rPr>
              <w:t>操作犁</w:t>
            </w:r>
          </w:p>
        </w:tc>
      </w:tr>
      <w:tr w:rsidR="002E60D1" w:rsidRPr="007A68C7" w:rsidTr="00360783">
        <w:trPr>
          <w:jc w:val="center"/>
        </w:trPr>
        <w:tc>
          <w:tcPr>
            <w:tcW w:w="720" w:type="dxa"/>
            <w:vAlign w:val="center"/>
          </w:tcPr>
          <w:p w:rsidR="002E60D1" w:rsidRPr="007A68C7" w:rsidRDefault="002E60D1" w:rsidP="00360783">
            <w:pPr>
              <w:pStyle w:val="a3"/>
              <w:adjustRightInd w:val="0"/>
              <w:snapToGrid w:val="0"/>
              <w:spacing w:line="300" w:lineRule="auto"/>
              <w:ind w:right="0"/>
              <w:jc w:val="center"/>
              <w:rPr>
                <w:color w:val="000000"/>
                <w:sz w:val="21"/>
                <w:szCs w:val="21"/>
              </w:rPr>
            </w:pPr>
            <w:r w:rsidRPr="007A68C7">
              <w:rPr>
                <w:color w:val="000000"/>
                <w:sz w:val="21"/>
                <w:szCs w:val="21"/>
              </w:rPr>
              <w:t>2</w:t>
            </w:r>
          </w:p>
        </w:tc>
        <w:tc>
          <w:tcPr>
            <w:tcW w:w="6120" w:type="dxa"/>
          </w:tcPr>
          <w:p w:rsidR="002E60D1" w:rsidRPr="007A68C7" w:rsidRDefault="002E60D1" w:rsidP="00360783">
            <w:pPr>
              <w:adjustRightInd w:val="0"/>
              <w:snapToGrid w:val="0"/>
              <w:spacing w:line="300" w:lineRule="auto"/>
              <w:rPr>
                <w:rFonts w:ascii="宋体" w:hAnsi="宋体"/>
                <w:color w:val="000000"/>
                <w:szCs w:val="21"/>
              </w:rPr>
            </w:pPr>
            <w:r w:rsidRPr="007A68C7">
              <w:rPr>
                <w:rFonts w:ascii="宋体" w:hAnsi="宋体" w:hint="eastAsia"/>
                <w:color w:val="000000"/>
                <w:szCs w:val="21"/>
              </w:rPr>
              <w:t>数字图像傅里叶变换实验</w:t>
            </w:r>
          </w:p>
        </w:tc>
        <w:tc>
          <w:tcPr>
            <w:tcW w:w="720" w:type="dxa"/>
          </w:tcPr>
          <w:p w:rsidR="002E60D1" w:rsidRPr="007A68C7" w:rsidRDefault="002E60D1" w:rsidP="00360783">
            <w:pPr>
              <w:adjustRightInd w:val="0"/>
              <w:snapToGrid w:val="0"/>
              <w:spacing w:line="300" w:lineRule="auto"/>
              <w:jc w:val="center"/>
              <w:rPr>
                <w:rFonts w:ascii="宋体" w:hAnsi="宋体"/>
                <w:color w:val="000000"/>
                <w:szCs w:val="21"/>
              </w:rPr>
            </w:pPr>
            <w:r w:rsidRPr="007A68C7">
              <w:rPr>
                <w:rFonts w:ascii="宋体" w:hAnsi="宋体"/>
                <w:color w:val="000000"/>
                <w:szCs w:val="21"/>
              </w:rPr>
              <w:t>2</w:t>
            </w:r>
          </w:p>
        </w:tc>
        <w:tc>
          <w:tcPr>
            <w:tcW w:w="1403" w:type="dxa"/>
          </w:tcPr>
          <w:p w:rsidR="002E60D1" w:rsidRPr="007A68C7" w:rsidRDefault="002E60D1" w:rsidP="00360783">
            <w:pPr>
              <w:pStyle w:val="a3"/>
              <w:adjustRightInd w:val="0"/>
              <w:snapToGrid w:val="0"/>
              <w:spacing w:line="300" w:lineRule="auto"/>
              <w:ind w:right="0"/>
              <w:jc w:val="center"/>
              <w:rPr>
                <w:color w:val="000000"/>
                <w:sz w:val="21"/>
                <w:szCs w:val="21"/>
              </w:rPr>
            </w:pPr>
            <w:r w:rsidRPr="007A68C7">
              <w:rPr>
                <w:rFonts w:hint="eastAsia"/>
                <w:color w:val="000000"/>
                <w:sz w:val="21"/>
                <w:szCs w:val="21"/>
              </w:rPr>
              <w:t>操作型</w:t>
            </w:r>
          </w:p>
        </w:tc>
      </w:tr>
      <w:tr w:rsidR="002E60D1" w:rsidRPr="007A68C7" w:rsidTr="00360783">
        <w:trPr>
          <w:jc w:val="center"/>
        </w:trPr>
        <w:tc>
          <w:tcPr>
            <w:tcW w:w="720" w:type="dxa"/>
            <w:vAlign w:val="center"/>
          </w:tcPr>
          <w:p w:rsidR="002E60D1" w:rsidRPr="007A68C7" w:rsidRDefault="002E60D1" w:rsidP="00360783">
            <w:pPr>
              <w:pStyle w:val="a3"/>
              <w:adjustRightInd w:val="0"/>
              <w:snapToGrid w:val="0"/>
              <w:spacing w:line="300" w:lineRule="auto"/>
              <w:ind w:right="0"/>
              <w:jc w:val="center"/>
              <w:rPr>
                <w:color w:val="000000"/>
                <w:sz w:val="21"/>
                <w:szCs w:val="21"/>
              </w:rPr>
            </w:pPr>
            <w:r w:rsidRPr="007A68C7">
              <w:rPr>
                <w:color w:val="000000"/>
                <w:sz w:val="21"/>
                <w:szCs w:val="21"/>
              </w:rPr>
              <w:t>3</w:t>
            </w:r>
          </w:p>
        </w:tc>
        <w:tc>
          <w:tcPr>
            <w:tcW w:w="6120" w:type="dxa"/>
          </w:tcPr>
          <w:p w:rsidR="002E60D1" w:rsidRPr="007A68C7" w:rsidRDefault="002E60D1" w:rsidP="00360783">
            <w:pPr>
              <w:adjustRightInd w:val="0"/>
              <w:snapToGrid w:val="0"/>
              <w:spacing w:line="300" w:lineRule="auto"/>
              <w:rPr>
                <w:rFonts w:ascii="宋体" w:hAnsi="宋体"/>
                <w:color w:val="000000"/>
                <w:szCs w:val="21"/>
              </w:rPr>
            </w:pPr>
            <w:r w:rsidRPr="007A68C7">
              <w:rPr>
                <w:rFonts w:ascii="宋体" w:hAnsi="宋体" w:hint="eastAsia"/>
                <w:color w:val="000000"/>
                <w:szCs w:val="21"/>
              </w:rPr>
              <w:t>数字图像直方图实验</w:t>
            </w:r>
          </w:p>
        </w:tc>
        <w:tc>
          <w:tcPr>
            <w:tcW w:w="720" w:type="dxa"/>
          </w:tcPr>
          <w:p w:rsidR="002E60D1" w:rsidRPr="007A68C7" w:rsidRDefault="002E60D1" w:rsidP="00360783">
            <w:pPr>
              <w:adjustRightInd w:val="0"/>
              <w:snapToGrid w:val="0"/>
              <w:spacing w:line="300" w:lineRule="auto"/>
              <w:jc w:val="center"/>
              <w:rPr>
                <w:rFonts w:ascii="宋体" w:hAnsi="宋体"/>
                <w:color w:val="000000"/>
                <w:szCs w:val="21"/>
              </w:rPr>
            </w:pPr>
            <w:r w:rsidRPr="007A68C7">
              <w:rPr>
                <w:rFonts w:ascii="宋体" w:hAnsi="宋体"/>
                <w:color w:val="000000"/>
                <w:szCs w:val="21"/>
              </w:rPr>
              <w:t>2</w:t>
            </w:r>
          </w:p>
        </w:tc>
        <w:tc>
          <w:tcPr>
            <w:tcW w:w="1403" w:type="dxa"/>
          </w:tcPr>
          <w:p w:rsidR="002E60D1" w:rsidRPr="007A68C7" w:rsidRDefault="002E60D1" w:rsidP="00360783">
            <w:pPr>
              <w:pStyle w:val="a3"/>
              <w:adjustRightInd w:val="0"/>
              <w:snapToGrid w:val="0"/>
              <w:spacing w:line="300" w:lineRule="auto"/>
              <w:ind w:right="0"/>
              <w:jc w:val="center"/>
              <w:rPr>
                <w:color w:val="000000"/>
                <w:sz w:val="21"/>
                <w:szCs w:val="21"/>
              </w:rPr>
            </w:pPr>
            <w:r w:rsidRPr="007A68C7">
              <w:rPr>
                <w:rFonts w:hint="eastAsia"/>
                <w:color w:val="000000"/>
                <w:sz w:val="21"/>
                <w:szCs w:val="21"/>
              </w:rPr>
              <w:t>综合型</w:t>
            </w:r>
          </w:p>
        </w:tc>
      </w:tr>
      <w:tr w:rsidR="002E60D1" w:rsidRPr="007A68C7" w:rsidTr="00360783">
        <w:trPr>
          <w:jc w:val="center"/>
        </w:trPr>
        <w:tc>
          <w:tcPr>
            <w:tcW w:w="720" w:type="dxa"/>
            <w:vAlign w:val="center"/>
          </w:tcPr>
          <w:p w:rsidR="002E60D1" w:rsidRPr="007A68C7" w:rsidRDefault="002E60D1" w:rsidP="00360783">
            <w:pPr>
              <w:pStyle w:val="a3"/>
              <w:adjustRightInd w:val="0"/>
              <w:snapToGrid w:val="0"/>
              <w:spacing w:line="300" w:lineRule="auto"/>
              <w:ind w:right="0"/>
              <w:jc w:val="center"/>
              <w:rPr>
                <w:color w:val="000000"/>
                <w:sz w:val="21"/>
                <w:szCs w:val="21"/>
              </w:rPr>
            </w:pPr>
            <w:r w:rsidRPr="007A68C7">
              <w:rPr>
                <w:color w:val="000000"/>
                <w:sz w:val="21"/>
                <w:szCs w:val="21"/>
              </w:rPr>
              <w:t>4</w:t>
            </w:r>
          </w:p>
        </w:tc>
        <w:tc>
          <w:tcPr>
            <w:tcW w:w="6120" w:type="dxa"/>
          </w:tcPr>
          <w:p w:rsidR="002E60D1" w:rsidRPr="007A68C7" w:rsidRDefault="002E60D1" w:rsidP="00360783">
            <w:pPr>
              <w:adjustRightInd w:val="0"/>
              <w:snapToGrid w:val="0"/>
              <w:spacing w:line="300" w:lineRule="auto"/>
              <w:rPr>
                <w:rFonts w:ascii="宋体" w:hAnsi="宋体"/>
                <w:color w:val="000000"/>
                <w:szCs w:val="21"/>
              </w:rPr>
            </w:pPr>
            <w:r w:rsidRPr="007A68C7">
              <w:rPr>
                <w:rFonts w:ascii="宋体" w:hAnsi="宋体" w:hint="eastAsia"/>
                <w:color w:val="000000"/>
                <w:szCs w:val="21"/>
              </w:rPr>
              <w:t>数字图像分析实验</w:t>
            </w:r>
            <w:r w:rsidRPr="007A68C7">
              <w:rPr>
                <w:rFonts w:ascii="宋体" w:hAnsi="宋体"/>
                <w:color w:val="000000"/>
                <w:szCs w:val="21"/>
              </w:rPr>
              <w:t>(</w:t>
            </w:r>
            <w:r w:rsidRPr="007A68C7">
              <w:rPr>
                <w:rFonts w:ascii="宋体" w:hAnsi="宋体" w:hint="eastAsia"/>
                <w:color w:val="000000"/>
                <w:szCs w:val="21"/>
              </w:rPr>
              <w:t>分割、特征参数测量</w:t>
            </w:r>
            <w:r w:rsidRPr="007A68C7">
              <w:rPr>
                <w:rFonts w:ascii="宋体" w:hAnsi="宋体"/>
                <w:color w:val="000000"/>
                <w:szCs w:val="21"/>
              </w:rPr>
              <w:t>)</w:t>
            </w:r>
          </w:p>
        </w:tc>
        <w:tc>
          <w:tcPr>
            <w:tcW w:w="720" w:type="dxa"/>
          </w:tcPr>
          <w:p w:rsidR="002E60D1" w:rsidRPr="007A68C7" w:rsidRDefault="002E60D1" w:rsidP="00360783">
            <w:pPr>
              <w:adjustRightInd w:val="0"/>
              <w:snapToGrid w:val="0"/>
              <w:spacing w:line="300" w:lineRule="auto"/>
              <w:jc w:val="center"/>
              <w:rPr>
                <w:rFonts w:ascii="宋体" w:hAnsi="宋体"/>
                <w:color w:val="000000"/>
                <w:szCs w:val="21"/>
              </w:rPr>
            </w:pPr>
            <w:r>
              <w:rPr>
                <w:rFonts w:ascii="宋体" w:hAnsi="宋体" w:hint="eastAsia"/>
                <w:color w:val="000000"/>
                <w:szCs w:val="21"/>
              </w:rPr>
              <w:t>6</w:t>
            </w:r>
          </w:p>
        </w:tc>
        <w:tc>
          <w:tcPr>
            <w:tcW w:w="1403" w:type="dxa"/>
          </w:tcPr>
          <w:p w:rsidR="002E60D1" w:rsidRPr="007A68C7" w:rsidRDefault="002E60D1" w:rsidP="00360783">
            <w:pPr>
              <w:pStyle w:val="a3"/>
              <w:adjustRightInd w:val="0"/>
              <w:snapToGrid w:val="0"/>
              <w:spacing w:line="300" w:lineRule="auto"/>
              <w:ind w:right="0"/>
              <w:jc w:val="center"/>
              <w:rPr>
                <w:color w:val="000000"/>
                <w:sz w:val="21"/>
                <w:szCs w:val="21"/>
              </w:rPr>
            </w:pPr>
            <w:r w:rsidRPr="007A68C7">
              <w:rPr>
                <w:rFonts w:hint="eastAsia"/>
                <w:color w:val="000000"/>
                <w:sz w:val="21"/>
                <w:szCs w:val="21"/>
              </w:rPr>
              <w:t>设计型</w:t>
            </w:r>
          </w:p>
        </w:tc>
      </w:tr>
    </w:tbl>
    <w:p w:rsidR="002E60D1" w:rsidRPr="004004FF" w:rsidRDefault="002E60D1" w:rsidP="002F6B58">
      <w:pPr>
        <w:pStyle w:val="a3"/>
        <w:spacing w:beforeLines="50" w:before="156" w:afterLines="50" w:after="156" w:line="300" w:lineRule="auto"/>
        <w:ind w:right="0" w:firstLineChars="200" w:firstLine="420"/>
        <w:rPr>
          <w:sz w:val="21"/>
          <w:szCs w:val="21"/>
        </w:rPr>
      </w:pPr>
      <w:r w:rsidRPr="004004FF">
        <w:rPr>
          <w:rFonts w:hint="eastAsia"/>
          <w:sz w:val="21"/>
          <w:szCs w:val="21"/>
        </w:rPr>
        <w:t>实验</w:t>
      </w:r>
      <w:proofErr w:type="gramStart"/>
      <w:r w:rsidRPr="004004FF">
        <w:rPr>
          <w:rFonts w:hint="eastAsia"/>
          <w:sz w:val="21"/>
          <w:szCs w:val="21"/>
        </w:rPr>
        <w:t>一</w:t>
      </w:r>
      <w:proofErr w:type="gramEnd"/>
      <w:r w:rsidR="002F6B58">
        <w:rPr>
          <w:rFonts w:hint="eastAsia"/>
          <w:sz w:val="21"/>
          <w:szCs w:val="21"/>
        </w:rPr>
        <w:t xml:space="preserve">  </w:t>
      </w:r>
      <w:r w:rsidRPr="004004FF">
        <w:rPr>
          <w:rFonts w:hint="eastAsia"/>
          <w:sz w:val="21"/>
          <w:szCs w:val="21"/>
        </w:rPr>
        <w:t>数字图像采集实验</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实验目的：建立对数字图像采集与处理系统的感性认识，深入了解数字图像采集装置的构成、功能和特点。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实验内容：亲手操作使用</w:t>
      </w:r>
      <w:r w:rsidRPr="004004FF">
        <w:rPr>
          <w:sz w:val="21"/>
          <w:szCs w:val="21"/>
        </w:rPr>
        <w:t>2</w:t>
      </w:r>
      <w:r w:rsidRPr="004004FF">
        <w:rPr>
          <w:rFonts w:hint="eastAsia"/>
          <w:sz w:val="21"/>
          <w:szCs w:val="21"/>
        </w:rPr>
        <w:t>～</w:t>
      </w:r>
      <w:r w:rsidRPr="004004FF">
        <w:rPr>
          <w:sz w:val="21"/>
          <w:szCs w:val="21"/>
        </w:rPr>
        <w:t>3</w:t>
      </w:r>
      <w:r w:rsidRPr="004004FF">
        <w:rPr>
          <w:rFonts w:hint="eastAsia"/>
          <w:sz w:val="21"/>
          <w:szCs w:val="21"/>
        </w:rPr>
        <w:t>个数字图像采集装置，详细观察和分析实验过程现象。</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实验要求：学会正确使用</w:t>
      </w:r>
      <w:r w:rsidRPr="004004FF">
        <w:rPr>
          <w:sz w:val="21"/>
          <w:szCs w:val="21"/>
        </w:rPr>
        <w:t>2</w:t>
      </w:r>
      <w:r w:rsidRPr="004004FF">
        <w:rPr>
          <w:rFonts w:hint="eastAsia"/>
          <w:sz w:val="21"/>
          <w:szCs w:val="21"/>
        </w:rPr>
        <w:t>～</w:t>
      </w:r>
      <w:r w:rsidRPr="004004FF">
        <w:rPr>
          <w:sz w:val="21"/>
          <w:szCs w:val="21"/>
        </w:rPr>
        <w:t>3</w:t>
      </w:r>
      <w:r w:rsidRPr="004004FF">
        <w:rPr>
          <w:rFonts w:hint="eastAsia"/>
          <w:sz w:val="21"/>
          <w:szCs w:val="21"/>
        </w:rPr>
        <w:t>个数字图像采集装置，对观察到实验现象给予正确解释。</w:t>
      </w:r>
    </w:p>
    <w:p w:rsidR="002E60D1" w:rsidRPr="004004FF" w:rsidRDefault="002E60D1" w:rsidP="002F6B58">
      <w:pPr>
        <w:pStyle w:val="a3"/>
        <w:spacing w:beforeLines="50" w:before="156" w:afterLines="50" w:after="156" w:line="300" w:lineRule="auto"/>
        <w:ind w:right="0" w:firstLineChars="200" w:firstLine="420"/>
        <w:rPr>
          <w:sz w:val="21"/>
          <w:szCs w:val="21"/>
        </w:rPr>
      </w:pPr>
      <w:r w:rsidRPr="004004FF">
        <w:rPr>
          <w:rFonts w:hint="eastAsia"/>
          <w:sz w:val="21"/>
          <w:szCs w:val="21"/>
        </w:rPr>
        <w:t>实验二</w:t>
      </w:r>
      <w:r w:rsidR="002F6B58">
        <w:rPr>
          <w:rFonts w:hint="eastAsia"/>
          <w:sz w:val="21"/>
          <w:szCs w:val="21"/>
        </w:rPr>
        <w:t xml:space="preserve">  </w:t>
      </w:r>
      <w:r w:rsidRPr="004004FF">
        <w:rPr>
          <w:rFonts w:hint="eastAsia"/>
          <w:sz w:val="21"/>
          <w:szCs w:val="21"/>
        </w:rPr>
        <w:t>数字图像傅里叶变换实验</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实验目的：掌握数字图像傅里叶变换的计算方法和应用。</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实验内容：对</w:t>
      </w:r>
      <w:r w:rsidRPr="004004FF">
        <w:rPr>
          <w:sz w:val="21"/>
          <w:szCs w:val="21"/>
        </w:rPr>
        <w:t>2</w:t>
      </w:r>
      <w:r w:rsidRPr="004004FF">
        <w:rPr>
          <w:rFonts w:hint="eastAsia"/>
          <w:sz w:val="21"/>
          <w:szCs w:val="21"/>
        </w:rPr>
        <w:t>～</w:t>
      </w:r>
      <w:r w:rsidRPr="004004FF">
        <w:rPr>
          <w:sz w:val="21"/>
          <w:szCs w:val="21"/>
        </w:rPr>
        <w:t>3</w:t>
      </w:r>
      <w:r w:rsidRPr="004004FF">
        <w:rPr>
          <w:rFonts w:hint="eastAsia"/>
          <w:sz w:val="21"/>
          <w:szCs w:val="21"/>
        </w:rPr>
        <w:t>典型数字图像进行傅里叶变换，详细观察和分析实验过程和结果。</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实验要求：自行编写或利用现有数字图像傅里叶变换软件，独立完成数字图像进行傅里叶变换计算，学会正确运用数字图像傅里叶变换软件，了解软件的技术特性。</w:t>
      </w:r>
    </w:p>
    <w:p w:rsidR="002E60D1" w:rsidRPr="004004FF" w:rsidRDefault="002E60D1" w:rsidP="002F6B58">
      <w:pPr>
        <w:pStyle w:val="a3"/>
        <w:spacing w:beforeLines="50" w:before="156" w:afterLines="50" w:after="156" w:line="300" w:lineRule="auto"/>
        <w:ind w:right="0" w:firstLineChars="200" w:firstLine="420"/>
        <w:rPr>
          <w:sz w:val="21"/>
          <w:szCs w:val="21"/>
        </w:rPr>
      </w:pPr>
      <w:r w:rsidRPr="004004FF">
        <w:rPr>
          <w:rFonts w:hint="eastAsia"/>
          <w:sz w:val="21"/>
          <w:szCs w:val="21"/>
        </w:rPr>
        <w:t>实验三</w:t>
      </w:r>
      <w:r w:rsidR="002F6B58">
        <w:rPr>
          <w:rFonts w:hint="eastAsia"/>
          <w:sz w:val="21"/>
          <w:szCs w:val="21"/>
        </w:rPr>
        <w:t xml:space="preserve">  </w:t>
      </w:r>
      <w:r w:rsidRPr="004004FF">
        <w:rPr>
          <w:rFonts w:hint="eastAsia"/>
          <w:sz w:val="21"/>
          <w:szCs w:val="21"/>
        </w:rPr>
        <w:t>数字图像直方图实验</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实验目的：掌握数字图像直方图算法的计算方法和应用。</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实验内容：对</w:t>
      </w:r>
      <w:r w:rsidRPr="004004FF">
        <w:rPr>
          <w:sz w:val="21"/>
          <w:szCs w:val="21"/>
        </w:rPr>
        <w:t>2</w:t>
      </w:r>
      <w:r w:rsidRPr="004004FF">
        <w:rPr>
          <w:rFonts w:hint="eastAsia"/>
          <w:sz w:val="21"/>
          <w:szCs w:val="21"/>
        </w:rPr>
        <w:t>～</w:t>
      </w:r>
      <w:r w:rsidRPr="004004FF">
        <w:rPr>
          <w:sz w:val="21"/>
          <w:szCs w:val="21"/>
        </w:rPr>
        <w:t>3</w:t>
      </w:r>
      <w:r w:rsidRPr="004004FF">
        <w:rPr>
          <w:rFonts w:hint="eastAsia"/>
          <w:sz w:val="21"/>
          <w:szCs w:val="21"/>
        </w:rPr>
        <w:t>典型数字图像进行直方图算法的计算，详细观察和分析实验过程和结果</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实验要求：自行编写或利用现有数字图像直方图算法的计算软件，独立完成数字图像直方图的计算，学会正确运用数字图像直方图算法的软件，深入了解软件的技术特性。</w:t>
      </w:r>
    </w:p>
    <w:p w:rsidR="002E60D1" w:rsidRPr="004004FF" w:rsidRDefault="002E60D1" w:rsidP="002F6B58">
      <w:pPr>
        <w:pStyle w:val="a3"/>
        <w:spacing w:beforeLines="50" w:before="156" w:afterLines="50" w:after="156" w:line="300" w:lineRule="auto"/>
        <w:ind w:right="0" w:firstLineChars="200" w:firstLine="420"/>
        <w:rPr>
          <w:sz w:val="21"/>
          <w:szCs w:val="21"/>
        </w:rPr>
      </w:pPr>
      <w:r w:rsidRPr="004004FF">
        <w:rPr>
          <w:rFonts w:hint="eastAsia"/>
          <w:sz w:val="21"/>
          <w:szCs w:val="21"/>
        </w:rPr>
        <w:t>实验四</w:t>
      </w:r>
      <w:r w:rsidR="002F6B58">
        <w:rPr>
          <w:rFonts w:hint="eastAsia"/>
          <w:sz w:val="21"/>
          <w:szCs w:val="21"/>
        </w:rPr>
        <w:t xml:space="preserve">  </w:t>
      </w:r>
      <w:r w:rsidRPr="004004FF">
        <w:rPr>
          <w:rFonts w:hint="eastAsia"/>
          <w:sz w:val="21"/>
          <w:szCs w:val="21"/>
        </w:rPr>
        <w:t>数字图像分析实验（图像分割、特征参数测量等）</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实验目的：掌握数字图像分析，如图像分割、特征参数测量等的处理方法和技术手段实验，初步掌握处理较复杂的数字图像分析问题的解决方法。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实验内容：根据给定的数字图像分析问题（有关图像分割、特征参数测量等）和要求，设计并构建实用的数字图像处理系统，运行系统，最终解决给定问题，达到要求。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实验要求：数字图像分析问题和要求由教师指定，独立完成数字图像处理系统设计和构建：系统要运行良好，达到解决的目标和要求，撰写设计说明书。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五、参考书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本课程推荐的教材及参考书：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1．章毓晋编著．图像处理和分析基础．北京：高等教育出版社，2002</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2．姚敏等编著．数字图像处理．北京：机械工业出版社，2006</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3．黄爱民等编著．数字图像处理和分析基础．北京：中国水利水电出版社，2005</w:t>
      </w:r>
    </w:p>
    <w:p w:rsidR="002E60D1" w:rsidRPr="007A68C7" w:rsidRDefault="002E60D1" w:rsidP="00360783">
      <w:pPr>
        <w:pStyle w:val="a3"/>
        <w:adjustRightInd w:val="0"/>
        <w:snapToGrid w:val="0"/>
        <w:spacing w:line="300" w:lineRule="auto"/>
        <w:ind w:right="0" w:firstLineChars="200" w:firstLine="420"/>
        <w:jc w:val="left"/>
        <w:rPr>
          <w:color w:val="000000"/>
          <w:sz w:val="21"/>
          <w:szCs w:val="21"/>
        </w:rPr>
      </w:pPr>
    </w:p>
    <w:p w:rsidR="002E60D1" w:rsidRPr="007A68C7" w:rsidRDefault="002E60D1" w:rsidP="00360783">
      <w:pPr>
        <w:pStyle w:val="a3"/>
        <w:adjustRightInd w:val="0"/>
        <w:snapToGrid w:val="0"/>
        <w:spacing w:line="300" w:lineRule="auto"/>
        <w:ind w:right="0" w:firstLineChars="200" w:firstLine="420"/>
        <w:jc w:val="left"/>
        <w:rPr>
          <w:color w:val="000000"/>
          <w:sz w:val="21"/>
          <w:szCs w:val="21"/>
        </w:rPr>
      </w:pPr>
    </w:p>
    <w:p w:rsidR="002E60D1" w:rsidRPr="007A68C7" w:rsidRDefault="002E60D1" w:rsidP="00360783">
      <w:pPr>
        <w:pStyle w:val="a3"/>
        <w:adjustRightInd w:val="0"/>
        <w:snapToGrid w:val="0"/>
        <w:spacing w:line="300" w:lineRule="auto"/>
        <w:ind w:right="0" w:firstLineChars="200" w:firstLine="420"/>
        <w:jc w:val="left"/>
        <w:rPr>
          <w:color w:val="000000"/>
          <w:sz w:val="21"/>
          <w:szCs w:val="21"/>
        </w:rPr>
      </w:pPr>
    </w:p>
    <w:p w:rsidR="002F6B58" w:rsidRDefault="002F6B58" w:rsidP="002F6B58">
      <w:pPr>
        <w:pStyle w:val="a3"/>
        <w:wordWrap w:val="0"/>
        <w:adjustRightInd w:val="0"/>
        <w:snapToGrid w:val="0"/>
        <w:spacing w:line="240" w:lineRule="auto"/>
        <w:ind w:right="0"/>
        <w:rPr>
          <w:color w:val="000000"/>
        </w:rPr>
      </w:pPr>
      <w:r>
        <w:rPr>
          <w:rFonts w:hint="eastAsia"/>
          <w:color w:val="000000"/>
        </w:rPr>
        <w:t xml:space="preserve">                                                 </w:t>
      </w:r>
      <w:r w:rsidR="002E60D1" w:rsidRPr="007A68C7">
        <w:rPr>
          <w:rFonts w:hint="eastAsia"/>
          <w:color w:val="000000"/>
        </w:rPr>
        <w:t>执笔：</w:t>
      </w:r>
      <w:r w:rsidRPr="002F6B58">
        <w:rPr>
          <w:rFonts w:hint="eastAsia"/>
          <w:color w:val="000000"/>
        </w:rPr>
        <w:t>张建</w:t>
      </w:r>
      <w:r w:rsidR="002E60D1" w:rsidRPr="007A68C7">
        <w:rPr>
          <w:rFonts w:hint="eastAsia"/>
          <w:color w:val="000000"/>
        </w:rPr>
        <w:t xml:space="preserve"> </w:t>
      </w:r>
    </w:p>
    <w:p w:rsidR="002E60D1" w:rsidRPr="002F6B58" w:rsidRDefault="002F6B58" w:rsidP="002F6B58">
      <w:pPr>
        <w:rPr>
          <w:rFonts w:ascii="宋体" w:eastAsia="宋体" w:hAnsi="宋体" w:cs="Times New Roman"/>
          <w:sz w:val="24"/>
          <w:szCs w:val="24"/>
        </w:rPr>
      </w:pPr>
      <w:r>
        <w:br w:type="page"/>
      </w:r>
    </w:p>
    <w:p w:rsidR="002E60D1" w:rsidRDefault="002E60D1" w:rsidP="002F6B58">
      <w:pPr>
        <w:pStyle w:val="af0"/>
      </w:pPr>
      <w:bookmarkStart w:id="23" w:name="_Toc5096575"/>
      <w:r>
        <w:rPr>
          <w:rFonts w:hint="eastAsia"/>
        </w:rPr>
        <w:lastRenderedPageBreak/>
        <w:t>《</w:t>
      </w:r>
      <w:r w:rsidRPr="00BD7A6F">
        <w:rPr>
          <w:rFonts w:hint="eastAsia"/>
        </w:rPr>
        <w:t>机电产品创新设计</w:t>
      </w:r>
      <w:r>
        <w:rPr>
          <w:rFonts w:hint="eastAsia"/>
        </w:rPr>
        <w:t>》课程教学大纲</w:t>
      </w:r>
      <w:bookmarkEnd w:id="23"/>
    </w:p>
    <w:p w:rsidR="002E60D1" w:rsidRDefault="002E60D1">
      <w:pPr>
        <w:jc w:val="center"/>
        <w:rPr>
          <w:b/>
          <w:bCs/>
        </w:rPr>
      </w:pPr>
      <w:r>
        <w:rPr>
          <w:rFonts w:eastAsia="黑体" w:hint="eastAsia"/>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0"/>
        <w:gridCol w:w="956"/>
        <w:gridCol w:w="1276"/>
        <w:gridCol w:w="2026"/>
        <w:gridCol w:w="1419"/>
        <w:gridCol w:w="1425"/>
      </w:tblGrid>
      <w:tr w:rsidR="002E60D1" w:rsidTr="002F6B58">
        <w:trPr>
          <w:cantSplit/>
          <w:jc w:val="center"/>
        </w:trPr>
        <w:tc>
          <w:tcPr>
            <w:tcW w:w="1420" w:type="dxa"/>
          </w:tcPr>
          <w:p w:rsidR="002E60D1" w:rsidRDefault="002E60D1" w:rsidP="00360783">
            <w:pPr>
              <w:spacing w:line="400" w:lineRule="exact"/>
              <w:ind w:leftChars="-50" w:left="-105" w:rightChars="-50" w:right="-105"/>
              <w:jc w:val="center"/>
              <w:rPr>
                <w:rFonts w:ascii="楷体_GB2312" w:eastAsia="楷体_GB2312"/>
              </w:rPr>
            </w:pPr>
            <w:r>
              <w:rPr>
                <w:rFonts w:ascii="楷体_GB2312" w:eastAsia="楷体_GB2312" w:hint="eastAsia"/>
              </w:rPr>
              <w:t>总学时</w:t>
            </w:r>
          </w:p>
        </w:tc>
        <w:tc>
          <w:tcPr>
            <w:tcW w:w="956" w:type="dxa"/>
          </w:tcPr>
          <w:p w:rsidR="002E60D1" w:rsidRDefault="002E60D1" w:rsidP="00360783">
            <w:pPr>
              <w:spacing w:line="400" w:lineRule="exact"/>
              <w:ind w:leftChars="-50" w:left="-105" w:rightChars="-50" w:right="-105"/>
              <w:jc w:val="center"/>
              <w:rPr>
                <w:rFonts w:ascii="楷体_GB2312" w:eastAsia="楷体_GB2312"/>
              </w:rPr>
            </w:pPr>
            <w:r>
              <w:rPr>
                <w:rFonts w:ascii="楷体_GB2312" w:eastAsia="楷体_GB2312" w:hint="eastAsia"/>
              </w:rPr>
              <w:t>32</w:t>
            </w:r>
          </w:p>
        </w:tc>
        <w:tc>
          <w:tcPr>
            <w:tcW w:w="1276" w:type="dxa"/>
          </w:tcPr>
          <w:p w:rsidR="002E60D1" w:rsidRDefault="002E60D1" w:rsidP="00360783">
            <w:pPr>
              <w:spacing w:line="400" w:lineRule="exact"/>
              <w:ind w:leftChars="-50" w:left="-105" w:rightChars="-50" w:right="-105"/>
              <w:jc w:val="center"/>
              <w:rPr>
                <w:rFonts w:ascii="楷体_GB2312" w:eastAsia="楷体_GB2312"/>
              </w:rPr>
            </w:pPr>
            <w:r>
              <w:rPr>
                <w:rFonts w:ascii="楷体_GB2312" w:eastAsia="楷体_GB2312" w:hint="eastAsia"/>
              </w:rPr>
              <w:t>理论</w:t>
            </w:r>
          </w:p>
        </w:tc>
        <w:tc>
          <w:tcPr>
            <w:tcW w:w="2026" w:type="dxa"/>
          </w:tcPr>
          <w:p w:rsidR="002E60D1" w:rsidRDefault="002E60D1" w:rsidP="00360783">
            <w:pPr>
              <w:spacing w:line="400" w:lineRule="exact"/>
              <w:ind w:leftChars="-50" w:left="-105" w:rightChars="-50" w:right="-105"/>
              <w:jc w:val="center"/>
              <w:rPr>
                <w:rFonts w:ascii="楷体_GB2312" w:eastAsia="楷体_GB2312"/>
              </w:rPr>
            </w:pPr>
            <w:r>
              <w:rPr>
                <w:rFonts w:ascii="楷体_GB2312" w:eastAsia="楷体_GB2312" w:hint="eastAsia"/>
              </w:rPr>
              <w:t>20</w:t>
            </w:r>
          </w:p>
        </w:tc>
        <w:tc>
          <w:tcPr>
            <w:tcW w:w="1419" w:type="dxa"/>
          </w:tcPr>
          <w:p w:rsidR="002E60D1" w:rsidRDefault="002E60D1" w:rsidP="00360783">
            <w:pPr>
              <w:spacing w:line="400" w:lineRule="exact"/>
              <w:ind w:leftChars="-50" w:left="-105" w:rightChars="-50" w:right="-105"/>
              <w:jc w:val="center"/>
              <w:rPr>
                <w:rFonts w:ascii="楷体_GB2312" w:eastAsia="楷体_GB2312"/>
              </w:rPr>
            </w:pPr>
            <w:r>
              <w:rPr>
                <w:rFonts w:ascii="楷体_GB2312" w:eastAsia="楷体_GB2312" w:hint="eastAsia"/>
              </w:rPr>
              <w:t>实验</w:t>
            </w:r>
          </w:p>
        </w:tc>
        <w:tc>
          <w:tcPr>
            <w:tcW w:w="1425" w:type="dxa"/>
          </w:tcPr>
          <w:p w:rsidR="002E60D1" w:rsidRDefault="002E60D1" w:rsidP="00360783">
            <w:pPr>
              <w:spacing w:line="400" w:lineRule="exact"/>
              <w:ind w:leftChars="-50" w:left="-105" w:rightChars="-50" w:right="-105"/>
              <w:jc w:val="center"/>
              <w:rPr>
                <w:rFonts w:ascii="楷体_GB2312" w:eastAsia="楷体_GB2312"/>
              </w:rPr>
            </w:pPr>
            <w:r>
              <w:rPr>
                <w:rFonts w:ascii="楷体_GB2312" w:eastAsia="楷体_GB2312" w:hint="eastAsia"/>
              </w:rPr>
              <w:t>12</w:t>
            </w:r>
          </w:p>
        </w:tc>
      </w:tr>
      <w:tr w:rsidR="002E60D1" w:rsidTr="002F6B58">
        <w:trPr>
          <w:cantSplit/>
          <w:jc w:val="center"/>
        </w:trPr>
        <w:tc>
          <w:tcPr>
            <w:tcW w:w="1420" w:type="dxa"/>
          </w:tcPr>
          <w:p w:rsidR="002E60D1" w:rsidRDefault="002E60D1" w:rsidP="00360783">
            <w:pPr>
              <w:spacing w:line="400" w:lineRule="exact"/>
              <w:ind w:leftChars="-50" w:left="-105" w:rightChars="-50" w:right="-105"/>
              <w:jc w:val="center"/>
              <w:rPr>
                <w:rFonts w:ascii="楷体_GB2312" w:eastAsia="楷体_GB2312"/>
              </w:rPr>
            </w:pPr>
            <w:r>
              <w:rPr>
                <w:rFonts w:ascii="楷体_GB2312" w:eastAsia="楷体_GB2312" w:hint="eastAsia"/>
              </w:rPr>
              <w:t>学分</w:t>
            </w:r>
          </w:p>
        </w:tc>
        <w:tc>
          <w:tcPr>
            <w:tcW w:w="956" w:type="dxa"/>
          </w:tcPr>
          <w:p w:rsidR="002E60D1" w:rsidRDefault="002E60D1" w:rsidP="00360783">
            <w:pPr>
              <w:spacing w:line="400" w:lineRule="exact"/>
              <w:ind w:leftChars="-50" w:left="-105" w:rightChars="-50" w:right="-105"/>
              <w:jc w:val="center"/>
              <w:rPr>
                <w:rFonts w:ascii="楷体_GB2312" w:eastAsia="楷体_GB2312"/>
              </w:rPr>
            </w:pPr>
            <w:r>
              <w:rPr>
                <w:rFonts w:ascii="楷体_GB2312" w:eastAsia="楷体_GB2312" w:hint="eastAsia"/>
              </w:rPr>
              <w:t>2</w:t>
            </w:r>
          </w:p>
        </w:tc>
        <w:tc>
          <w:tcPr>
            <w:tcW w:w="1276" w:type="dxa"/>
          </w:tcPr>
          <w:p w:rsidR="002E60D1" w:rsidRDefault="002E60D1" w:rsidP="00360783">
            <w:pPr>
              <w:spacing w:line="400" w:lineRule="exact"/>
              <w:ind w:leftChars="-50" w:left="-105" w:rightChars="-50" w:right="-105"/>
              <w:jc w:val="center"/>
              <w:rPr>
                <w:rFonts w:ascii="楷体_GB2312" w:eastAsia="楷体_GB2312"/>
              </w:rPr>
            </w:pPr>
            <w:r>
              <w:rPr>
                <w:rFonts w:ascii="楷体_GB2312" w:eastAsia="楷体_GB2312" w:hint="eastAsia"/>
              </w:rPr>
              <w:t>开课单位</w:t>
            </w:r>
          </w:p>
        </w:tc>
        <w:tc>
          <w:tcPr>
            <w:tcW w:w="2026" w:type="dxa"/>
          </w:tcPr>
          <w:p w:rsidR="002E60D1" w:rsidRDefault="002F6B58" w:rsidP="00360783">
            <w:pPr>
              <w:spacing w:line="400" w:lineRule="exact"/>
              <w:ind w:leftChars="-50" w:left="-105" w:rightChars="-50" w:right="-105"/>
              <w:jc w:val="center"/>
              <w:rPr>
                <w:rFonts w:ascii="楷体_GB2312" w:eastAsia="楷体_GB2312"/>
              </w:rPr>
            </w:pPr>
            <w:r>
              <w:rPr>
                <w:rFonts w:ascii="楷体_GB2312" w:eastAsia="楷体_GB2312" w:hint="eastAsia"/>
              </w:rPr>
              <w:t>机械与动力</w:t>
            </w:r>
            <w:r w:rsidR="002E60D1">
              <w:rPr>
                <w:rFonts w:ascii="楷体_GB2312" w:eastAsia="楷体_GB2312" w:hint="eastAsia"/>
              </w:rPr>
              <w:t>工程学院</w:t>
            </w:r>
          </w:p>
        </w:tc>
        <w:tc>
          <w:tcPr>
            <w:tcW w:w="1419" w:type="dxa"/>
          </w:tcPr>
          <w:p w:rsidR="002E60D1" w:rsidRDefault="002E60D1" w:rsidP="00360783">
            <w:pPr>
              <w:spacing w:line="400" w:lineRule="exact"/>
              <w:ind w:leftChars="-50" w:left="-105" w:rightChars="-50" w:right="-105"/>
              <w:jc w:val="center"/>
              <w:rPr>
                <w:rFonts w:ascii="楷体_GB2312" w:eastAsia="楷体_GB2312"/>
              </w:rPr>
            </w:pPr>
            <w:r>
              <w:rPr>
                <w:rFonts w:ascii="楷体_GB2312" w:eastAsia="楷体_GB2312" w:hint="eastAsia"/>
              </w:rPr>
              <w:t>修订时间</w:t>
            </w:r>
          </w:p>
        </w:tc>
        <w:tc>
          <w:tcPr>
            <w:tcW w:w="1425" w:type="dxa"/>
          </w:tcPr>
          <w:p w:rsidR="002E60D1" w:rsidRPr="000B295D" w:rsidRDefault="002E60D1" w:rsidP="002F6B58">
            <w:pPr>
              <w:spacing w:line="400" w:lineRule="exact"/>
              <w:ind w:leftChars="-50" w:left="-105" w:rightChars="-50" w:right="-105"/>
              <w:jc w:val="left"/>
              <w:rPr>
                <w:rFonts w:ascii="楷体_GB2312" w:eastAsia="楷体_GB2312"/>
                <w:sz w:val="18"/>
                <w:szCs w:val="18"/>
              </w:rPr>
            </w:pPr>
            <w:r>
              <w:rPr>
                <w:rFonts w:ascii="楷体_GB2312" w:eastAsia="楷体_GB2312" w:hint="eastAsia"/>
                <w:sz w:val="18"/>
                <w:szCs w:val="18"/>
              </w:rPr>
              <w:t>2017</w:t>
            </w:r>
            <w:r w:rsidRPr="000B295D">
              <w:rPr>
                <w:rFonts w:ascii="楷体_GB2312" w:eastAsia="楷体_GB2312" w:hint="eastAsia"/>
                <w:sz w:val="18"/>
                <w:szCs w:val="18"/>
              </w:rPr>
              <w:t>年</w:t>
            </w:r>
            <w:r>
              <w:rPr>
                <w:rFonts w:ascii="楷体_GB2312" w:eastAsia="楷体_GB2312" w:hint="eastAsia"/>
                <w:sz w:val="18"/>
                <w:szCs w:val="18"/>
              </w:rPr>
              <w:t>5</w:t>
            </w:r>
            <w:r w:rsidRPr="000B295D">
              <w:rPr>
                <w:rFonts w:ascii="楷体_GB2312" w:eastAsia="楷体_GB2312" w:hint="eastAsia"/>
                <w:sz w:val="18"/>
                <w:szCs w:val="18"/>
              </w:rPr>
              <w:t>月</w:t>
            </w:r>
          </w:p>
        </w:tc>
      </w:tr>
    </w:tbl>
    <w:p w:rsidR="002F6B58" w:rsidRDefault="002F6B58">
      <w:pPr>
        <w:spacing w:line="360" w:lineRule="auto"/>
        <w:ind w:right="258" w:firstLine="480"/>
        <w:jc w:val="center"/>
        <w:rPr>
          <w:rFonts w:ascii="黑体" w:eastAsia="黑体"/>
          <w:sz w:val="28"/>
        </w:rPr>
      </w:pPr>
    </w:p>
    <w:p w:rsidR="002E60D1" w:rsidRDefault="002E60D1">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Pr="002D62DD"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介绍了对现代机械、创新产品、现代设计的认识；按功能分析的观点、方法对产品的四大功能分别作了分析；介绍了数控机床、工业机器人、三坐标测量机、微机械、快速成型机、汽车、喷气织机等产品的部分分析与设计实例；覆盖了机械工程及其自动他这一专业下的机械制造、机械设计、机械电子工程、精密机械等专业方向。</w:t>
      </w:r>
    </w:p>
    <w:p w:rsidR="002E60D1" w:rsidRDefault="002E60D1" w:rsidP="004004FF">
      <w:pPr>
        <w:pStyle w:val="a3"/>
        <w:spacing w:beforeLines="50" w:before="156" w:afterLines="50" w:after="156" w:line="300" w:lineRule="auto"/>
        <w:ind w:right="0" w:firstLineChars="200" w:firstLine="420"/>
        <w:rPr>
          <w:sz w:val="21"/>
          <w:szCs w:val="21"/>
        </w:rPr>
      </w:pPr>
    </w:p>
    <w:p w:rsidR="00221ECC" w:rsidRPr="00221ECC" w:rsidRDefault="00221ECC" w:rsidP="00221ECC">
      <w:pPr>
        <w:spacing w:line="360" w:lineRule="auto"/>
        <w:ind w:right="258" w:firstLine="480"/>
        <w:jc w:val="center"/>
        <w:rPr>
          <w:rFonts w:ascii="黑体" w:eastAsia="黑体"/>
          <w:sz w:val="28"/>
        </w:rPr>
      </w:pPr>
      <w:r w:rsidRPr="00221ECC">
        <w:rPr>
          <w:rFonts w:ascii="黑体" w:eastAsia="黑体" w:hint="eastAsia"/>
          <w:sz w:val="28"/>
        </w:rPr>
        <w:t>课</w:t>
      </w:r>
      <w:r>
        <w:rPr>
          <w:rFonts w:ascii="黑体" w:eastAsia="黑体" w:hint="eastAsia"/>
          <w:sz w:val="28"/>
        </w:rPr>
        <w:t xml:space="preserve"> </w:t>
      </w:r>
      <w:r w:rsidRPr="00221ECC">
        <w:rPr>
          <w:rFonts w:ascii="黑体" w:eastAsia="黑体" w:hint="eastAsia"/>
          <w:sz w:val="28"/>
        </w:rPr>
        <w:t>程</w:t>
      </w:r>
      <w:r>
        <w:rPr>
          <w:rFonts w:ascii="黑体" w:eastAsia="黑体" w:hint="eastAsia"/>
          <w:sz w:val="28"/>
        </w:rPr>
        <w:t xml:space="preserve"> </w:t>
      </w:r>
      <w:r w:rsidRPr="00221ECC">
        <w:rPr>
          <w:rFonts w:ascii="黑体" w:eastAsia="黑体" w:hint="eastAsia"/>
          <w:sz w:val="28"/>
        </w:rPr>
        <w:t>大</w:t>
      </w:r>
      <w:r>
        <w:rPr>
          <w:rFonts w:ascii="黑体" w:eastAsia="黑体" w:hint="eastAsia"/>
          <w:sz w:val="28"/>
        </w:rPr>
        <w:t xml:space="preserve"> </w:t>
      </w:r>
      <w:r w:rsidRPr="00221ECC">
        <w:rPr>
          <w:rFonts w:ascii="黑体" w:eastAsia="黑体" w:hint="eastAsia"/>
          <w:sz w:val="28"/>
        </w:rPr>
        <w:t>纲</w:t>
      </w:r>
    </w:p>
    <w:p w:rsidR="002E60D1" w:rsidRPr="004004FF" w:rsidRDefault="00221ECC" w:rsidP="004004FF">
      <w:pPr>
        <w:pStyle w:val="a3"/>
        <w:spacing w:beforeLines="50" w:before="156" w:afterLines="50" w:after="156" w:line="300" w:lineRule="auto"/>
        <w:ind w:right="0" w:firstLineChars="200" w:firstLine="420"/>
        <w:rPr>
          <w:sz w:val="21"/>
          <w:szCs w:val="21"/>
        </w:rPr>
      </w:pPr>
      <w:r>
        <w:rPr>
          <w:rFonts w:hint="eastAsia"/>
          <w:sz w:val="21"/>
          <w:szCs w:val="21"/>
        </w:rPr>
        <w:t>一、</w:t>
      </w:r>
      <w:r w:rsidR="002E60D1" w:rsidRPr="004004FF">
        <w:rPr>
          <w:rFonts w:hint="eastAsia"/>
          <w:sz w:val="21"/>
          <w:szCs w:val="21"/>
        </w:rPr>
        <w:t>课程的性质与任务</w:t>
      </w:r>
    </w:p>
    <w:p w:rsidR="002E60D1" w:rsidRPr="002D62DD"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本课程是硕士研究生一门专业选修课，是机械制造自动化系统中的一种重要应用技术。本课程的任务是使学生具备机电产品创新设计的思维，掌握和能运用创新理论来分析解决问题。</w:t>
      </w:r>
    </w:p>
    <w:p w:rsidR="002E60D1" w:rsidRPr="004004FF" w:rsidRDefault="00AB3206" w:rsidP="004004FF">
      <w:pPr>
        <w:pStyle w:val="a3"/>
        <w:spacing w:beforeLines="50" w:before="156" w:afterLines="50" w:after="156" w:line="300" w:lineRule="auto"/>
        <w:ind w:right="0" w:firstLineChars="200" w:firstLine="420"/>
        <w:rPr>
          <w:sz w:val="21"/>
          <w:szCs w:val="21"/>
        </w:rPr>
      </w:pPr>
      <w:r>
        <w:rPr>
          <w:rFonts w:hint="eastAsia"/>
          <w:sz w:val="21"/>
          <w:szCs w:val="21"/>
        </w:rPr>
        <w:t>二、</w:t>
      </w:r>
      <w:r w:rsidR="002E60D1" w:rsidRPr="004004FF">
        <w:rPr>
          <w:rFonts w:hint="eastAsia"/>
          <w:sz w:val="21"/>
          <w:szCs w:val="21"/>
        </w:rPr>
        <w:t>课程的基本要求：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1.理解现代机电产品设计、创新的理论与方法。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2.掌握机电产品的功能分析方法。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3.掌握机电产品动力部件与执行部件的分析与设计方法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4.熟悉现代轿车自动变速器结构、工作原理</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5.熟悉现代机电产品检测及控制功能的分析与设计</w:t>
      </w:r>
    </w:p>
    <w:p w:rsidR="00AB3206" w:rsidRPr="00AB3206" w:rsidRDefault="00AB3206" w:rsidP="00AB3206">
      <w:pPr>
        <w:ind w:firstLineChars="200" w:firstLine="420"/>
        <w:rPr>
          <w:rFonts w:ascii="宋体" w:eastAsia="宋体" w:hAnsi="宋体" w:cs="Times New Roman"/>
          <w:szCs w:val="21"/>
        </w:rPr>
      </w:pPr>
      <w:r>
        <w:rPr>
          <w:rFonts w:ascii="宋体" w:eastAsia="宋体" w:hAnsi="宋体" w:cs="Times New Roman" w:hint="eastAsia"/>
          <w:szCs w:val="21"/>
        </w:rPr>
        <w:t>三、</w:t>
      </w:r>
      <w:r w:rsidRPr="00AB3206">
        <w:rPr>
          <w:rFonts w:ascii="宋体" w:eastAsia="宋体" w:hAnsi="宋体" w:cs="Times New Roman" w:hint="eastAsia"/>
          <w:szCs w:val="21"/>
        </w:rPr>
        <w:t>修读专业：机械制造及自动化</w:t>
      </w:r>
    </w:p>
    <w:p w:rsidR="002E60D1" w:rsidRPr="004004FF" w:rsidRDefault="00AB3206" w:rsidP="004004FF">
      <w:pPr>
        <w:pStyle w:val="a3"/>
        <w:spacing w:beforeLines="50" w:before="156" w:afterLines="50" w:after="156" w:line="300" w:lineRule="auto"/>
        <w:ind w:right="0" w:firstLineChars="200" w:firstLine="420"/>
        <w:rPr>
          <w:sz w:val="21"/>
          <w:szCs w:val="21"/>
        </w:rPr>
      </w:pPr>
      <w:r>
        <w:rPr>
          <w:rFonts w:hint="eastAsia"/>
          <w:sz w:val="21"/>
          <w:szCs w:val="21"/>
        </w:rPr>
        <w:t>四、</w:t>
      </w:r>
      <w:r w:rsidR="002E60D1" w:rsidRPr="004004FF">
        <w:rPr>
          <w:rFonts w:hint="eastAsia"/>
          <w:sz w:val="21"/>
          <w:szCs w:val="21"/>
        </w:rPr>
        <w:t>教学内容安排、学时分配：</w:t>
      </w:r>
      <w:r w:rsidRPr="004004FF">
        <w:rPr>
          <w:sz w:val="21"/>
          <w:szCs w:val="21"/>
        </w:rPr>
        <w:t xml:space="preserve">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第一部分  </w:t>
      </w:r>
      <w:proofErr w:type="gramStart"/>
      <w:r w:rsidRPr="004004FF">
        <w:rPr>
          <w:rFonts w:hint="eastAsia"/>
          <w:sz w:val="21"/>
          <w:szCs w:val="21"/>
        </w:rPr>
        <w:t>创新学</w:t>
      </w:r>
      <w:proofErr w:type="gramEnd"/>
      <w:r w:rsidRPr="004004FF">
        <w:rPr>
          <w:rFonts w:hint="eastAsia"/>
          <w:sz w:val="21"/>
          <w:szCs w:val="21"/>
        </w:rPr>
        <w:t>原理及其应用（4+2学时，其中讲授4学时，讨论2学时）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参考教材：</w:t>
      </w:r>
      <w:proofErr w:type="gramStart"/>
      <w:r w:rsidRPr="004004FF">
        <w:rPr>
          <w:rFonts w:hint="eastAsia"/>
          <w:sz w:val="21"/>
          <w:szCs w:val="21"/>
        </w:rPr>
        <w:t>芮</w:t>
      </w:r>
      <w:proofErr w:type="gramEnd"/>
      <w:r w:rsidRPr="004004FF">
        <w:rPr>
          <w:rFonts w:hint="eastAsia"/>
          <w:sz w:val="21"/>
          <w:szCs w:val="21"/>
        </w:rPr>
        <w:t>延年，</w:t>
      </w:r>
      <w:proofErr w:type="gramStart"/>
      <w:r w:rsidRPr="004004FF">
        <w:rPr>
          <w:rFonts w:hint="eastAsia"/>
          <w:sz w:val="21"/>
          <w:szCs w:val="21"/>
        </w:rPr>
        <w:t>创新学</w:t>
      </w:r>
      <w:proofErr w:type="gramEnd"/>
      <w:r w:rsidRPr="004004FF">
        <w:rPr>
          <w:rFonts w:hint="eastAsia"/>
          <w:sz w:val="21"/>
          <w:szCs w:val="21"/>
        </w:rPr>
        <w:t>原理及其应用，高等教育出版社，2007.3</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第一章 概论（0.5学时）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1.1 发明与创新概述</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1.2 科学与技术创新相关概念</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1.3 科技创新的动力来源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1.4 科技创新过程与方法选择</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第二章 创新思维的基本方法（0.5学时）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2.1 创新思维概述；2.2 创新思维的基本特征；2.3 创新思维的主要形式</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第三章 创新思维技法（1学时）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3.1 概述；3.2 智力激励法；3.3 题目问答法；3.4 联想创新法；3.5 组合创新法；3.6 列举法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3.7 逆向发明发；3.8 模仿创新法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第四章 TRIZ理论基础（1学时）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4.1 概述；4.2 8大技术系统进化法则；4.3 40条发明创新原理；4.4 解决创造发明难题的三个步骤；4.5 综合应用举例；</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第五章 发明与创新启示录（教授1学时，讨论2学时）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5.1 生活篇；5.2 工业篇</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第二部分    现代机电创新产品分析与设计（10+4学时，其中讲授10学时，讨论4学时）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参考资料：赵松年，现代机械创新产品分析与设计，机械工业出版社，2006.3</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第一章 概论（1学时）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1.1 现代机械；1.2 现代设计；1.3 现代机电产品创新设计概述；第二章 机电产品（机床）的功能分析（2学时，研讨1学时）；2.1 功能分析基础；2.1 典型数控设备产品功能分析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2.3 微机械功能原理；2.4 评价决策</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第三章 动力部件与执行部件的分析与设计（3学时，研讨1学时）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3.1 数控设备的动力与执行部件；3,2 常用电气伺服驱动单元</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3.3 新型驱动器和执行器；3.4 结构功能分析与设计</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第四章 检测及控制功能的分析与设计（4学时，研讨2学时）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4.1 概述；4.2 机器人检测控制系统；4.3 三坐标测量机的结构</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4.4 现代机床检测与控制功能</w:t>
      </w:r>
    </w:p>
    <w:p w:rsidR="002E60D1" w:rsidRPr="004004FF" w:rsidRDefault="00AB3206" w:rsidP="004004FF">
      <w:pPr>
        <w:pStyle w:val="a3"/>
        <w:spacing w:beforeLines="50" w:before="156" w:afterLines="50" w:after="156" w:line="300" w:lineRule="auto"/>
        <w:ind w:right="0" w:firstLineChars="200" w:firstLine="420"/>
        <w:rPr>
          <w:sz w:val="21"/>
          <w:szCs w:val="21"/>
        </w:rPr>
      </w:pPr>
      <w:r>
        <w:rPr>
          <w:rFonts w:hint="eastAsia"/>
          <w:sz w:val="21"/>
          <w:szCs w:val="21"/>
        </w:rPr>
        <w:t>五、</w:t>
      </w:r>
      <w:r w:rsidR="002E60D1" w:rsidRPr="004004FF">
        <w:rPr>
          <w:rFonts w:hint="eastAsia"/>
          <w:sz w:val="21"/>
          <w:szCs w:val="21"/>
        </w:rPr>
        <w:t>实验内容及实验教学大纲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7"/>
        <w:gridCol w:w="4863"/>
        <w:gridCol w:w="711"/>
        <w:gridCol w:w="1240"/>
      </w:tblGrid>
      <w:tr w:rsidR="002E60D1" w:rsidRPr="004358D5" w:rsidTr="00360783">
        <w:tc>
          <w:tcPr>
            <w:tcW w:w="1317" w:type="dxa"/>
            <w:vAlign w:val="center"/>
          </w:tcPr>
          <w:p w:rsidR="002E60D1" w:rsidRPr="004358D5" w:rsidRDefault="002E60D1" w:rsidP="00360783">
            <w:pPr>
              <w:spacing w:line="400" w:lineRule="exact"/>
              <w:ind w:firstLineChars="200" w:firstLine="420"/>
              <w:jc w:val="left"/>
              <w:rPr>
                <w:rFonts w:ascii="楷体" w:eastAsia="楷体" w:hAnsi="楷体"/>
                <w:szCs w:val="21"/>
              </w:rPr>
            </w:pPr>
            <w:r w:rsidRPr="004358D5">
              <w:rPr>
                <w:rFonts w:ascii="楷体" w:eastAsia="楷体" w:hAnsi="楷体" w:hint="eastAsia"/>
                <w:szCs w:val="21"/>
              </w:rPr>
              <w:t>序号</w:t>
            </w:r>
          </w:p>
        </w:tc>
        <w:tc>
          <w:tcPr>
            <w:tcW w:w="4863" w:type="dxa"/>
            <w:vAlign w:val="center"/>
          </w:tcPr>
          <w:p w:rsidR="002E60D1" w:rsidRPr="004358D5" w:rsidRDefault="002E60D1" w:rsidP="00360783">
            <w:pPr>
              <w:spacing w:line="400" w:lineRule="exact"/>
              <w:ind w:firstLineChars="200" w:firstLine="420"/>
              <w:jc w:val="left"/>
              <w:rPr>
                <w:rFonts w:ascii="楷体" w:eastAsia="楷体" w:hAnsi="楷体"/>
                <w:szCs w:val="21"/>
              </w:rPr>
            </w:pPr>
            <w:r w:rsidRPr="004358D5">
              <w:rPr>
                <w:rFonts w:ascii="楷体" w:eastAsia="楷体" w:hAnsi="楷体" w:hint="eastAsia"/>
                <w:szCs w:val="21"/>
              </w:rPr>
              <w:t>实验名称</w:t>
            </w:r>
          </w:p>
        </w:tc>
        <w:tc>
          <w:tcPr>
            <w:tcW w:w="711" w:type="dxa"/>
            <w:vAlign w:val="center"/>
          </w:tcPr>
          <w:p w:rsidR="002E60D1" w:rsidRPr="004358D5" w:rsidRDefault="002E60D1" w:rsidP="00360783">
            <w:pPr>
              <w:spacing w:line="400" w:lineRule="exact"/>
              <w:jc w:val="left"/>
              <w:rPr>
                <w:rFonts w:ascii="楷体" w:eastAsia="楷体" w:hAnsi="楷体"/>
                <w:szCs w:val="21"/>
              </w:rPr>
            </w:pPr>
            <w:r w:rsidRPr="004358D5">
              <w:rPr>
                <w:rFonts w:ascii="楷体" w:eastAsia="楷体" w:hAnsi="楷体" w:hint="eastAsia"/>
                <w:szCs w:val="21"/>
              </w:rPr>
              <w:t>学时</w:t>
            </w:r>
          </w:p>
        </w:tc>
        <w:tc>
          <w:tcPr>
            <w:tcW w:w="1240" w:type="dxa"/>
            <w:vAlign w:val="center"/>
          </w:tcPr>
          <w:p w:rsidR="002E60D1" w:rsidRPr="004358D5" w:rsidRDefault="002E60D1" w:rsidP="00360783">
            <w:pPr>
              <w:spacing w:line="400" w:lineRule="exact"/>
              <w:jc w:val="left"/>
              <w:rPr>
                <w:rFonts w:ascii="楷体" w:eastAsia="楷体" w:hAnsi="楷体"/>
                <w:szCs w:val="21"/>
              </w:rPr>
            </w:pPr>
            <w:r w:rsidRPr="004358D5">
              <w:rPr>
                <w:rFonts w:ascii="楷体" w:eastAsia="楷体" w:hAnsi="楷体" w:hint="eastAsia"/>
                <w:szCs w:val="21"/>
              </w:rPr>
              <w:t>实验类别</w:t>
            </w:r>
          </w:p>
        </w:tc>
      </w:tr>
      <w:tr w:rsidR="002E60D1" w:rsidRPr="004358D5" w:rsidTr="00360783">
        <w:tc>
          <w:tcPr>
            <w:tcW w:w="1317" w:type="dxa"/>
            <w:vAlign w:val="center"/>
          </w:tcPr>
          <w:p w:rsidR="002E60D1" w:rsidRPr="004358D5" w:rsidRDefault="002E60D1" w:rsidP="00360783">
            <w:pPr>
              <w:spacing w:line="400" w:lineRule="exact"/>
              <w:ind w:firstLineChars="200" w:firstLine="420"/>
              <w:jc w:val="left"/>
              <w:rPr>
                <w:rFonts w:ascii="楷体" w:eastAsia="楷体" w:hAnsi="楷体"/>
                <w:szCs w:val="21"/>
              </w:rPr>
            </w:pPr>
            <w:r w:rsidRPr="004358D5">
              <w:rPr>
                <w:rFonts w:ascii="楷体" w:eastAsia="楷体" w:hAnsi="楷体" w:hint="eastAsia"/>
                <w:szCs w:val="21"/>
              </w:rPr>
              <w:t>1</w:t>
            </w:r>
          </w:p>
        </w:tc>
        <w:tc>
          <w:tcPr>
            <w:tcW w:w="4863" w:type="dxa"/>
            <w:vAlign w:val="center"/>
          </w:tcPr>
          <w:p w:rsidR="002E60D1" w:rsidRPr="004358D5" w:rsidRDefault="002E60D1" w:rsidP="00360783">
            <w:pPr>
              <w:spacing w:line="400" w:lineRule="exact"/>
              <w:ind w:firstLineChars="200" w:firstLine="420"/>
              <w:jc w:val="left"/>
              <w:rPr>
                <w:rFonts w:ascii="楷体" w:eastAsia="楷体" w:hAnsi="楷体"/>
                <w:szCs w:val="21"/>
              </w:rPr>
            </w:pPr>
            <w:r w:rsidRPr="004358D5">
              <w:rPr>
                <w:rFonts w:ascii="楷体" w:eastAsia="楷体" w:hAnsi="楷体" w:hint="eastAsia"/>
                <w:szCs w:val="21"/>
              </w:rPr>
              <w:t>机械机构功能分析与模型搭建</w:t>
            </w:r>
          </w:p>
        </w:tc>
        <w:tc>
          <w:tcPr>
            <w:tcW w:w="711" w:type="dxa"/>
            <w:vAlign w:val="center"/>
          </w:tcPr>
          <w:p w:rsidR="002E60D1" w:rsidRPr="004358D5" w:rsidRDefault="002E60D1" w:rsidP="00360783">
            <w:pPr>
              <w:spacing w:line="400" w:lineRule="exact"/>
              <w:jc w:val="left"/>
              <w:rPr>
                <w:rFonts w:ascii="楷体" w:eastAsia="楷体" w:hAnsi="楷体"/>
                <w:szCs w:val="21"/>
              </w:rPr>
            </w:pPr>
            <w:r w:rsidRPr="004358D5">
              <w:rPr>
                <w:rFonts w:ascii="楷体" w:eastAsia="楷体" w:hAnsi="楷体" w:hint="eastAsia"/>
                <w:szCs w:val="21"/>
              </w:rPr>
              <w:t>4</w:t>
            </w:r>
          </w:p>
        </w:tc>
        <w:tc>
          <w:tcPr>
            <w:tcW w:w="1240" w:type="dxa"/>
            <w:vAlign w:val="center"/>
          </w:tcPr>
          <w:p w:rsidR="002E60D1" w:rsidRPr="004358D5" w:rsidRDefault="002E60D1" w:rsidP="00360783">
            <w:pPr>
              <w:spacing w:line="400" w:lineRule="exact"/>
              <w:jc w:val="left"/>
              <w:rPr>
                <w:rFonts w:ascii="楷体" w:eastAsia="楷体" w:hAnsi="楷体"/>
                <w:szCs w:val="21"/>
              </w:rPr>
            </w:pPr>
            <w:r w:rsidRPr="004358D5">
              <w:rPr>
                <w:rFonts w:ascii="楷体" w:eastAsia="楷体" w:hAnsi="楷体" w:hint="eastAsia"/>
                <w:szCs w:val="21"/>
              </w:rPr>
              <w:t>综合性</w:t>
            </w:r>
          </w:p>
        </w:tc>
      </w:tr>
      <w:tr w:rsidR="002E60D1" w:rsidRPr="004358D5" w:rsidTr="00360783">
        <w:tc>
          <w:tcPr>
            <w:tcW w:w="1317" w:type="dxa"/>
            <w:vAlign w:val="center"/>
          </w:tcPr>
          <w:p w:rsidR="002E60D1" w:rsidRPr="004358D5" w:rsidRDefault="002E60D1" w:rsidP="00360783">
            <w:pPr>
              <w:spacing w:line="400" w:lineRule="exact"/>
              <w:ind w:firstLineChars="200" w:firstLine="420"/>
              <w:jc w:val="left"/>
              <w:rPr>
                <w:rFonts w:ascii="楷体" w:eastAsia="楷体" w:hAnsi="楷体"/>
                <w:szCs w:val="21"/>
              </w:rPr>
            </w:pPr>
            <w:r w:rsidRPr="004358D5">
              <w:rPr>
                <w:rFonts w:ascii="楷体" w:eastAsia="楷体" w:hAnsi="楷体" w:hint="eastAsia"/>
                <w:szCs w:val="21"/>
              </w:rPr>
              <w:t>2</w:t>
            </w:r>
          </w:p>
        </w:tc>
        <w:tc>
          <w:tcPr>
            <w:tcW w:w="4863" w:type="dxa"/>
            <w:vAlign w:val="center"/>
          </w:tcPr>
          <w:p w:rsidR="002E60D1" w:rsidRPr="004358D5" w:rsidRDefault="002E60D1" w:rsidP="00360783">
            <w:pPr>
              <w:spacing w:line="400" w:lineRule="exact"/>
              <w:ind w:firstLineChars="200" w:firstLine="420"/>
              <w:jc w:val="left"/>
              <w:rPr>
                <w:rFonts w:ascii="楷体" w:eastAsia="楷体" w:hAnsi="楷体"/>
                <w:szCs w:val="21"/>
              </w:rPr>
            </w:pPr>
            <w:r>
              <w:rPr>
                <w:rFonts w:ascii="楷体" w:eastAsia="楷体" w:hAnsi="楷体" w:hint="eastAsia"/>
                <w:szCs w:val="21"/>
              </w:rPr>
              <w:t>简易机电一化装置设计</w:t>
            </w:r>
          </w:p>
        </w:tc>
        <w:tc>
          <w:tcPr>
            <w:tcW w:w="711" w:type="dxa"/>
            <w:vAlign w:val="center"/>
          </w:tcPr>
          <w:p w:rsidR="002E60D1" w:rsidRPr="004358D5" w:rsidRDefault="002E60D1" w:rsidP="00360783">
            <w:pPr>
              <w:spacing w:line="400" w:lineRule="exact"/>
              <w:jc w:val="left"/>
              <w:rPr>
                <w:rFonts w:ascii="楷体" w:eastAsia="楷体" w:hAnsi="楷体"/>
                <w:szCs w:val="21"/>
              </w:rPr>
            </w:pPr>
            <w:r>
              <w:rPr>
                <w:rFonts w:ascii="楷体" w:eastAsia="楷体" w:hAnsi="楷体" w:hint="eastAsia"/>
                <w:szCs w:val="21"/>
              </w:rPr>
              <w:t>8</w:t>
            </w:r>
          </w:p>
        </w:tc>
        <w:tc>
          <w:tcPr>
            <w:tcW w:w="1240" w:type="dxa"/>
            <w:vAlign w:val="center"/>
          </w:tcPr>
          <w:p w:rsidR="002E60D1" w:rsidRPr="004358D5" w:rsidRDefault="002E60D1" w:rsidP="00360783">
            <w:pPr>
              <w:spacing w:line="400" w:lineRule="exact"/>
              <w:jc w:val="left"/>
              <w:rPr>
                <w:rFonts w:ascii="楷体" w:eastAsia="楷体" w:hAnsi="楷体"/>
                <w:szCs w:val="21"/>
              </w:rPr>
            </w:pPr>
            <w:r w:rsidRPr="004358D5">
              <w:rPr>
                <w:rFonts w:ascii="楷体" w:eastAsia="楷体" w:hAnsi="楷体" w:hint="eastAsia"/>
                <w:szCs w:val="21"/>
              </w:rPr>
              <w:t>综合型</w:t>
            </w:r>
          </w:p>
        </w:tc>
      </w:tr>
    </w:tbl>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实验1  机械机构功能分析与模型搭建</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实验目的：加深对机械机构原理、结构的熟悉，熟悉各结构部分的性能要求和计算。</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实验内容： 机械机构原理、结构分析，参数计算，结构搭建。</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实验要求：每位同学完成一种机构的分析、计算、搭建工作，并写出实验报告。</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实验2  建议机电一化装置设计</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实验目的：加深机电一化（数控）装置控制系统原理、结构掌握。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实验内容：完成一种简易机电一体化装置的设计。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实验要求：完成方案确定、理论计算、元件选取、结构设计。</w:t>
      </w:r>
    </w:p>
    <w:p w:rsidR="002E60D1" w:rsidRPr="004004FF" w:rsidRDefault="00AB3206" w:rsidP="004004FF">
      <w:pPr>
        <w:pStyle w:val="a3"/>
        <w:spacing w:beforeLines="50" w:before="156" w:afterLines="50" w:after="156" w:line="300" w:lineRule="auto"/>
        <w:ind w:right="0" w:firstLineChars="200" w:firstLine="420"/>
        <w:rPr>
          <w:sz w:val="21"/>
          <w:szCs w:val="21"/>
        </w:rPr>
      </w:pPr>
      <w:r>
        <w:rPr>
          <w:rFonts w:hint="eastAsia"/>
          <w:sz w:val="21"/>
          <w:szCs w:val="21"/>
        </w:rPr>
        <w:t>六、</w:t>
      </w:r>
      <w:r w:rsidR="002E60D1" w:rsidRPr="004004FF">
        <w:rPr>
          <w:rFonts w:hint="eastAsia"/>
          <w:sz w:val="21"/>
          <w:szCs w:val="21"/>
        </w:rPr>
        <w:t>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本课程推荐的教材及参考书：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本课程推荐的教材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赵松年，现代机械创新产品分析与设计，机械工业出版社，2006.3</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1.王玉新，复杂机械系统快速创新设计，科学出版社，2006.3</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2.张春林.机械创新设计，机械工业出版社，1999</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3.张铁.创新思维与设计，国防工业出版社，2005</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4.杨家军.机械系统创新设计，华中理工大学出版社，2000</w:t>
      </w:r>
    </w:p>
    <w:p w:rsidR="002E60D1" w:rsidRDefault="002E60D1">
      <w:pPr>
        <w:pStyle w:val="a3"/>
        <w:spacing w:line="520" w:lineRule="exact"/>
        <w:ind w:right="4" w:firstLineChars="400" w:firstLine="960"/>
      </w:pPr>
    </w:p>
    <w:p w:rsidR="002E60D1" w:rsidRPr="00AB3206" w:rsidRDefault="002E60D1" w:rsidP="00AB3206">
      <w:pPr>
        <w:pStyle w:val="a3"/>
        <w:spacing w:line="520" w:lineRule="exact"/>
        <w:ind w:right="4" w:firstLineChars="2425" w:firstLine="5093"/>
        <w:rPr>
          <w:sz w:val="21"/>
          <w:szCs w:val="21"/>
        </w:rPr>
      </w:pPr>
      <w:r w:rsidRPr="00AB3206">
        <w:rPr>
          <w:rFonts w:hint="eastAsia"/>
          <w:sz w:val="21"/>
          <w:szCs w:val="21"/>
        </w:rPr>
        <w:t>执笔：张</w:t>
      </w:r>
      <w:proofErr w:type="gramStart"/>
      <w:r w:rsidRPr="00AB3206">
        <w:rPr>
          <w:rFonts w:hint="eastAsia"/>
          <w:sz w:val="21"/>
          <w:szCs w:val="21"/>
        </w:rPr>
        <w:t>世</w:t>
      </w:r>
      <w:proofErr w:type="gramEnd"/>
      <w:r w:rsidRPr="00AB3206">
        <w:rPr>
          <w:rFonts w:hint="eastAsia"/>
          <w:sz w:val="21"/>
          <w:szCs w:val="21"/>
        </w:rPr>
        <w:t>亮</w:t>
      </w:r>
    </w:p>
    <w:p w:rsidR="002E60D1" w:rsidRDefault="002E60D1" w:rsidP="002E60D1">
      <w:pPr>
        <w:pStyle w:val="a3"/>
        <w:spacing w:line="520" w:lineRule="exact"/>
        <w:ind w:right="4"/>
      </w:pPr>
    </w:p>
    <w:p w:rsidR="002E60D1" w:rsidRDefault="002E60D1" w:rsidP="00360783">
      <w:pPr>
        <w:spacing w:line="400" w:lineRule="exact"/>
        <w:jc w:val="center"/>
        <w:rPr>
          <w:rFonts w:eastAsia="黑体"/>
          <w:sz w:val="32"/>
        </w:rPr>
      </w:pPr>
      <w:r>
        <w:rPr>
          <w:rFonts w:eastAsia="黑体" w:hint="eastAsia"/>
          <w:sz w:val="32"/>
        </w:rPr>
        <w:lastRenderedPageBreak/>
        <w:t>《</w:t>
      </w:r>
      <w:r w:rsidRPr="00BE0663">
        <w:rPr>
          <w:rFonts w:hint="eastAsia"/>
          <w:b/>
          <w:sz w:val="28"/>
          <w:szCs w:val="28"/>
        </w:rPr>
        <w:t>先进切削加工技术与设备</w:t>
      </w:r>
      <w:r>
        <w:rPr>
          <w:rFonts w:eastAsia="黑体" w:hint="eastAsia"/>
          <w:sz w:val="32"/>
        </w:rPr>
        <w:t>》课程教学大纲</w:t>
      </w:r>
    </w:p>
    <w:p w:rsidR="002E60D1" w:rsidRDefault="002E60D1">
      <w:pPr>
        <w:jc w:val="center"/>
        <w:rPr>
          <w:b/>
          <w:bCs/>
        </w:rPr>
      </w:pPr>
      <w:r>
        <w:rPr>
          <w:rFonts w:eastAsia="黑体" w:hint="eastAsia"/>
          <w:sz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8"/>
        <w:gridCol w:w="1418"/>
        <w:gridCol w:w="1419"/>
        <w:gridCol w:w="1423"/>
        <w:gridCol w:w="1419"/>
        <w:gridCol w:w="1425"/>
      </w:tblGrid>
      <w:tr w:rsidR="002E60D1" w:rsidTr="00360783">
        <w:trPr>
          <w:cantSplit/>
          <w:jc w:val="center"/>
        </w:trPr>
        <w:tc>
          <w:tcPr>
            <w:tcW w:w="1470" w:type="dxa"/>
          </w:tcPr>
          <w:p w:rsidR="002E60D1" w:rsidRDefault="002E60D1" w:rsidP="00360783">
            <w:pPr>
              <w:spacing w:line="400" w:lineRule="exact"/>
              <w:ind w:leftChars="-50" w:left="-105" w:rightChars="-50" w:right="-105"/>
              <w:jc w:val="center"/>
              <w:rPr>
                <w:rFonts w:ascii="楷体_GB2312" w:eastAsia="楷体_GB2312"/>
              </w:rPr>
            </w:pPr>
            <w:r>
              <w:rPr>
                <w:rFonts w:ascii="楷体_GB2312" w:eastAsia="楷体_GB2312" w:hint="eastAsia"/>
              </w:rPr>
              <w:t>总学时</w:t>
            </w:r>
          </w:p>
        </w:tc>
        <w:tc>
          <w:tcPr>
            <w:tcW w:w="1470" w:type="dxa"/>
          </w:tcPr>
          <w:p w:rsidR="002E60D1" w:rsidRDefault="002E60D1" w:rsidP="00360783">
            <w:pPr>
              <w:spacing w:line="400" w:lineRule="exact"/>
              <w:ind w:leftChars="-50" w:left="-105" w:rightChars="-50" w:right="-105"/>
              <w:jc w:val="center"/>
              <w:rPr>
                <w:rFonts w:ascii="楷体_GB2312" w:eastAsia="楷体_GB2312"/>
              </w:rPr>
            </w:pPr>
            <w:r>
              <w:rPr>
                <w:rFonts w:ascii="楷体_GB2312" w:eastAsia="楷体_GB2312" w:hint="eastAsia"/>
              </w:rPr>
              <w:t>32</w:t>
            </w:r>
          </w:p>
        </w:tc>
        <w:tc>
          <w:tcPr>
            <w:tcW w:w="1470" w:type="dxa"/>
          </w:tcPr>
          <w:p w:rsidR="002E60D1" w:rsidRDefault="002E60D1" w:rsidP="00360783">
            <w:pPr>
              <w:spacing w:line="400" w:lineRule="exact"/>
              <w:ind w:leftChars="-50" w:left="-105" w:rightChars="-50" w:right="-105"/>
              <w:jc w:val="center"/>
              <w:rPr>
                <w:rFonts w:ascii="楷体_GB2312" w:eastAsia="楷体_GB2312"/>
              </w:rPr>
            </w:pPr>
            <w:r>
              <w:rPr>
                <w:rFonts w:ascii="楷体_GB2312" w:eastAsia="楷体_GB2312" w:hint="eastAsia"/>
              </w:rPr>
              <w:t>理论</w:t>
            </w:r>
          </w:p>
        </w:tc>
        <w:tc>
          <w:tcPr>
            <w:tcW w:w="1470" w:type="dxa"/>
          </w:tcPr>
          <w:p w:rsidR="002E60D1" w:rsidRDefault="002E60D1" w:rsidP="00360783">
            <w:pPr>
              <w:spacing w:line="400" w:lineRule="exact"/>
              <w:ind w:leftChars="-50" w:left="-105" w:rightChars="-50" w:right="-105"/>
              <w:jc w:val="center"/>
              <w:rPr>
                <w:rFonts w:ascii="楷体_GB2312" w:eastAsia="楷体_GB2312"/>
              </w:rPr>
            </w:pPr>
            <w:r>
              <w:rPr>
                <w:rFonts w:ascii="楷体_GB2312" w:eastAsia="楷体_GB2312" w:hint="eastAsia"/>
              </w:rPr>
              <w:t>28</w:t>
            </w:r>
          </w:p>
        </w:tc>
        <w:tc>
          <w:tcPr>
            <w:tcW w:w="1470" w:type="dxa"/>
          </w:tcPr>
          <w:p w:rsidR="002E60D1" w:rsidRDefault="002E60D1" w:rsidP="00360783">
            <w:pPr>
              <w:spacing w:line="400" w:lineRule="exact"/>
              <w:ind w:leftChars="-50" w:left="-105" w:rightChars="-50" w:right="-105"/>
              <w:jc w:val="center"/>
              <w:rPr>
                <w:rFonts w:ascii="楷体_GB2312" w:eastAsia="楷体_GB2312"/>
              </w:rPr>
            </w:pPr>
            <w:r>
              <w:rPr>
                <w:rFonts w:ascii="楷体_GB2312" w:eastAsia="楷体_GB2312" w:hint="eastAsia"/>
              </w:rPr>
              <w:t>实验</w:t>
            </w:r>
          </w:p>
        </w:tc>
        <w:tc>
          <w:tcPr>
            <w:tcW w:w="1470" w:type="dxa"/>
          </w:tcPr>
          <w:p w:rsidR="002E60D1" w:rsidRDefault="002E60D1" w:rsidP="00360783">
            <w:pPr>
              <w:spacing w:line="400" w:lineRule="exact"/>
              <w:ind w:leftChars="-50" w:left="-105" w:rightChars="-50" w:right="-105"/>
              <w:jc w:val="center"/>
              <w:rPr>
                <w:rFonts w:ascii="楷体_GB2312" w:eastAsia="楷体_GB2312"/>
              </w:rPr>
            </w:pPr>
            <w:r>
              <w:rPr>
                <w:rFonts w:ascii="楷体_GB2312" w:eastAsia="楷体_GB2312" w:hint="eastAsia"/>
              </w:rPr>
              <w:t>4</w:t>
            </w:r>
          </w:p>
        </w:tc>
      </w:tr>
      <w:tr w:rsidR="002E60D1" w:rsidTr="00360783">
        <w:trPr>
          <w:cantSplit/>
          <w:jc w:val="center"/>
        </w:trPr>
        <w:tc>
          <w:tcPr>
            <w:tcW w:w="1470" w:type="dxa"/>
          </w:tcPr>
          <w:p w:rsidR="002E60D1" w:rsidRDefault="002E60D1" w:rsidP="00360783">
            <w:pPr>
              <w:spacing w:line="400" w:lineRule="exact"/>
              <w:ind w:leftChars="-50" w:left="-105" w:rightChars="-50" w:right="-105"/>
              <w:jc w:val="center"/>
              <w:rPr>
                <w:rFonts w:ascii="楷体_GB2312" w:eastAsia="楷体_GB2312"/>
              </w:rPr>
            </w:pPr>
            <w:r>
              <w:rPr>
                <w:rFonts w:ascii="楷体_GB2312" w:eastAsia="楷体_GB2312" w:hint="eastAsia"/>
              </w:rPr>
              <w:t>学分</w:t>
            </w:r>
          </w:p>
        </w:tc>
        <w:tc>
          <w:tcPr>
            <w:tcW w:w="1470" w:type="dxa"/>
          </w:tcPr>
          <w:p w:rsidR="002E60D1" w:rsidRPr="00BB33EA" w:rsidRDefault="002E60D1" w:rsidP="00360783">
            <w:pPr>
              <w:spacing w:line="400" w:lineRule="exact"/>
              <w:ind w:leftChars="-50" w:left="-105" w:rightChars="-50" w:right="-105"/>
              <w:jc w:val="center"/>
              <w:rPr>
                <w:rFonts w:ascii="楷体_GB2312" w:eastAsia="楷体_GB2312"/>
              </w:rPr>
            </w:pPr>
            <w:r>
              <w:rPr>
                <w:rFonts w:ascii="楷体_GB2312" w:eastAsia="楷体_GB2312" w:hint="eastAsia"/>
              </w:rPr>
              <w:t>2</w:t>
            </w:r>
          </w:p>
        </w:tc>
        <w:tc>
          <w:tcPr>
            <w:tcW w:w="1470" w:type="dxa"/>
          </w:tcPr>
          <w:p w:rsidR="002E60D1" w:rsidRDefault="002E60D1" w:rsidP="00360783">
            <w:pPr>
              <w:spacing w:line="400" w:lineRule="exact"/>
              <w:ind w:leftChars="-50" w:left="-105" w:rightChars="-50" w:right="-105"/>
              <w:jc w:val="center"/>
              <w:rPr>
                <w:rFonts w:ascii="楷体_GB2312" w:eastAsia="楷体_GB2312"/>
              </w:rPr>
            </w:pPr>
            <w:r>
              <w:rPr>
                <w:rFonts w:ascii="楷体_GB2312" w:eastAsia="楷体_GB2312" w:hint="eastAsia"/>
              </w:rPr>
              <w:t>开课单位</w:t>
            </w:r>
          </w:p>
        </w:tc>
        <w:tc>
          <w:tcPr>
            <w:tcW w:w="1470" w:type="dxa"/>
          </w:tcPr>
          <w:p w:rsidR="002E60D1" w:rsidRDefault="002E60D1" w:rsidP="00360783">
            <w:pPr>
              <w:spacing w:line="400" w:lineRule="exact"/>
              <w:ind w:rightChars="-50" w:right="-105"/>
              <w:rPr>
                <w:rFonts w:ascii="楷体_GB2312" w:eastAsia="楷体_GB2312"/>
              </w:rPr>
            </w:pPr>
            <w:r>
              <w:rPr>
                <w:rFonts w:ascii="楷体_GB2312" w:eastAsia="楷体_GB2312" w:hint="eastAsia"/>
              </w:rPr>
              <w:t xml:space="preserve">  工程学院</w:t>
            </w:r>
          </w:p>
        </w:tc>
        <w:tc>
          <w:tcPr>
            <w:tcW w:w="1470" w:type="dxa"/>
          </w:tcPr>
          <w:p w:rsidR="002E60D1" w:rsidRDefault="002E60D1" w:rsidP="00360783">
            <w:pPr>
              <w:spacing w:line="400" w:lineRule="exact"/>
              <w:ind w:leftChars="-50" w:left="-105" w:rightChars="-50" w:right="-105"/>
              <w:jc w:val="center"/>
              <w:rPr>
                <w:rFonts w:ascii="楷体_GB2312" w:eastAsia="楷体_GB2312"/>
              </w:rPr>
            </w:pPr>
            <w:r>
              <w:rPr>
                <w:rFonts w:ascii="楷体_GB2312" w:eastAsia="楷体_GB2312" w:hint="eastAsia"/>
              </w:rPr>
              <w:t>修订时间</w:t>
            </w:r>
          </w:p>
        </w:tc>
        <w:tc>
          <w:tcPr>
            <w:tcW w:w="1470" w:type="dxa"/>
          </w:tcPr>
          <w:p w:rsidR="002E60D1" w:rsidRPr="00BE0663" w:rsidRDefault="002E60D1" w:rsidP="00AB3206">
            <w:pPr>
              <w:spacing w:line="400" w:lineRule="exact"/>
              <w:ind w:leftChars="-50" w:left="-105" w:rightChars="-50" w:right="-105"/>
              <w:jc w:val="right"/>
              <w:rPr>
                <w:rFonts w:ascii="楷体_GB2312" w:eastAsia="楷体_GB2312"/>
                <w:sz w:val="18"/>
                <w:szCs w:val="18"/>
              </w:rPr>
            </w:pPr>
            <w:r>
              <w:rPr>
                <w:rFonts w:ascii="楷体_GB2312" w:eastAsia="楷体_GB2312" w:hint="eastAsia"/>
                <w:sz w:val="18"/>
                <w:szCs w:val="18"/>
              </w:rPr>
              <w:t>2017</w:t>
            </w:r>
            <w:r w:rsidRPr="00BE0663">
              <w:rPr>
                <w:rFonts w:ascii="楷体_GB2312" w:eastAsia="楷体_GB2312" w:hint="eastAsia"/>
                <w:sz w:val="18"/>
                <w:szCs w:val="18"/>
              </w:rPr>
              <w:t>年</w:t>
            </w:r>
            <w:r>
              <w:rPr>
                <w:rFonts w:ascii="楷体_GB2312" w:eastAsia="楷体_GB2312" w:hint="eastAsia"/>
                <w:sz w:val="18"/>
                <w:szCs w:val="18"/>
              </w:rPr>
              <w:t>5</w:t>
            </w:r>
            <w:r w:rsidRPr="00BE0663">
              <w:rPr>
                <w:rFonts w:ascii="楷体_GB2312" w:eastAsia="楷体_GB2312" w:hint="eastAsia"/>
                <w:sz w:val="18"/>
                <w:szCs w:val="18"/>
              </w:rPr>
              <w:t>月</w:t>
            </w:r>
          </w:p>
        </w:tc>
      </w:tr>
    </w:tbl>
    <w:p w:rsidR="00AB3206" w:rsidRDefault="00AB3206">
      <w:pPr>
        <w:spacing w:line="360" w:lineRule="auto"/>
        <w:ind w:right="258" w:firstLine="480"/>
        <w:jc w:val="center"/>
        <w:rPr>
          <w:rFonts w:ascii="黑体" w:eastAsia="黑体"/>
          <w:sz w:val="28"/>
        </w:rPr>
      </w:pPr>
    </w:p>
    <w:p w:rsidR="002E60D1" w:rsidRDefault="002E60D1">
      <w:pPr>
        <w:spacing w:line="36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Default="002E60D1" w:rsidP="00AB3206">
      <w:pPr>
        <w:pStyle w:val="a3"/>
        <w:spacing w:beforeLines="50" w:before="156" w:afterLines="50" w:after="156" w:line="300" w:lineRule="auto"/>
        <w:ind w:right="0" w:firstLineChars="200" w:firstLine="420"/>
        <w:rPr>
          <w:sz w:val="21"/>
          <w:szCs w:val="21"/>
        </w:rPr>
      </w:pPr>
      <w:r w:rsidRPr="004004FF">
        <w:rPr>
          <w:rFonts w:hint="eastAsia"/>
          <w:sz w:val="21"/>
          <w:szCs w:val="21"/>
        </w:rPr>
        <w:t>本课程介绍了机械产品的生产与加工过程及制造活动的组织、机械制造装备、机械加工过程及其制造系统等内容。包括了金属切削过程及其基本规律，金属切削机床、刀具、夹具的基本知识，机械制造和装配工艺规程的设计，机械加工中精度及表面质量的概念及其控制方法，典型零件的制造工艺技术；介绍了常用述金属切削机床的原理、结构、特点、使用范围，详细讲述金属切削机床总体和组成部分设计基本理论、原则、内容、方法和实例；详细讲述机床夹具设计涉及的基本理论、原则、内容、方法和实例；简要介绍制造物流系统组成、设计原则、设计内容和典型实例等。</w:t>
      </w:r>
    </w:p>
    <w:p w:rsidR="00AB3206" w:rsidRDefault="00AB3206" w:rsidP="00AB3206">
      <w:pPr>
        <w:pStyle w:val="a3"/>
        <w:spacing w:beforeLines="50" w:before="156" w:afterLines="50" w:after="156" w:line="300" w:lineRule="auto"/>
        <w:ind w:right="0" w:firstLineChars="200" w:firstLine="420"/>
        <w:rPr>
          <w:sz w:val="21"/>
          <w:szCs w:val="21"/>
        </w:rPr>
      </w:pPr>
    </w:p>
    <w:p w:rsidR="00AB3206" w:rsidRPr="00AB3206" w:rsidRDefault="00AB3206" w:rsidP="00AB3206">
      <w:pPr>
        <w:spacing w:line="360" w:lineRule="auto"/>
        <w:ind w:right="258" w:firstLine="480"/>
        <w:jc w:val="center"/>
        <w:rPr>
          <w:rFonts w:ascii="黑体" w:eastAsia="黑体"/>
          <w:sz w:val="28"/>
        </w:rPr>
      </w:pPr>
      <w:r w:rsidRPr="00AB3206">
        <w:rPr>
          <w:rFonts w:ascii="黑体" w:eastAsia="黑体" w:hint="eastAsia"/>
          <w:sz w:val="28"/>
        </w:rPr>
        <w:t>课</w:t>
      </w:r>
      <w:r>
        <w:rPr>
          <w:rFonts w:ascii="黑体" w:eastAsia="黑体" w:hint="eastAsia"/>
          <w:sz w:val="28"/>
        </w:rPr>
        <w:t xml:space="preserve"> </w:t>
      </w:r>
      <w:r w:rsidRPr="00AB3206">
        <w:rPr>
          <w:rFonts w:ascii="黑体" w:eastAsia="黑体" w:hint="eastAsia"/>
          <w:sz w:val="28"/>
        </w:rPr>
        <w:t>程</w:t>
      </w:r>
      <w:r>
        <w:rPr>
          <w:rFonts w:ascii="黑体" w:eastAsia="黑体" w:hint="eastAsia"/>
          <w:sz w:val="28"/>
        </w:rPr>
        <w:t xml:space="preserve"> </w:t>
      </w:r>
      <w:r w:rsidRPr="00AB3206">
        <w:rPr>
          <w:rFonts w:ascii="黑体" w:eastAsia="黑体" w:hint="eastAsia"/>
          <w:sz w:val="28"/>
        </w:rPr>
        <w:t>大</w:t>
      </w:r>
      <w:r>
        <w:rPr>
          <w:rFonts w:ascii="黑体" w:eastAsia="黑体" w:hint="eastAsia"/>
          <w:sz w:val="28"/>
        </w:rPr>
        <w:t xml:space="preserve"> </w:t>
      </w:r>
      <w:r w:rsidRPr="00AB3206">
        <w:rPr>
          <w:rFonts w:ascii="黑体" w:eastAsia="黑体" w:hint="eastAsia"/>
          <w:sz w:val="28"/>
        </w:rPr>
        <w:t>纲</w:t>
      </w:r>
    </w:p>
    <w:p w:rsidR="002E60D1" w:rsidRPr="004004FF" w:rsidRDefault="000E63F6" w:rsidP="004004FF">
      <w:pPr>
        <w:pStyle w:val="a3"/>
        <w:spacing w:beforeLines="50" w:before="156" w:afterLines="50" w:after="156" w:line="300" w:lineRule="auto"/>
        <w:ind w:right="0" w:firstLineChars="200" w:firstLine="420"/>
        <w:rPr>
          <w:sz w:val="21"/>
          <w:szCs w:val="21"/>
        </w:rPr>
      </w:pPr>
      <w:r>
        <w:rPr>
          <w:rFonts w:hint="eastAsia"/>
          <w:sz w:val="21"/>
          <w:szCs w:val="21"/>
        </w:rPr>
        <w:t>一、</w:t>
      </w:r>
      <w:r w:rsidR="002E60D1" w:rsidRPr="004004FF">
        <w:rPr>
          <w:rFonts w:hint="eastAsia"/>
          <w:sz w:val="21"/>
          <w:szCs w:val="21"/>
        </w:rPr>
        <w:t>课程的性质与任务</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本课程是机械制造及其自动化业的一门专业学位课。通过本课程的学习，使学生掌握机械制造及其自动化领域中制造技术与装备的基本理论、基本知识和基本技能，培养分析和解决实际生产问题的能力。</w:t>
      </w:r>
    </w:p>
    <w:p w:rsidR="002E60D1" w:rsidRPr="004004FF" w:rsidRDefault="000E63F6" w:rsidP="004004FF">
      <w:pPr>
        <w:pStyle w:val="a3"/>
        <w:spacing w:beforeLines="50" w:before="156" w:afterLines="50" w:after="156" w:line="300" w:lineRule="auto"/>
        <w:ind w:right="0" w:firstLineChars="200" w:firstLine="420"/>
        <w:rPr>
          <w:sz w:val="21"/>
          <w:szCs w:val="21"/>
        </w:rPr>
      </w:pPr>
      <w:r>
        <w:rPr>
          <w:rFonts w:hint="eastAsia"/>
          <w:sz w:val="21"/>
          <w:szCs w:val="21"/>
        </w:rPr>
        <w:t>二、</w:t>
      </w:r>
      <w:r w:rsidR="002E60D1" w:rsidRPr="004004FF">
        <w:rPr>
          <w:rFonts w:hint="eastAsia"/>
          <w:sz w:val="21"/>
          <w:szCs w:val="21"/>
        </w:rPr>
        <w:t>课程的基本要求：</w:t>
      </w:r>
    </w:p>
    <w:p w:rsidR="002E60D1"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通过本课程学习，要求学生掌握金属切削过程的基本规律，掌握机械加工的基本知识和基本理论、金属切削机床的工作原理及传动；具备能按加工条件对加工方法、机床、刀具、夹具及加工参数等进行选择的基本能力；掌握机械加工精度和表面质量分析的基本知识和基本技能，具备分析解决现场工艺问题的基本能力；了解当今先进制造技术与制造模式的发展概况，初步具备对制造单元以及制造系统选择决策的基本能力。掌握切削机床运动学原理，掌握金属切削机床主传动系、进给传动系、主轴部件、刀架和自动换刀装置的设计原则、内容和方法，初步建立金属切削机床设计能力；熟悉金属切削机床总体、支承件、导轨、控制系统的设计原则、内容和方法；掌握机床夹具定位原理，掌握机床夹具定位、夹紧机构设计原则、内容和方法，初步建立机床夹具设计能力；了解机床夹具其它机构设计原则、内容和方法，了解可调整和组合夹具设计内容；了解制造物流系统组成、设计原则、内容和实例；了解机械加工生产线总体设计设计原则、内容和方法。</w:t>
      </w:r>
    </w:p>
    <w:p w:rsidR="000E63F6" w:rsidRPr="004004FF" w:rsidRDefault="000E63F6" w:rsidP="004004FF">
      <w:pPr>
        <w:pStyle w:val="a3"/>
        <w:spacing w:beforeLines="50" w:before="156" w:afterLines="50" w:after="156" w:line="300" w:lineRule="auto"/>
        <w:ind w:right="0" w:firstLineChars="200" w:firstLine="420"/>
        <w:rPr>
          <w:sz w:val="21"/>
          <w:szCs w:val="21"/>
        </w:rPr>
      </w:pPr>
      <w:r>
        <w:rPr>
          <w:rFonts w:hint="eastAsia"/>
          <w:sz w:val="21"/>
          <w:szCs w:val="21"/>
        </w:rPr>
        <w:lastRenderedPageBreak/>
        <w:t>三、</w:t>
      </w:r>
      <w:r w:rsidRPr="000E63F6">
        <w:rPr>
          <w:rFonts w:hint="eastAsia"/>
          <w:sz w:val="21"/>
          <w:szCs w:val="21"/>
        </w:rPr>
        <w:t>修读专业：机械制造及其自动化</w:t>
      </w:r>
    </w:p>
    <w:p w:rsidR="002E60D1" w:rsidRPr="004004FF" w:rsidRDefault="000E63F6" w:rsidP="004004FF">
      <w:pPr>
        <w:pStyle w:val="a3"/>
        <w:spacing w:beforeLines="50" w:before="156" w:afterLines="50" w:after="156" w:line="300" w:lineRule="auto"/>
        <w:ind w:right="0" w:firstLineChars="200" w:firstLine="420"/>
        <w:rPr>
          <w:sz w:val="21"/>
          <w:szCs w:val="21"/>
        </w:rPr>
      </w:pPr>
      <w:r>
        <w:rPr>
          <w:rFonts w:hint="eastAsia"/>
          <w:sz w:val="21"/>
          <w:szCs w:val="21"/>
        </w:rPr>
        <w:t>四、</w:t>
      </w:r>
      <w:r w:rsidR="002E60D1" w:rsidRPr="004004FF">
        <w:rPr>
          <w:rFonts w:hint="eastAsia"/>
          <w:sz w:val="21"/>
          <w:szCs w:val="21"/>
        </w:rPr>
        <w:t>教学内容安排、学时分配：</w:t>
      </w:r>
      <w:r w:rsidRPr="004004FF">
        <w:rPr>
          <w:sz w:val="21"/>
          <w:szCs w:val="21"/>
        </w:rPr>
        <w:t xml:space="preserve">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第一章  切削过程及其控制（4学时）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1.金属切削刀具基础(A)；2.金属切削过程中的变形(B)；3.切屑类型及其控制（B）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4.切削力（B）；5.切削热和切削温度（B）；6.刀具磨损与刀具寿命（B）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7.刀具几何参数和切削用量的合理选择（B）；8.磨削原理（B）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第二章  机械制造中的加工方法及装备（4学时）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1.外圆表面加工（A）；2.孔加工（A）；3.平面及复杂曲面加工（A）；4.齿轮加工（B）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5.数控机床与数控加工（B）；6.特种加工（B）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第三章  机械加工质量及其控制（4学时）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1.机械加工精度概述（B）；2.影响机械加工精度的因素（A）；3.加工误差的统计分析（A）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4.机械加工表面质量（B）；5.机械加工过程中的振动（C）；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第四章  工艺规程设计（4学时）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1.机械制造厂的生产过程和工艺过程（A）；2.生产类型及其工艺特征（A）；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3.机械加工工艺规程设计（A）；4.成组加工工艺规程设计（B）；5.计算机辅助机械加工工艺规程设计（B）；6.机器装配工艺规程设计（B）；7.机械产品设计的工艺性评价（B）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第五章  金属切削机床设计(8学时)</w:t>
      </w:r>
    </w:p>
    <w:p w:rsidR="002E60D1" w:rsidRPr="004004FF" w:rsidRDefault="000E63F6" w:rsidP="004004FF">
      <w:pPr>
        <w:pStyle w:val="a3"/>
        <w:spacing w:beforeLines="50" w:before="156" w:afterLines="50" w:after="156" w:line="300" w:lineRule="auto"/>
        <w:ind w:right="0" w:firstLineChars="200" w:firstLine="420"/>
        <w:rPr>
          <w:sz w:val="21"/>
          <w:szCs w:val="21"/>
        </w:rPr>
      </w:pPr>
      <w:r>
        <w:rPr>
          <w:rFonts w:hint="eastAsia"/>
          <w:sz w:val="21"/>
          <w:szCs w:val="21"/>
        </w:rPr>
        <w:t>（一）</w:t>
      </w:r>
      <w:r w:rsidR="002E60D1" w:rsidRPr="004004FF">
        <w:rPr>
          <w:rFonts w:hint="eastAsia"/>
          <w:sz w:val="21"/>
          <w:szCs w:val="21"/>
        </w:rPr>
        <w:t>概述：1.机床设计应满足的基本要求（B），2.机床设计方法（C）、3.步骤（C）。</w:t>
      </w:r>
    </w:p>
    <w:p w:rsidR="002E60D1" w:rsidRPr="004004FF" w:rsidRDefault="000E63F6" w:rsidP="004004FF">
      <w:pPr>
        <w:pStyle w:val="a3"/>
        <w:spacing w:beforeLines="50" w:before="156" w:afterLines="50" w:after="156" w:line="300" w:lineRule="auto"/>
        <w:ind w:right="0" w:firstLineChars="200" w:firstLine="420"/>
        <w:rPr>
          <w:sz w:val="21"/>
          <w:szCs w:val="21"/>
        </w:rPr>
      </w:pPr>
      <w:r>
        <w:rPr>
          <w:rFonts w:hint="eastAsia"/>
          <w:sz w:val="21"/>
          <w:szCs w:val="21"/>
        </w:rPr>
        <w:t>（二）</w:t>
      </w:r>
      <w:r w:rsidR="002E60D1" w:rsidRPr="004004FF">
        <w:rPr>
          <w:rFonts w:hint="eastAsia"/>
          <w:sz w:val="21"/>
          <w:szCs w:val="21"/>
        </w:rPr>
        <w:t xml:space="preserve">金属切削机床设计的理论基础：1.机床的运动学原理（A）、2.精度（C）、3.刚度（C）、4.振动（C）、5.热变形（C）、6.噪声（C）、7.低速运动平稳性（C）。 </w:t>
      </w:r>
    </w:p>
    <w:p w:rsidR="002E60D1" w:rsidRPr="004004FF" w:rsidRDefault="000E63F6" w:rsidP="004004FF">
      <w:pPr>
        <w:pStyle w:val="a3"/>
        <w:spacing w:beforeLines="50" w:before="156" w:afterLines="50" w:after="156" w:line="300" w:lineRule="auto"/>
        <w:ind w:right="0" w:firstLineChars="200" w:firstLine="420"/>
        <w:rPr>
          <w:sz w:val="21"/>
          <w:szCs w:val="21"/>
        </w:rPr>
      </w:pPr>
      <w:r>
        <w:rPr>
          <w:rFonts w:hint="eastAsia"/>
          <w:sz w:val="21"/>
          <w:szCs w:val="21"/>
        </w:rPr>
        <w:t>（三）</w:t>
      </w:r>
      <w:r w:rsidR="002E60D1" w:rsidRPr="004004FF">
        <w:rPr>
          <w:rFonts w:hint="eastAsia"/>
          <w:sz w:val="21"/>
          <w:szCs w:val="21"/>
        </w:rPr>
        <w:t>金属切削机床总体设计：1.机床系列型谱的制定（C），2.运动功能设置（B），3.总体结构方案设计（A），4.主要参数设计（B）。</w:t>
      </w:r>
    </w:p>
    <w:p w:rsidR="002E60D1" w:rsidRPr="004004FF" w:rsidRDefault="000E63F6" w:rsidP="004004FF">
      <w:pPr>
        <w:pStyle w:val="a3"/>
        <w:spacing w:beforeLines="50" w:before="156" w:afterLines="50" w:after="156" w:line="300" w:lineRule="auto"/>
        <w:ind w:right="0" w:firstLineChars="200" w:firstLine="420"/>
        <w:rPr>
          <w:sz w:val="21"/>
          <w:szCs w:val="21"/>
        </w:rPr>
      </w:pPr>
      <w:r>
        <w:rPr>
          <w:rFonts w:hint="eastAsia"/>
          <w:sz w:val="21"/>
          <w:szCs w:val="21"/>
        </w:rPr>
        <w:t>（四）</w:t>
      </w:r>
      <w:r w:rsidR="002E60D1" w:rsidRPr="004004FF">
        <w:rPr>
          <w:rFonts w:hint="eastAsia"/>
          <w:sz w:val="21"/>
          <w:szCs w:val="21"/>
        </w:rPr>
        <w:t>主传动系设计：1.主传动</w:t>
      </w:r>
      <w:proofErr w:type="gramStart"/>
      <w:r w:rsidR="002E60D1" w:rsidRPr="004004FF">
        <w:rPr>
          <w:rFonts w:hint="eastAsia"/>
          <w:sz w:val="21"/>
          <w:szCs w:val="21"/>
        </w:rPr>
        <w:t>系设计</w:t>
      </w:r>
      <w:proofErr w:type="gramEnd"/>
      <w:r w:rsidR="002E60D1" w:rsidRPr="004004FF">
        <w:rPr>
          <w:rFonts w:hint="eastAsia"/>
          <w:sz w:val="21"/>
          <w:szCs w:val="21"/>
        </w:rPr>
        <w:t>应满足的基本要求（C）；2.主传动系分类和传动方式（B）；3.分级变速主传动系设计（A）；4.无级变速主传动系设计（A）；5.数控机床主传动</w:t>
      </w:r>
      <w:proofErr w:type="gramStart"/>
      <w:r w:rsidR="002E60D1" w:rsidRPr="004004FF">
        <w:rPr>
          <w:rFonts w:hint="eastAsia"/>
          <w:sz w:val="21"/>
          <w:szCs w:val="21"/>
        </w:rPr>
        <w:t>系设计</w:t>
      </w:r>
      <w:proofErr w:type="gramEnd"/>
      <w:r w:rsidR="002E60D1" w:rsidRPr="004004FF">
        <w:rPr>
          <w:rFonts w:hint="eastAsia"/>
          <w:sz w:val="21"/>
          <w:szCs w:val="21"/>
        </w:rPr>
        <w:t xml:space="preserve">特点（B）。                       </w:t>
      </w:r>
    </w:p>
    <w:p w:rsidR="002E60D1" w:rsidRPr="004004FF" w:rsidRDefault="000E63F6" w:rsidP="004004FF">
      <w:pPr>
        <w:pStyle w:val="a3"/>
        <w:spacing w:beforeLines="50" w:before="156" w:afterLines="50" w:after="156" w:line="300" w:lineRule="auto"/>
        <w:ind w:right="0" w:firstLineChars="200" w:firstLine="420"/>
        <w:rPr>
          <w:sz w:val="21"/>
          <w:szCs w:val="21"/>
        </w:rPr>
      </w:pPr>
      <w:r>
        <w:rPr>
          <w:rFonts w:hint="eastAsia"/>
          <w:sz w:val="21"/>
          <w:szCs w:val="21"/>
        </w:rPr>
        <w:t>（五）</w:t>
      </w:r>
      <w:r w:rsidR="002E60D1" w:rsidRPr="004004FF">
        <w:rPr>
          <w:rFonts w:hint="eastAsia"/>
          <w:sz w:val="21"/>
          <w:szCs w:val="21"/>
        </w:rPr>
        <w:t>进给传动系设计（A） ；</w:t>
      </w:r>
      <w:r>
        <w:rPr>
          <w:rFonts w:hint="eastAsia"/>
          <w:sz w:val="21"/>
          <w:szCs w:val="21"/>
        </w:rPr>
        <w:t>（六）</w:t>
      </w:r>
      <w:r w:rsidR="002E60D1" w:rsidRPr="004004FF">
        <w:rPr>
          <w:rFonts w:hint="eastAsia"/>
          <w:sz w:val="21"/>
          <w:szCs w:val="21"/>
        </w:rPr>
        <w:t>主轴部件设计（A）；</w:t>
      </w:r>
      <w:r>
        <w:rPr>
          <w:rFonts w:hint="eastAsia"/>
          <w:sz w:val="21"/>
          <w:szCs w:val="21"/>
        </w:rPr>
        <w:t>（七）</w:t>
      </w:r>
      <w:r w:rsidR="002E60D1" w:rsidRPr="004004FF">
        <w:rPr>
          <w:rFonts w:hint="eastAsia"/>
          <w:sz w:val="21"/>
          <w:szCs w:val="21"/>
        </w:rPr>
        <w:t>支承件设计（C）；</w:t>
      </w:r>
      <w:r>
        <w:rPr>
          <w:rFonts w:hint="eastAsia"/>
          <w:sz w:val="21"/>
          <w:szCs w:val="21"/>
        </w:rPr>
        <w:t>（八）</w:t>
      </w:r>
      <w:r w:rsidR="002E60D1" w:rsidRPr="004004FF">
        <w:rPr>
          <w:rFonts w:hint="eastAsia"/>
          <w:sz w:val="21"/>
          <w:szCs w:val="21"/>
        </w:rPr>
        <w:t xml:space="preserve">导轨设计（C） </w:t>
      </w:r>
    </w:p>
    <w:p w:rsidR="002E60D1" w:rsidRPr="004004FF" w:rsidRDefault="000E63F6" w:rsidP="004004FF">
      <w:pPr>
        <w:pStyle w:val="a3"/>
        <w:spacing w:beforeLines="50" w:before="156" w:afterLines="50" w:after="156" w:line="300" w:lineRule="auto"/>
        <w:ind w:right="0" w:firstLineChars="200" w:firstLine="420"/>
        <w:rPr>
          <w:sz w:val="21"/>
          <w:szCs w:val="21"/>
        </w:rPr>
      </w:pPr>
      <w:r>
        <w:rPr>
          <w:rFonts w:hint="eastAsia"/>
          <w:sz w:val="21"/>
          <w:szCs w:val="21"/>
        </w:rPr>
        <w:lastRenderedPageBreak/>
        <w:t>（九）</w:t>
      </w:r>
      <w:r w:rsidR="002E60D1" w:rsidRPr="004004FF">
        <w:rPr>
          <w:rFonts w:hint="eastAsia"/>
          <w:sz w:val="21"/>
          <w:szCs w:val="21"/>
        </w:rPr>
        <w:t>机床刀架和自动换刀装置设计（A）；</w:t>
      </w:r>
      <w:r>
        <w:rPr>
          <w:rFonts w:hint="eastAsia"/>
          <w:sz w:val="21"/>
          <w:szCs w:val="21"/>
        </w:rPr>
        <w:t>（十）</w:t>
      </w:r>
      <w:r w:rsidR="002E60D1" w:rsidRPr="004004FF">
        <w:rPr>
          <w:rFonts w:hint="eastAsia"/>
          <w:sz w:val="21"/>
          <w:szCs w:val="21"/>
        </w:rPr>
        <w:t>机床控制系统设计（C）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第六章  机床夹具设计(3学时)</w:t>
      </w:r>
    </w:p>
    <w:p w:rsidR="002E60D1" w:rsidRPr="004004FF" w:rsidRDefault="000E63F6" w:rsidP="004004FF">
      <w:pPr>
        <w:pStyle w:val="a3"/>
        <w:spacing w:beforeLines="50" w:before="156" w:afterLines="50" w:after="156" w:line="300" w:lineRule="auto"/>
        <w:ind w:right="0" w:firstLineChars="200" w:firstLine="420"/>
        <w:rPr>
          <w:sz w:val="21"/>
          <w:szCs w:val="21"/>
        </w:rPr>
      </w:pPr>
      <w:r>
        <w:rPr>
          <w:rFonts w:hint="eastAsia"/>
          <w:sz w:val="21"/>
          <w:szCs w:val="21"/>
        </w:rPr>
        <w:t>1．</w:t>
      </w:r>
      <w:r w:rsidR="002E60D1" w:rsidRPr="004004FF">
        <w:rPr>
          <w:rFonts w:hint="eastAsia"/>
          <w:sz w:val="21"/>
          <w:szCs w:val="21"/>
        </w:rPr>
        <w:t>概述：机床夹具的功能（C）、应满足的要求（B）、类型和组成（C）。</w:t>
      </w:r>
    </w:p>
    <w:p w:rsidR="002E60D1" w:rsidRPr="004004FF" w:rsidRDefault="000E63F6" w:rsidP="004004FF">
      <w:pPr>
        <w:pStyle w:val="a3"/>
        <w:spacing w:beforeLines="50" w:before="156" w:afterLines="50" w:after="156" w:line="300" w:lineRule="auto"/>
        <w:ind w:right="0" w:firstLineChars="200" w:firstLine="420"/>
        <w:rPr>
          <w:sz w:val="21"/>
          <w:szCs w:val="21"/>
        </w:rPr>
      </w:pPr>
      <w:r>
        <w:rPr>
          <w:rFonts w:hint="eastAsia"/>
          <w:sz w:val="21"/>
          <w:szCs w:val="21"/>
        </w:rPr>
        <w:t>2．</w:t>
      </w:r>
      <w:r w:rsidR="002E60D1" w:rsidRPr="004004FF">
        <w:rPr>
          <w:rFonts w:hint="eastAsia"/>
          <w:sz w:val="21"/>
          <w:szCs w:val="21"/>
        </w:rPr>
        <w:t>机床夹具定位机构及夹紧机构的设计（A） ；</w:t>
      </w:r>
      <w:r>
        <w:rPr>
          <w:rFonts w:hint="eastAsia"/>
          <w:sz w:val="21"/>
          <w:szCs w:val="21"/>
        </w:rPr>
        <w:t>3.</w:t>
      </w:r>
      <w:r w:rsidR="002E60D1" w:rsidRPr="004004FF">
        <w:rPr>
          <w:rFonts w:hint="eastAsia"/>
          <w:sz w:val="21"/>
          <w:szCs w:val="21"/>
        </w:rPr>
        <w:t xml:space="preserve">机床夹具的其它装置（B） </w:t>
      </w:r>
    </w:p>
    <w:p w:rsidR="002E60D1" w:rsidRPr="004004FF" w:rsidRDefault="000E63F6" w:rsidP="004004FF">
      <w:pPr>
        <w:pStyle w:val="a3"/>
        <w:spacing w:beforeLines="50" w:before="156" w:afterLines="50" w:after="156" w:line="300" w:lineRule="auto"/>
        <w:ind w:right="0" w:firstLineChars="200" w:firstLine="420"/>
        <w:rPr>
          <w:sz w:val="21"/>
          <w:szCs w:val="21"/>
        </w:rPr>
      </w:pPr>
      <w:r>
        <w:rPr>
          <w:rFonts w:hint="eastAsia"/>
          <w:sz w:val="21"/>
          <w:szCs w:val="21"/>
        </w:rPr>
        <w:t>4.</w:t>
      </w:r>
      <w:r w:rsidR="002E60D1" w:rsidRPr="004004FF">
        <w:rPr>
          <w:rFonts w:hint="eastAsia"/>
          <w:sz w:val="21"/>
          <w:szCs w:val="21"/>
        </w:rPr>
        <w:t>可调整夹具和组合夹具设计（C）；</w:t>
      </w:r>
      <w:r>
        <w:rPr>
          <w:rFonts w:hint="eastAsia"/>
          <w:sz w:val="21"/>
          <w:szCs w:val="21"/>
        </w:rPr>
        <w:t>5.</w:t>
      </w:r>
      <w:r w:rsidR="002E60D1" w:rsidRPr="004004FF">
        <w:rPr>
          <w:rFonts w:hint="eastAsia"/>
          <w:sz w:val="21"/>
          <w:szCs w:val="21"/>
        </w:rPr>
        <w:t>机床夹具设计步骤（C）</w:t>
      </w:r>
    </w:p>
    <w:p w:rsidR="002E60D1" w:rsidRPr="004004FF" w:rsidRDefault="000E63F6" w:rsidP="004004FF">
      <w:pPr>
        <w:pStyle w:val="a3"/>
        <w:spacing w:beforeLines="50" w:before="156" w:afterLines="50" w:after="156" w:line="300" w:lineRule="auto"/>
        <w:ind w:right="0" w:firstLineChars="200" w:firstLine="420"/>
        <w:rPr>
          <w:sz w:val="21"/>
          <w:szCs w:val="21"/>
        </w:rPr>
      </w:pPr>
      <w:r>
        <w:rPr>
          <w:rFonts w:hint="eastAsia"/>
          <w:sz w:val="21"/>
          <w:szCs w:val="21"/>
        </w:rPr>
        <w:t>6.</w:t>
      </w:r>
      <w:r w:rsidR="002E60D1" w:rsidRPr="004004FF">
        <w:rPr>
          <w:rFonts w:hint="eastAsia"/>
          <w:sz w:val="21"/>
          <w:szCs w:val="21"/>
        </w:rPr>
        <w:t>典型机床夹具的设计要求（C）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第七章  机械制造技术的新发展（1学时）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1.超精密加工与纳米加工技术（C）；2.机械制造自动化技术（C）；3.快速响应制造技术（C）</w:t>
      </w:r>
    </w:p>
    <w:p w:rsidR="002E60D1" w:rsidRPr="004004FF" w:rsidRDefault="000E63F6" w:rsidP="004004FF">
      <w:pPr>
        <w:pStyle w:val="a3"/>
        <w:spacing w:beforeLines="50" w:before="156" w:afterLines="50" w:after="156" w:line="300" w:lineRule="auto"/>
        <w:ind w:right="0" w:firstLineChars="200" w:firstLine="420"/>
        <w:rPr>
          <w:sz w:val="21"/>
          <w:szCs w:val="21"/>
        </w:rPr>
      </w:pPr>
      <w:r>
        <w:rPr>
          <w:rFonts w:hint="eastAsia"/>
          <w:sz w:val="21"/>
          <w:szCs w:val="21"/>
        </w:rPr>
        <w:t>五、</w:t>
      </w:r>
      <w:r w:rsidR="002E60D1" w:rsidRPr="004004FF">
        <w:rPr>
          <w:rFonts w:hint="eastAsia"/>
          <w:sz w:val="21"/>
          <w:szCs w:val="21"/>
        </w:rPr>
        <w:t>实验内容及实验教学大纲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
        <w:gridCol w:w="5851"/>
        <w:gridCol w:w="690"/>
        <w:gridCol w:w="1329"/>
      </w:tblGrid>
      <w:tr w:rsidR="002E60D1" w:rsidRPr="00BB33EA" w:rsidTr="00360783">
        <w:trPr>
          <w:jc w:val="center"/>
        </w:trPr>
        <w:tc>
          <w:tcPr>
            <w:tcW w:w="680" w:type="dxa"/>
            <w:vAlign w:val="center"/>
          </w:tcPr>
          <w:p w:rsidR="002E60D1" w:rsidRPr="00830C53" w:rsidRDefault="002E60D1" w:rsidP="00360783">
            <w:pPr>
              <w:pStyle w:val="a3"/>
              <w:adjustRightInd w:val="0"/>
              <w:snapToGrid w:val="0"/>
              <w:spacing w:line="400" w:lineRule="exact"/>
              <w:ind w:leftChars="-50" w:left="-105" w:rightChars="-50" w:right="-105"/>
              <w:jc w:val="center"/>
              <w:rPr>
                <w:rFonts w:ascii="楷体_GB2312" w:eastAsia="楷体_GB2312"/>
                <w:sz w:val="21"/>
                <w:szCs w:val="21"/>
              </w:rPr>
            </w:pPr>
            <w:r w:rsidRPr="00830C53">
              <w:rPr>
                <w:rFonts w:ascii="楷体_GB2312" w:eastAsia="楷体_GB2312" w:hint="eastAsia"/>
                <w:sz w:val="21"/>
                <w:szCs w:val="21"/>
              </w:rPr>
              <w:t>序号</w:t>
            </w:r>
          </w:p>
        </w:tc>
        <w:tc>
          <w:tcPr>
            <w:tcW w:w="6300" w:type="dxa"/>
            <w:vAlign w:val="center"/>
          </w:tcPr>
          <w:p w:rsidR="002E60D1" w:rsidRPr="00830C53" w:rsidRDefault="002E60D1" w:rsidP="00360783">
            <w:pPr>
              <w:pStyle w:val="a3"/>
              <w:adjustRightInd w:val="0"/>
              <w:snapToGrid w:val="0"/>
              <w:spacing w:line="400" w:lineRule="exact"/>
              <w:ind w:leftChars="-50" w:left="-105" w:rightChars="-50" w:right="-105"/>
              <w:jc w:val="center"/>
              <w:rPr>
                <w:rFonts w:ascii="楷体_GB2312" w:eastAsia="楷体_GB2312"/>
                <w:sz w:val="21"/>
                <w:szCs w:val="21"/>
              </w:rPr>
            </w:pPr>
            <w:r w:rsidRPr="00830C53">
              <w:rPr>
                <w:rFonts w:ascii="楷体_GB2312" w:eastAsia="楷体_GB2312" w:hint="eastAsia"/>
                <w:sz w:val="21"/>
                <w:szCs w:val="21"/>
              </w:rPr>
              <w:t>实验名称</w:t>
            </w:r>
          </w:p>
        </w:tc>
        <w:tc>
          <w:tcPr>
            <w:tcW w:w="720" w:type="dxa"/>
            <w:vAlign w:val="center"/>
          </w:tcPr>
          <w:p w:rsidR="002E60D1" w:rsidRPr="00830C53" w:rsidRDefault="002E60D1" w:rsidP="00360783">
            <w:pPr>
              <w:pStyle w:val="a3"/>
              <w:adjustRightInd w:val="0"/>
              <w:snapToGrid w:val="0"/>
              <w:spacing w:line="400" w:lineRule="exact"/>
              <w:ind w:rightChars="-50" w:right="-105"/>
              <w:jc w:val="center"/>
              <w:rPr>
                <w:rFonts w:ascii="楷体_GB2312" w:eastAsia="楷体_GB2312"/>
                <w:sz w:val="21"/>
                <w:szCs w:val="21"/>
              </w:rPr>
            </w:pPr>
            <w:r w:rsidRPr="00830C53">
              <w:rPr>
                <w:rFonts w:ascii="楷体_GB2312" w:eastAsia="楷体_GB2312" w:hint="eastAsia"/>
                <w:sz w:val="21"/>
                <w:szCs w:val="21"/>
              </w:rPr>
              <w:t>学时</w:t>
            </w:r>
          </w:p>
        </w:tc>
        <w:tc>
          <w:tcPr>
            <w:tcW w:w="1403" w:type="dxa"/>
            <w:vAlign w:val="center"/>
          </w:tcPr>
          <w:p w:rsidR="002E60D1" w:rsidRPr="00830C53" w:rsidRDefault="002E60D1" w:rsidP="00360783">
            <w:pPr>
              <w:pStyle w:val="a3"/>
              <w:adjustRightInd w:val="0"/>
              <w:snapToGrid w:val="0"/>
              <w:spacing w:line="400" w:lineRule="exact"/>
              <w:ind w:right="4"/>
              <w:jc w:val="center"/>
              <w:rPr>
                <w:rFonts w:ascii="楷体_GB2312" w:eastAsia="楷体_GB2312"/>
                <w:sz w:val="21"/>
                <w:szCs w:val="21"/>
              </w:rPr>
            </w:pPr>
            <w:r w:rsidRPr="00830C53">
              <w:rPr>
                <w:rFonts w:ascii="楷体_GB2312" w:eastAsia="楷体_GB2312" w:hint="eastAsia"/>
                <w:sz w:val="21"/>
                <w:szCs w:val="21"/>
              </w:rPr>
              <w:t>实验类别</w:t>
            </w:r>
          </w:p>
        </w:tc>
      </w:tr>
      <w:tr w:rsidR="002E60D1" w:rsidRPr="00BB33EA" w:rsidTr="00360783">
        <w:trPr>
          <w:jc w:val="center"/>
        </w:trPr>
        <w:tc>
          <w:tcPr>
            <w:tcW w:w="680" w:type="dxa"/>
            <w:vAlign w:val="center"/>
          </w:tcPr>
          <w:p w:rsidR="002E60D1" w:rsidRPr="00830C53" w:rsidRDefault="002E60D1" w:rsidP="00360783">
            <w:pPr>
              <w:pStyle w:val="a3"/>
              <w:adjustRightInd w:val="0"/>
              <w:snapToGrid w:val="0"/>
              <w:spacing w:line="400" w:lineRule="exact"/>
              <w:ind w:left="-105" w:rightChars="-50" w:right="-105"/>
              <w:jc w:val="center"/>
              <w:rPr>
                <w:rFonts w:ascii="楷体_GB2312" w:eastAsia="楷体_GB2312"/>
                <w:sz w:val="21"/>
                <w:szCs w:val="21"/>
              </w:rPr>
            </w:pPr>
            <w:r w:rsidRPr="00830C53">
              <w:rPr>
                <w:rFonts w:ascii="楷体_GB2312" w:eastAsia="楷体_GB2312" w:hint="eastAsia"/>
                <w:sz w:val="21"/>
                <w:szCs w:val="21"/>
              </w:rPr>
              <w:t>1</w:t>
            </w:r>
          </w:p>
        </w:tc>
        <w:tc>
          <w:tcPr>
            <w:tcW w:w="6300" w:type="dxa"/>
            <w:vAlign w:val="center"/>
          </w:tcPr>
          <w:p w:rsidR="002E60D1" w:rsidRPr="00830C53" w:rsidRDefault="002E60D1" w:rsidP="00360783">
            <w:pPr>
              <w:pStyle w:val="a3"/>
              <w:adjustRightInd w:val="0"/>
              <w:snapToGrid w:val="0"/>
              <w:spacing w:line="400" w:lineRule="exact"/>
              <w:ind w:right="0"/>
              <w:rPr>
                <w:rFonts w:ascii="楷体_GB2312" w:eastAsia="楷体_GB2312"/>
                <w:sz w:val="21"/>
                <w:szCs w:val="21"/>
              </w:rPr>
            </w:pPr>
            <w:r w:rsidRPr="00830C53">
              <w:rPr>
                <w:rFonts w:ascii="楷体_GB2312" w:eastAsia="楷体_GB2312" w:hint="eastAsia"/>
                <w:sz w:val="21"/>
                <w:szCs w:val="21"/>
              </w:rPr>
              <w:t>刀具标注角度的测量</w:t>
            </w:r>
          </w:p>
        </w:tc>
        <w:tc>
          <w:tcPr>
            <w:tcW w:w="720" w:type="dxa"/>
            <w:vAlign w:val="center"/>
          </w:tcPr>
          <w:p w:rsidR="002E60D1" w:rsidRPr="00830C53" w:rsidRDefault="002E60D1" w:rsidP="00360783">
            <w:pPr>
              <w:pStyle w:val="a3"/>
              <w:adjustRightInd w:val="0"/>
              <w:snapToGrid w:val="0"/>
              <w:spacing w:line="400" w:lineRule="exact"/>
              <w:ind w:leftChars="-50" w:left="-105" w:rightChars="-50" w:right="-105"/>
              <w:jc w:val="center"/>
              <w:rPr>
                <w:rFonts w:ascii="楷体_GB2312" w:eastAsia="楷体_GB2312"/>
                <w:sz w:val="21"/>
                <w:szCs w:val="21"/>
              </w:rPr>
            </w:pPr>
            <w:r w:rsidRPr="00830C53">
              <w:rPr>
                <w:rFonts w:ascii="楷体_GB2312" w:eastAsia="楷体_GB2312" w:hint="eastAsia"/>
                <w:sz w:val="21"/>
                <w:szCs w:val="21"/>
              </w:rPr>
              <w:t>1</w:t>
            </w:r>
          </w:p>
        </w:tc>
        <w:tc>
          <w:tcPr>
            <w:tcW w:w="1403" w:type="dxa"/>
            <w:vAlign w:val="center"/>
          </w:tcPr>
          <w:p w:rsidR="002E60D1" w:rsidRPr="00830C53" w:rsidRDefault="002E60D1" w:rsidP="00360783">
            <w:pPr>
              <w:pStyle w:val="a3"/>
              <w:adjustRightInd w:val="0"/>
              <w:snapToGrid w:val="0"/>
              <w:spacing w:line="400" w:lineRule="exact"/>
              <w:ind w:leftChars="-50" w:left="-105" w:rightChars="-50" w:right="-105"/>
              <w:jc w:val="center"/>
              <w:rPr>
                <w:rFonts w:ascii="楷体_GB2312" w:eastAsia="楷体_GB2312"/>
                <w:sz w:val="21"/>
                <w:szCs w:val="21"/>
              </w:rPr>
            </w:pPr>
            <w:r w:rsidRPr="00830C53">
              <w:rPr>
                <w:rFonts w:ascii="楷体_GB2312" w:eastAsia="楷体_GB2312" w:hint="eastAsia"/>
                <w:sz w:val="21"/>
                <w:szCs w:val="21"/>
              </w:rPr>
              <w:t>综合性</w:t>
            </w:r>
          </w:p>
        </w:tc>
      </w:tr>
      <w:tr w:rsidR="002E60D1" w:rsidRPr="00BB33EA" w:rsidTr="00360783">
        <w:trPr>
          <w:jc w:val="center"/>
        </w:trPr>
        <w:tc>
          <w:tcPr>
            <w:tcW w:w="680" w:type="dxa"/>
            <w:vAlign w:val="center"/>
          </w:tcPr>
          <w:p w:rsidR="002E60D1" w:rsidRPr="00830C53" w:rsidRDefault="002E60D1" w:rsidP="00360783">
            <w:pPr>
              <w:pStyle w:val="a3"/>
              <w:adjustRightInd w:val="0"/>
              <w:snapToGrid w:val="0"/>
              <w:spacing w:line="400" w:lineRule="exact"/>
              <w:ind w:leftChars="-50" w:left="-105" w:rightChars="-50" w:right="-105"/>
              <w:jc w:val="center"/>
              <w:rPr>
                <w:rFonts w:ascii="楷体_GB2312" w:eastAsia="楷体_GB2312"/>
                <w:sz w:val="21"/>
                <w:szCs w:val="21"/>
              </w:rPr>
            </w:pPr>
            <w:r w:rsidRPr="00830C53">
              <w:rPr>
                <w:rFonts w:ascii="楷体_GB2312" w:eastAsia="楷体_GB2312" w:hint="eastAsia"/>
                <w:sz w:val="21"/>
                <w:szCs w:val="21"/>
              </w:rPr>
              <w:t>2</w:t>
            </w:r>
          </w:p>
        </w:tc>
        <w:tc>
          <w:tcPr>
            <w:tcW w:w="6300" w:type="dxa"/>
            <w:vAlign w:val="center"/>
          </w:tcPr>
          <w:p w:rsidR="002E60D1" w:rsidRPr="00830C53" w:rsidRDefault="002E60D1" w:rsidP="00360783">
            <w:pPr>
              <w:pStyle w:val="a3"/>
              <w:adjustRightInd w:val="0"/>
              <w:snapToGrid w:val="0"/>
              <w:spacing w:line="400" w:lineRule="exact"/>
              <w:ind w:right="0"/>
              <w:rPr>
                <w:rFonts w:ascii="楷体_GB2312" w:eastAsia="楷体_GB2312"/>
                <w:sz w:val="21"/>
                <w:szCs w:val="21"/>
              </w:rPr>
            </w:pPr>
            <w:r w:rsidRPr="00830C53">
              <w:rPr>
                <w:rFonts w:ascii="楷体_GB2312" w:eastAsia="楷体_GB2312" w:hint="eastAsia"/>
                <w:sz w:val="21"/>
                <w:szCs w:val="21"/>
              </w:rPr>
              <w:t>车床结构分析</w:t>
            </w:r>
          </w:p>
        </w:tc>
        <w:tc>
          <w:tcPr>
            <w:tcW w:w="720" w:type="dxa"/>
            <w:vAlign w:val="center"/>
          </w:tcPr>
          <w:p w:rsidR="002E60D1" w:rsidRPr="00830C53" w:rsidRDefault="002E60D1" w:rsidP="00360783">
            <w:pPr>
              <w:pStyle w:val="a3"/>
              <w:adjustRightInd w:val="0"/>
              <w:snapToGrid w:val="0"/>
              <w:spacing w:line="400" w:lineRule="exact"/>
              <w:ind w:leftChars="-50" w:left="-105" w:rightChars="-50" w:right="-105"/>
              <w:jc w:val="center"/>
              <w:rPr>
                <w:rFonts w:ascii="楷体_GB2312" w:eastAsia="楷体_GB2312"/>
                <w:sz w:val="21"/>
                <w:szCs w:val="21"/>
              </w:rPr>
            </w:pPr>
            <w:r w:rsidRPr="00830C53">
              <w:rPr>
                <w:rFonts w:ascii="楷体_GB2312" w:eastAsia="楷体_GB2312" w:hint="eastAsia"/>
                <w:sz w:val="21"/>
                <w:szCs w:val="21"/>
              </w:rPr>
              <w:t>1</w:t>
            </w:r>
          </w:p>
        </w:tc>
        <w:tc>
          <w:tcPr>
            <w:tcW w:w="1403" w:type="dxa"/>
            <w:vAlign w:val="center"/>
          </w:tcPr>
          <w:p w:rsidR="002E60D1" w:rsidRPr="00830C53" w:rsidRDefault="002E60D1" w:rsidP="00360783">
            <w:pPr>
              <w:pStyle w:val="a3"/>
              <w:adjustRightInd w:val="0"/>
              <w:snapToGrid w:val="0"/>
              <w:spacing w:line="400" w:lineRule="exact"/>
              <w:ind w:leftChars="-50" w:left="-105" w:rightChars="-50" w:right="-105"/>
              <w:jc w:val="center"/>
              <w:rPr>
                <w:rFonts w:ascii="楷体_GB2312" w:eastAsia="楷体_GB2312"/>
                <w:sz w:val="21"/>
                <w:szCs w:val="21"/>
              </w:rPr>
            </w:pPr>
            <w:r w:rsidRPr="00830C53">
              <w:rPr>
                <w:rFonts w:ascii="楷体_GB2312" w:eastAsia="楷体_GB2312" w:hint="eastAsia"/>
                <w:sz w:val="21"/>
                <w:szCs w:val="21"/>
              </w:rPr>
              <w:t>综合型</w:t>
            </w:r>
          </w:p>
        </w:tc>
      </w:tr>
      <w:tr w:rsidR="002E60D1" w:rsidRPr="00BB33EA" w:rsidTr="00360783">
        <w:trPr>
          <w:jc w:val="center"/>
        </w:trPr>
        <w:tc>
          <w:tcPr>
            <w:tcW w:w="680" w:type="dxa"/>
            <w:vAlign w:val="center"/>
          </w:tcPr>
          <w:p w:rsidR="002E60D1" w:rsidRPr="00830C53" w:rsidRDefault="002E60D1" w:rsidP="00360783">
            <w:pPr>
              <w:pStyle w:val="a3"/>
              <w:adjustRightInd w:val="0"/>
              <w:snapToGrid w:val="0"/>
              <w:spacing w:line="400" w:lineRule="exact"/>
              <w:ind w:leftChars="-50" w:left="-105" w:rightChars="-50" w:right="-105"/>
              <w:jc w:val="center"/>
              <w:rPr>
                <w:rFonts w:ascii="楷体_GB2312" w:eastAsia="楷体_GB2312"/>
                <w:sz w:val="21"/>
                <w:szCs w:val="21"/>
              </w:rPr>
            </w:pPr>
            <w:r w:rsidRPr="00830C53">
              <w:rPr>
                <w:rFonts w:ascii="楷体_GB2312" w:eastAsia="楷体_GB2312" w:hint="eastAsia"/>
                <w:sz w:val="21"/>
                <w:szCs w:val="21"/>
              </w:rPr>
              <w:t>3</w:t>
            </w:r>
          </w:p>
        </w:tc>
        <w:tc>
          <w:tcPr>
            <w:tcW w:w="6300" w:type="dxa"/>
            <w:vAlign w:val="center"/>
          </w:tcPr>
          <w:p w:rsidR="002E60D1" w:rsidRPr="00830C53" w:rsidRDefault="002E60D1" w:rsidP="00360783">
            <w:pPr>
              <w:pStyle w:val="a3"/>
              <w:adjustRightInd w:val="0"/>
              <w:snapToGrid w:val="0"/>
              <w:spacing w:line="400" w:lineRule="exact"/>
              <w:ind w:right="0"/>
              <w:rPr>
                <w:rFonts w:ascii="楷体_GB2312" w:eastAsia="楷体_GB2312"/>
                <w:sz w:val="21"/>
                <w:szCs w:val="21"/>
              </w:rPr>
            </w:pPr>
            <w:r w:rsidRPr="00830C53">
              <w:rPr>
                <w:rFonts w:ascii="楷体_GB2312" w:eastAsia="楷体_GB2312" w:hint="eastAsia"/>
                <w:sz w:val="21"/>
                <w:szCs w:val="21"/>
              </w:rPr>
              <w:t>加工精度的统计分析</w:t>
            </w:r>
          </w:p>
        </w:tc>
        <w:tc>
          <w:tcPr>
            <w:tcW w:w="720" w:type="dxa"/>
            <w:vAlign w:val="center"/>
          </w:tcPr>
          <w:p w:rsidR="002E60D1" w:rsidRPr="00830C53" w:rsidRDefault="002E60D1" w:rsidP="00360783">
            <w:pPr>
              <w:pStyle w:val="a3"/>
              <w:adjustRightInd w:val="0"/>
              <w:snapToGrid w:val="0"/>
              <w:spacing w:line="400" w:lineRule="exact"/>
              <w:ind w:leftChars="-50" w:left="-105" w:rightChars="-50" w:right="-105"/>
              <w:jc w:val="center"/>
              <w:rPr>
                <w:rFonts w:ascii="楷体_GB2312" w:eastAsia="楷体_GB2312"/>
                <w:sz w:val="21"/>
                <w:szCs w:val="21"/>
              </w:rPr>
            </w:pPr>
            <w:r w:rsidRPr="00830C53">
              <w:rPr>
                <w:rFonts w:ascii="楷体_GB2312" w:eastAsia="楷体_GB2312" w:hint="eastAsia"/>
                <w:sz w:val="21"/>
                <w:szCs w:val="21"/>
              </w:rPr>
              <w:t>1</w:t>
            </w:r>
          </w:p>
        </w:tc>
        <w:tc>
          <w:tcPr>
            <w:tcW w:w="1403" w:type="dxa"/>
            <w:vAlign w:val="center"/>
          </w:tcPr>
          <w:p w:rsidR="002E60D1" w:rsidRPr="00830C53" w:rsidRDefault="002E60D1" w:rsidP="00360783">
            <w:pPr>
              <w:pStyle w:val="a3"/>
              <w:adjustRightInd w:val="0"/>
              <w:snapToGrid w:val="0"/>
              <w:spacing w:line="400" w:lineRule="exact"/>
              <w:ind w:leftChars="-50" w:left="-105" w:rightChars="-50" w:right="-105"/>
              <w:jc w:val="center"/>
              <w:rPr>
                <w:rFonts w:ascii="楷体_GB2312" w:eastAsia="楷体_GB2312"/>
                <w:sz w:val="21"/>
                <w:szCs w:val="21"/>
              </w:rPr>
            </w:pPr>
            <w:r w:rsidRPr="00830C53">
              <w:rPr>
                <w:rFonts w:ascii="楷体_GB2312" w:eastAsia="楷体_GB2312" w:hint="eastAsia"/>
                <w:sz w:val="21"/>
                <w:szCs w:val="21"/>
              </w:rPr>
              <w:t>综合型</w:t>
            </w:r>
          </w:p>
        </w:tc>
      </w:tr>
      <w:tr w:rsidR="002E60D1" w:rsidRPr="00BB33EA" w:rsidTr="00360783">
        <w:trPr>
          <w:jc w:val="center"/>
        </w:trPr>
        <w:tc>
          <w:tcPr>
            <w:tcW w:w="680" w:type="dxa"/>
            <w:vAlign w:val="center"/>
          </w:tcPr>
          <w:p w:rsidR="002E60D1" w:rsidRPr="00830C53" w:rsidRDefault="002E60D1" w:rsidP="00360783">
            <w:pPr>
              <w:pStyle w:val="a3"/>
              <w:adjustRightInd w:val="0"/>
              <w:snapToGrid w:val="0"/>
              <w:spacing w:line="400" w:lineRule="exact"/>
              <w:ind w:right="0"/>
              <w:jc w:val="center"/>
              <w:rPr>
                <w:rFonts w:ascii="楷体_GB2312" w:eastAsia="楷体_GB2312"/>
                <w:snapToGrid w:val="0"/>
                <w:sz w:val="21"/>
                <w:szCs w:val="21"/>
              </w:rPr>
            </w:pPr>
            <w:r w:rsidRPr="00830C53">
              <w:rPr>
                <w:rFonts w:ascii="楷体_GB2312" w:eastAsia="楷体_GB2312" w:hint="eastAsia"/>
                <w:snapToGrid w:val="0"/>
                <w:sz w:val="21"/>
                <w:szCs w:val="21"/>
              </w:rPr>
              <w:t>4</w:t>
            </w:r>
          </w:p>
        </w:tc>
        <w:tc>
          <w:tcPr>
            <w:tcW w:w="6300" w:type="dxa"/>
            <w:vAlign w:val="center"/>
          </w:tcPr>
          <w:p w:rsidR="002E60D1" w:rsidRPr="00830C53" w:rsidRDefault="002E60D1" w:rsidP="00360783">
            <w:pPr>
              <w:pStyle w:val="a3"/>
              <w:adjustRightInd w:val="0"/>
              <w:snapToGrid w:val="0"/>
              <w:spacing w:line="400" w:lineRule="exact"/>
              <w:ind w:right="0"/>
              <w:jc w:val="left"/>
              <w:rPr>
                <w:rFonts w:ascii="楷体_GB2312" w:eastAsia="楷体_GB2312"/>
                <w:snapToGrid w:val="0"/>
                <w:sz w:val="21"/>
                <w:szCs w:val="21"/>
              </w:rPr>
            </w:pPr>
            <w:r w:rsidRPr="00830C53">
              <w:rPr>
                <w:rFonts w:ascii="楷体_GB2312" w:eastAsia="楷体_GB2312" w:hint="eastAsia"/>
                <w:sz w:val="21"/>
                <w:szCs w:val="21"/>
              </w:rPr>
              <w:t>夹具结构及其分析</w:t>
            </w:r>
          </w:p>
        </w:tc>
        <w:tc>
          <w:tcPr>
            <w:tcW w:w="720" w:type="dxa"/>
            <w:vAlign w:val="center"/>
          </w:tcPr>
          <w:p w:rsidR="002E60D1" w:rsidRPr="00830C53" w:rsidRDefault="002E60D1" w:rsidP="00360783">
            <w:pPr>
              <w:pStyle w:val="a3"/>
              <w:adjustRightInd w:val="0"/>
              <w:snapToGrid w:val="0"/>
              <w:spacing w:line="400" w:lineRule="exact"/>
              <w:ind w:right="0"/>
              <w:jc w:val="center"/>
              <w:rPr>
                <w:rFonts w:ascii="楷体_GB2312" w:eastAsia="楷体_GB2312"/>
                <w:snapToGrid w:val="0"/>
                <w:sz w:val="21"/>
                <w:szCs w:val="21"/>
              </w:rPr>
            </w:pPr>
            <w:r w:rsidRPr="00830C53">
              <w:rPr>
                <w:rFonts w:ascii="楷体_GB2312" w:eastAsia="楷体_GB2312" w:hint="eastAsia"/>
                <w:snapToGrid w:val="0"/>
                <w:sz w:val="21"/>
                <w:szCs w:val="21"/>
              </w:rPr>
              <w:t>1</w:t>
            </w:r>
          </w:p>
        </w:tc>
        <w:tc>
          <w:tcPr>
            <w:tcW w:w="1403" w:type="dxa"/>
            <w:vAlign w:val="center"/>
          </w:tcPr>
          <w:p w:rsidR="002E60D1" w:rsidRPr="00830C53" w:rsidRDefault="002E60D1" w:rsidP="00360783">
            <w:pPr>
              <w:pStyle w:val="a3"/>
              <w:adjustRightInd w:val="0"/>
              <w:snapToGrid w:val="0"/>
              <w:spacing w:line="400" w:lineRule="exact"/>
              <w:ind w:right="0"/>
              <w:jc w:val="center"/>
              <w:rPr>
                <w:rFonts w:ascii="楷体_GB2312" w:eastAsia="楷体_GB2312"/>
                <w:snapToGrid w:val="0"/>
                <w:sz w:val="21"/>
                <w:szCs w:val="21"/>
              </w:rPr>
            </w:pPr>
            <w:r w:rsidRPr="00830C53">
              <w:rPr>
                <w:rFonts w:ascii="楷体_GB2312" w:eastAsia="楷体_GB2312" w:hint="eastAsia"/>
                <w:sz w:val="21"/>
                <w:szCs w:val="21"/>
              </w:rPr>
              <w:t>综合型</w:t>
            </w:r>
          </w:p>
        </w:tc>
      </w:tr>
    </w:tbl>
    <w:p w:rsidR="002E60D1" w:rsidRPr="004004FF" w:rsidRDefault="000E63F6" w:rsidP="004004FF">
      <w:pPr>
        <w:pStyle w:val="a3"/>
        <w:spacing w:beforeLines="50" w:before="156" w:afterLines="50" w:after="156" w:line="300" w:lineRule="auto"/>
        <w:ind w:right="0" w:firstLineChars="200" w:firstLine="420"/>
        <w:rPr>
          <w:sz w:val="21"/>
          <w:szCs w:val="21"/>
        </w:rPr>
      </w:pPr>
      <w:r>
        <w:rPr>
          <w:rFonts w:hint="eastAsia"/>
          <w:sz w:val="21"/>
          <w:szCs w:val="21"/>
        </w:rPr>
        <w:t>六</w:t>
      </w:r>
      <w:r w:rsidR="002E60D1" w:rsidRPr="004004FF">
        <w:rPr>
          <w:rFonts w:hint="eastAsia"/>
          <w:sz w:val="21"/>
          <w:szCs w:val="21"/>
        </w:rPr>
        <w:t>、实验目的、内容与要求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实验1  刀具标注角度的测量</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实验目的：加深对普通车刀构造的了解，巩固课堂所学的刀具参考系的建立、刀具标注</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角度的定义等知识，掌握车刀几何角度测量的基本方法。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实验内容：测量常用普通车刀的几何角度，绘制切削部分几何角度简图。</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实验要求：测量直头外圆车刀、45°弯头刀、90°</w:t>
      </w:r>
      <w:proofErr w:type="gramStart"/>
      <w:r w:rsidRPr="004004FF">
        <w:rPr>
          <w:rFonts w:hint="eastAsia"/>
          <w:sz w:val="21"/>
          <w:szCs w:val="21"/>
        </w:rPr>
        <w:t>偏刀和</w:t>
      </w:r>
      <w:proofErr w:type="gramEnd"/>
      <w:r w:rsidRPr="004004FF">
        <w:rPr>
          <w:rFonts w:hint="eastAsia"/>
          <w:sz w:val="21"/>
          <w:szCs w:val="21"/>
        </w:rPr>
        <w:t>切断刀的几何角度，记录其测量角度值，绘制车刀切削部分几何角度简图，完成实验报告。</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实验2  车床结构分析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实验目的：通过对普通车床结构分析；熟悉机床的机构组成、结构特点、传动与控制形式等。</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两种方法的结果进行分析比较，了解切削力与机床功率之间的关系。</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实验内容：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1．CA6140车床主轴箱结构分析、传动、离合、变速结构分析；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2.进给装置分析。。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1．以CA6140为对象，进行</w:t>
      </w:r>
      <w:proofErr w:type="gramStart"/>
      <w:r w:rsidRPr="004004FF">
        <w:rPr>
          <w:rFonts w:hint="eastAsia"/>
          <w:sz w:val="21"/>
          <w:szCs w:val="21"/>
        </w:rPr>
        <w:t>场教学</w:t>
      </w:r>
      <w:proofErr w:type="gramEnd"/>
      <w:r w:rsidRPr="004004FF">
        <w:rPr>
          <w:rFonts w:hint="eastAsia"/>
          <w:sz w:val="21"/>
          <w:szCs w:val="21"/>
        </w:rPr>
        <w:t>和实际操作。</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2．写出实验报告。</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实验3  加工精度统计分析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实验目的：理解主要原始误差对加工精度的影响，掌握加工误差的统计分析方法，分析加工误差性质及产生原因。</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实验内容：测量记录一批圆柱试件尺寸数据，运用统计分析方法分析加工误差的性质及产生原因。</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实验要求：在无心磨床上连续磨削150件圆柱试件，按顺序测出试件尺寸计入表格内，运用统计分析方法处理数据，分析加工误差的性质及产生原因，指出消除或减小加工误差的途径。</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实验4  夹具结构及其分析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实验目的：了解机床夹具的组成及功用，通过分析工件在夹具中的定位和夹紧原理， 掌握机床夹具设计的基本方法和步骤。了解组合夹具的应用范围、组成、类型，初步掌握柔性组合夹具的使用原则、设计原理及简单的装配技术，加深对六点定位原理的理解认识。</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实验内容：学生每人指定一个零件，按工序要求设计组装成1-2套机床夹具，进行方案论证分析，并绘出夹具原理图。从基本理论知识到实际动手操作、绘制设计图样，进行综合性训练。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1．了解工件定位、夹紧的概念，初步熟悉了解柔性组合夹具的各种元件及用途；</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2．通过柔性组合夹具的组装实验，初步了解机床与组合夹具之间的相互联系，初步掌握组合夹具的设计思路及设计方法。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实验5  机床几何精度检测（选作）</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实验目的：通过实验，使学生掌握机床主要零部件的几何精度指标、内容、检测方法、测量工具与仪器的使用、及其测量数据的处理等。</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实验要求：</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1．掌握机床主要零部件的几何精度指标内容，标准与要求等；</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2．。掌握机床主要零部件的几何精度检测方法、测量工具与仪器的使用、及其测量数据的处理</w:t>
      </w:r>
    </w:p>
    <w:p w:rsidR="002E60D1" w:rsidRPr="004004FF" w:rsidRDefault="000E63F6" w:rsidP="004004FF">
      <w:pPr>
        <w:pStyle w:val="a3"/>
        <w:spacing w:beforeLines="50" w:before="156" w:afterLines="50" w:after="156" w:line="300" w:lineRule="auto"/>
        <w:ind w:right="0" w:firstLineChars="200" w:firstLine="420"/>
        <w:rPr>
          <w:sz w:val="21"/>
          <w:szCs w:val="21"/>
        </w:rPr>
      </w:pPr>
      <w:r>
        <w:rPr>
          <w:rFonts w:hint="eastAsia"/>
          <w:sz w:val="21"/>
          <w:szCs w:val="21"/>
        </w:rPr>
        <w:t>七、</w:t>
      </w:r>
      <w:r w:rsidR="002E60D1" w:rsidRPr="004004FF">
        <w:rPr>
          <w:rFonts w:hint="eastAsia"/>
          <w:sz w:val="21"/>
          <w:szCs w:val="21"/>
        </w:rPr>
        <w:t>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本课程推荐的教材及参考书：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本课程选用教材：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于骏</w:t>
      </w:r>
      <w:proofErr w:type="gramStart"/>
      <w:r w:rsidRPr="004004FF">
        <w:rPr>
          <w:rFonts w:hint="eastAsia"/>
          <w:sz w:val="21"/>
          <w:szCs w:val="21"/>
        </w:rPr>
        <w:t>一</w:t>
      </w:r>
      <w:proofErr w:type="gramEnd"/>
      <w:r w:rsidRPr="004004FF">
        <w:rPr>
          <w:rFonts w:hint="eastAsia"/>
          <w:sz w:val="21"/>
          <w:szCs w:val="21"/>
        </w:rPr>
        <w:t xml:space="preserve"> 邹青主编. 机械制造技术基础.北京：机械工业出版社</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冯辛安主编．机械制造装备设计．北京：机械工业出版社，2006</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本课程推荐参考书：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 卢秉恒主编.机械制造技术基础.北京：机械工业出版社</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 周泽华主编.金属切削原理.北京：上海科学技术出版社</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3. 戴  </w:t>
      </w:r>
      <w:proofErr w:type="gramStart"/>
      <w:r w:rsidRPr="004004FF">
        <w:rPr>
          <w:rFonts w:hint="eastAsia"/>
          <w:sz w:val="21"/>
          <w:szCs w:val="21"/>
        </w:rPr>
        <w:t>曙</w:t>
      </w:r>
      <w:proofErr w:type="gramEnd"/>
      <w:r w:rsidRPr="004004FF">
        <w:rPr>
          <w:rFonts w:hint="eastAsia"/>
          <w:sz w:val="21"/>
          <w:szCs w:val="21"/>
        </w:rPr>
        <w:t>主编.金属切削机床.北京：机械工业出版社</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4. </w:t>
      </w:r>
      <w:proofErr w:type="gramStart"/>
      <w:r w:rsidRPr="004004FF">
        <w:rPr>
          <w:rFonts w:hint="eastAsia"/>
          <w:sz w:val="21"/>
          <w:szCs w:val="21"/>
        </w:rPr>
        <w:t>赵志修主编</w:t>
      </w:r>
      <w:proofErr w:type="gramEnd"/>
      <w:r w:rsidRPr="004004FF">
        <w:rPr>
          <w:rFonts w:hint="eastAsia"/>
          <w:sz w:val="21"/>
          <w:szCs w:val="21"/>
        </w:rPr>
        <w:t>.机械制造工艺学.北京：机械工业出版社</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 哈尔滨工业大学主编.机床夹具设计.上海：上海科学技术出版社</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6. 吴圣庄主编．金属切削机床概论（第2版）．北京：机械工业出版社，1985</w:t>
      </w:r>
    </w:p>
    <w:p w:rsidR="002E60D1" w:rsidRPr="004004FF" w:rsidRDefault="002E60D1" w:rsidP="004004FF">
      <w:pPr>
        <w:pStyle w:val="a3"/>
        <w:spacing w:beforeLines="50" w:before="156" w:afterLines="50" w:after="156" w:line="300" w:lineRule="auto"/>
        <w:ind w:right="0" w:firstLineChars="200" w:firstLine="420"/>
        <w:rPr>
          <w:sz w:val="21"/>
          <w:szCs w:val="21"/>
        </w:rPr>
      </w:pPr>
    </w:p>
    <w:p w:rsidR="000E63F6" w:rsidRDefault="002E60D1" w:rsidP="000E63F6">
      <w:pPr>
        <w:pStyle w:val="a3"/>
        <w:spacing w:line="520" w:lineRule="exact"/>
        <w:ind w:right="4" w:firstLineChars="2850" w:firstLine="5985"/>
        <w:rPr>
          <w:rFonts w:asciiTheme="minorEastAsia" w:eastAsiaTheme="minorEastAsia" w:hAnsiTheme="minorEastAsia"/>
          <w:sz w:val="21"/>
          <w:szCs w:val="21"/>
        </w:rPr>
      </w:pPr>
      <w:r w:rsidRPr="000E63F6">
        <w:rPr>
          <w:rFonts w:asciiTheme="minorEastAsia" w:eastAsiaTheme="minorEastAsia" w:hAnsiTheme="minorEastAsia" w:hint="eastAsia"/>
          <w:sz w:val="21"/>
          <w:szCs w:val="21"/>
        </w:rPr>
        <w:t>执笔：张</w:t>
      </w:r>
      <w:proofErr w:type="gramStart"/>
      <w:r w:rsidRPr="000E63F6">
        <w:rPr>
          <w:rFonts w:asciiTheme="minorEastAsia" w:eastAsiaTheme="minorEastAsia" w:hAnsiTheme="minorEastAsia" w:hint="eastAsia"/>
          <w:sz w:val="21"/>
          <w:szCs w:val="21"/>
        </w:rPr>
        <w:t>世</w:t>
      </w:r>
      <w:proofErr w:type="gramEnd"/>
      <w:r w:rsidRPr="000E63F6">
        <w:rPr>
          <w:rFonts w:asciiTheme="minorEastAsia" w:eastAsiaTheme="minorEastAsia" w:hAnsiTheme="minorEastAsia" w:hint="eastAsia"/>
          <w:sz w:val="21"/>
          <w:szCs w:val="21"/>
        </w:rPr>
        <w:t>亮</w:t>
      </w:r>
    </w:p>
    <w:p w:rsidR="00360783" w:rsidRPr="005875ED" w:rsidRDefault="00360783" w:rsidP="005875ED">
      <w:pPr>
        <w:rPr>
          <w:rFonts w:cs="Times New Roman"/>
        </w:rPr>
      </w:pPr>
    </w:p>
    <w:p w:rsidR="002E60D1" w:rsidRPr="00360783" w:rsidRDefault="002E60D1">
      <w:pPr>
        <w:pStyle w:val="a3"/>
        <w:spacing w:line="520" w:lineRule="exact"/>
        <w:ind w:right="4" w:firstLineChars="2175" w:firstLine="5220"/>
      </w:pPr>
    </w:p>
    <w:sectPr w:rsidR="002E60D1" w:rsidRPr="00360783" w:rsidSect="00360783">
      <w:headerReference w:type="default" r:id="rId20"/>
      <w:footerReference w:type="default" r:id="rId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F40" w:rsidRDefault="00C50F40" w:rsidP="00E323C8">
      <w:r>
        <w:separator/>
      </w:r>
    </w:p>
  </w:endnote>
  <w:endnote w:type="continuationSeparator" w:id="0">
    <w:p w:rsidR="00C50F40" w:rsidRDefault="00C50F40" w:rsidP="00E32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default"/>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华文行楷">
    <w:panose1 w:val="02010800040101010101"/>
    <w:charset w:val="86"/>
    <w:family w:val="auto"/>
    <w:pitch w:val="variable"/>
    <w:sig w:usb0="00000001" w:usb1="080F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7803548"/>
      <w:docPartObj>
        <w:docPartGallery w:val="Page Numbers (Bottom of Page)"/>
        <w:docPartUnique/>
      </w:docPartObj>
    </w:sdtPr>
    <w:sdtEndPr/>
    <w:sdtContent>
      <w:p w:rsidR="004D6BCD" w:rsidRDefault="004D6BCD" w:rsidP="00C73D52">
        <w:pPr>
          <w:pStyle w:val="af"/>
          <w:ind w:left="15" w:right="720" w:firstLineChars="800" w:firstLine="1440"/>
        </w:pPr>
        <w:r>
          <w:rPr>
            <w:rFonts w:hint="eastAsia"/>
          </w:rPr>
          <w:t>教学要求从高到低分为：</w:t>
        </w:r>
        <w:r>
          <w:rPr>
            <w:rFonts w:hint="eastAsia"/>
          </w:rPr>
          <w:t>A-</w:t>
        </w:r>
        <w:r>
          <w:rPr>
            <w:rFonts w:hint="eastAsia"/>
          </w:rPr>
          <w:t>掌握、</w:t>
        </w:r>
        <w:r>
          <w:rPr>
            <w:rFonts w:hint="eastAsia"/>
          </w:rPr>
          <w:t>B-</w:t>
        </w:r>
        <w:r>
          <w:rPr>
            <w:rFonts w:hint="eastAsia"/>
          </w:rPr>
          <w:t>理解、</w:t>
        </w:r>
        <w:r>
          <w:rPr>
            <w:rFonts w:hint="eastAsia"/>
          </w:rPr>
          <w:t>C-</w:t>
        </w:r>
        <w:r>
          <w:rPr>
            <w:rFonts w:hint="eastAsia"/>
          </w:rPr>
          <w:t>了解</w:t>
        </w:r>
        <w:r w:rsidR="00870B27">
          <w:rPr>
            <w:rFonts w:hint="eastAsia"/>
          </w:rPr>
          <w:t>三种。</w:t>
        </w:r>
        <w:r>
          <w:rPr>
            <w:rFonts w:hint="eastAsia"/>
          </w:rPr>
          <w:t xml:space="preserve">                    </w:t>
        </w:r>
        <w:r>
          <w:fldChar w:fldCharType="begin"/>
        </w:r>
        <w:r>
          <w:instrText>PAGE   \* MERGEFORMAT</w:instrText>
        </w:r>
        <w:r>
          <w:fldChar w:fldCharType="separate"/>
        </w:r>
        <w:r w:rsidR="00870B27" w:rsidRPr="00870B27">
          <w:rPr>
            <w:noProof/>
            <w:lang w:val="zh-CN"/>
          </w:rPr>
          <w:t>1</w:t>
        </w:r>
        <w:r>
          <w:fldChar w:fldCharType="end"/>
        </w:r>
      </w:p>
    </w:sdtContent>
  </w:sdt>
  <w:p w:rsidR="004D6BCD" w:rsidRDefault="004D6BC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F40" w:rsidRDefault="00C50F40" w:rsidP="00E323C8">
      <w:r>
        <w:separator/>
      </w:r>
    </w:p>
  </w:footnote>
  <w:footnote w:type="continuationSeparator" w:id="0">
    <w:p w:rsidR="00C50F40" w:rsidRDefault="00C50F40" w:rsidP="00E323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BCD" w:rsidRDefault="004D6BCD">
    <w:pPr>
      <w:pStyle w:val="a4"/>
    </w:pPr>
    <w:r>
      <w:rPr>
        <w:rFonts w:hint="eastAsia"/>
      </w:rPr>
      <w:t>广东海洋大学研究生课程教学大纲</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26CAA"/>
    <w:multiLevelType w:val="hybridMultilevel"/>
    <w:tmpl w:val="10E46CDE"/>
    <w:lvl w:ilvl="0" w:tplc="7E6A2906">
      <w:start w:val="1"/>
      <w:numFmt w:val="decimal"/>
      <w:lvlText w:val="%1."/>
      <w:lvlJc w:val="left"/>
      <w:pPr>
        <w:ind w:left="362" w:hanging="360"/>
      </w:pPr>
      <w:rPr>
        <w:rFonts w:ascii="Times New Roman" w:cs="Times New Roman" w:hint="default"/>
      </w:rPr>
    </w:lvl>
    <w:lvl w:ilvl="1" w:tplc="04090019" w:tentative="1">
      <w:start w:val="1"/>
      <w:numFmt w:val="lowerLetter"/>
      <w:lvlText w:val="%2)"/>
      <w:lvlJc w:val="left"/>
      <w:pPr>
        <w:ind w:left="842" w:hanging="420"/>
      </w:pPr>
      <w:rPr>
        <w:rFonts w:cs="Times New Roman"/>
      </w:rPr>
    </w:lvl>
    <w:lvl w:ilvl="2" w:tplc="0409001B" w:tentative="1">
      <w:start w:val="1"/>
      <w:numFmt w:val="lowerRoman"/>
      <w:lvlText w:val="%3."/>
      <w:lvlJc w:val="right"/>
      <w:pPr>
        <w:ind w:left="1262" w:hanging="420"/>
      </w:pPr>
      <w:rPr>
        <w:rFonts w:cs="Times New Roman"/>
      </w:rPr>
    </w:lvl>
    <w:lvl w:ilvl="3" w:tplc="0409000F" w:tentative="1">
      <w:start w:val="1"/>
      <w:numFmt w:val="decimal"/>
      <w:lvlText w:val="%4."/>
      <w:lvlJc w:val="left"/>
      <w:pPr>
        <w:ind w:left="1682" w:hanging="420"/>
      </w:pPr>
      <w:rPr>
        <w:rFonts w:cs="Times New Roman"/>
      </w:rPr>
    </w:lvl>
    <w:lvl w:ilvl="4" w:tplc="04090019" w:tentative="1">
      <w:start w:val="1"/>
      <w:numFmt w:val="lowerLetter"/>
      <w:lvlText w:val="%5)"/>
      <w:lvlJc w:val="left"/>
      <w:pPr>
        <w:ind w:left="2102" w:hanging="420"/>
      </w:pPr>
      <w:rPr>
        <w:rFonts w:cs="Times New Roman"/>
      </w:rPr>
    </w:lvl>
    <w:lvl w:ilvl="5" w:tplc="0409001B" w:tentative="1">
      <w:start w:val="1"/>
      <w:numFmt w:val="lowerRoman"/>
      <w:lvlText w:val="%6."/>
      <w:lvlJc w:val="right"/>
      <w:pPr>
        <w:ind w:left="2522" w:hanging="420"/>
      </w:pPr>
      <w:rPr>
        <w:rFonts w:cs="Times New Roman"/>
      </w:rPr>
    </w:lvl>
    <w:lvl w:ilvl="6" w:tplc="0409000F" w:tentative="1">
      <w:start w:val="1"/>
      <w:numFmt w:val="decimal"/>
      <w:lvlText w:val="%7."/>
      <w:lvlJc w:val="left"/>
      <w:pPr>
        <w:ind w:left="2942" w:hanging="420"/>
      </w:pPr>
      <w:rPr>
        <w:rFonts w:cs="Times New Roman"/>
      </w:rPr>
    </w:lvl>
    <w:lvl w:ilvl="7" w:tplc="04090019" w:tentative="1">
      <w:start w:val="1"/>
      <w:numFmt w:val="lowerLetter"/>
      <w:lvlText w:val="%8)"/>
      <w:lvlJc w:val="left"/>
      <w:pPr>
        <w:ind w:left="3362" w:hanging="420"/>
      </w:pPr>
      <w:rPr>
        <w:rFonts w:cs="Times New Roman"/>
      </w:rPr>
    </w:lvl>
    <w:lvl w:ilvl="8" w:tplc="0409001B" w:tentative="1">
      <w:start w:val="1"/>
      <w:numFmt w:val="lowerRoman"/>
      <w:lvlText w:val="%9."/>
      <w:lvlJc w:val="right"/>
      <w:pPr>
        <w:ind w:left="3782" w:hanging="420"/>
      </w:pPr>
      <w:rPr>
        <w:rFonts w:cs="Times New Roman"/>
      </w:rPr>
    </w:lvl>
  </w:abstractNum>
  <w:abstractNum w:abstractNumId="1">
    <w:nsid w:val="0E406BDF"/>
    <w:multiLevelType w:val="multilevel"/>
    <w:tmpl w:val="0E406BDF"/>
    <w:lvl w:ilvl="0">
      <w:start w:val="1"/>
      <w:numFmt w:val="japaneseCounting"/>
      <w:lvlText w:val="%1、"/>
      <w:lvlJc w:val="left"/>
      <w:pPr>
        <w:tabs>
          <w:tab w:val="num" w:pos="720"/>
        </w:tabs>
        <w:ind w:left="720" w:hanging="720"/>
      </w:pPr>
      <w:rPr>
        <w:rFonts w:hint="eastAsia"/>
        <w:lang w:val="en-US"/>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11A770AC"/>
    <w:multiLevelType w:val="multilevel"/>
    <w:tmpl w:val="11A770AC"/>
    <w:lvl w:ilvl="0">
      <w:start w:val="8"/>
      <w:numFmt w:val="japaneseCounting"/>
      <w:lvlText w:val="第%1章"/>
      <w:lvlJc w:val="left"/>
      <w:pPr>
        <w:tabs>
          <w:tab w:val="num" w:pos="1560"/>
        </w:tabs>
        <w:ind w:left="1560" w:hanging="960"/>
      </w:pPr>
      <w:rPr>
        <w:rFonts w:hint="default"/>
      </w:rPr>
    </w:lvl>
    <w:lvl w:ilvl="1">
      <w:start w:val="1"/>
      <w:numFmt w:val="lowerLetter"/>
      <w:lvlText w:val="%2)"/>
      <w:lvlJc w:val="left"/>
      <w:pPr>
        <w:tabs>
          <w:tab w:val="num" w:pos="1440"/>
        </w:tabs>
        <w:ind w:left="1440" w:hanging="420"/>
      </w:pPr>
    </w:lvl>
    <w:lvl w:ilvl="2">
      <w:start w:val="1"/>
      <w:numFmt w:val="lowerRoman"/>
      <w:lvlText w:val="%3."/>
      <w:lvlJc w:val="right"/>
      <w:pPr>
        <w:tabs>
          <w:tab w:val="num" w:pos="1860"/>
        </w:tabs>
        <w:ind w:left="1860" w:hanging="420"/>
      </w:pPr>
    </w:lvl>
    <w:lvl w:ilvl="3">
      <w:start w:val="1"/>
      <w:numFmt w:val="decimal"/>
      <w:lvlText w:val="%4."/>
      <w:lvlJc w:val="left"/>
      <w:pPr>
        <w:tabs>
          <w:tab w:val="num" w:pos="2280"/>
        </w:tabs>
        <w:ind w:left="2280" w:hanging="420"/>
      </w:pPr>
    </w:lvl>
    <w:lvl w:ilvl="4">
      <w:start w:val="1"/>
      <w:numFmt w:val="lowerLetter"/>
      <w:lvlText w:val="%5)"/>
      <w:lvlJc w:val="left"/>
      <w:pPr>
        <w:tabs>
          <w:tab w:val="num" w:pos="2700"/>
        </w:tabs>
        <w:ind w:left="2700" w:hanging="420"/>
      </w:pPr>
    </w:lvl>
    <w:lvl w:ilvl="5">
      <w:start w:val="1"/>
      <w:numFmt w:val="lowerRoman"/>
      <w:lvlText w:val="%6."/>
      <w:lvlJc w:val="right"/>
      <w:pPr>
        <w:tabs>
          <w:tab w:val="num" w:pos="3120"/>
        </w:tabs>
        <w:ind w:left="3120" w:hanging="420"/>
      </w:pPr>
    </w:lvl>
    <w:lvl w:ilvl="6">
      <w:start w:val="1"/>
      <w:numFmt w:val="decimal"/>
      <w:lvlText w:val="%7."/>
      <w:lvlJc w:val="left"/>
      <w:pPr>
        <w:tabs>
          <w:tab w:val="num" w:pos="3540"/>
        </w:tabs>
        <w:ind w:left="3540" w:hanging="420"/>
      </w:pPr>
    </w:lvl>
    <w:lvl w:ilvl="7">
      <w:start w:val="1"/>
      <w:numFmt w:val="lowerLetter"/>
      <w:lvlText w:val="%8)"/>
      <w:lvlJc w:val="left"/>
      <w:pPr>
        <w:tabs>
          <w:tab w:val="num" w:pos="3960"/>
        </w:tabs>
        <w:ind w:left="3960" w:hanging="420"/>
      </w:pPr>
    </w:lvl>
    <w:lvl w:ilvl="8">
      <w:start w:val="1"/>
      <w:numFmt w:val="lowerRoman"/>
      <w:lvlText w:val="%9."/>
      <w:lvlJc w:val="right"/>
      <w:pPr>
        <w:tabs>
          <w:tab w:val="num" w:pos="4380"/>
        </w:tabs>
        <w:ind w:left="4380" w:hanging="420"/>
      </w:pPr>
    </w:lvl>
  </w:abstractNum>
  <w:abstractNum w:abstractNumId="3">
    <w:nsid w:val="12B021D9"/>
    <w:multiLevelType w:val="hybridMultilevel"/>
    <w:tmpl w:val="55DC4E80"/>
    <w:lvl w:ilvl="0" w:tplc="65B89B9E">
      <w:start w:val="1"/>
      <w:numFmt w:val="japaneseCounting"/>
      <w:lvlText w:val="第%1节"/>
      <w:lvlJc w:val="left"/>
      <w:pPr>
        <w:tabs>
          <w:tab w:val="num" w:pos="930"/>
        </w:tabs>
        <w:ind w:left="930" w:hanging="750"/>
      </w:pPr>
      <w:rPr>
        <w:rFonts w:hint="default"/>
      </w:rPr>
    </w:lvl>
    <w:lvl w:ilvl="1" w:tplc="04090019" w:tentative="1">
      <w:start w:val="1"/>
      <w:numFmt w:val="lowerLetter"/>
      <w:lvlText w:val="%2)"/>
      <w:lvlJc w:val="left"/>
      <w:pPr>
        <w:tabs>
          <w:tab w:val="num" w:pos="1020"/>
        </w:tabs>
        <w:ind w:left="1020" w:hanging="420"/>
      </w:pPr>
    </w:lvl>
    <w:lvl w:ilvl="2" w:tplc="0409001B" w:tentative="1">
      <w:start w:val="1"/>
      <w:numFmt w:val="lowerRoman"/>
      <w:lvlText w:val="%3."/>
      <w:lvlJc w:val="righ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9" w:tentative="1">
      <w:start w:val="1"/>
      <w:numFmt w:val="lowerLetter"/>
      <w:lvlText w:val="%5)"/>
      <w:lvlJc w:val="left"/>
      <w:pPr>
        <w:tabs>
          <w:tab w:val="num" w:pos="2280"/>
        </w:tabs>
        <w:ind w:left="2280" w:hanging="420"/>
      </w:pPr>
    </w:lvl>
    <w:lvl w:ilvl="5" w:tplc="0409001B" w:tentative="1">
      <w:start w:val="1"/>
      <w:numFmt w:val="lowerRoman"/>
      <w:lvlText w:val="%6."/>
      <w:lvlJc w:val="righ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9" w:tentative="1">
      <w:start w:val="1"/>
      <w:numFmt w:val="lowerLetter"/>
      <w:lvlText w:val="%8)"/>
      <w:lvlJc w:val="left"/>
      <w:pPr>
        <w:tabs>
          <w:tab w:val="num" w:pos="3540"/>
        </w:tabs>
        <w:ind w:left="3540" w:hanging="420"/>
      </w:pPr>
    </w:lvl>
    <w:lvl w:ilvl="8" w:tplc="0409001B" w:tentative="1">
      <w:start w:val="1"/>
      <w:numFmt w:val="lowerRoman"/>
      <w:lvlText w:val="%9."/>
      <w:lvlJc w:val="right"/>
      <w:pPr>
        <w:tabs>
          <w:tab w:val="num" w:pos="3960"/>
        </w:tabs>
        <w:ind w:left="3960" w:hanging="420"/>
      </w:pPr>
    </w:lvl>
  </w:abstractNum>
  <w:abstractNum w:abstractNumId="4">
    <w:nsid w:val="15D24EE2"/>
    <w:multiLevelType w:val="hybridMultilevel"/>
    <w:tmpl w:val="BFE6781E"/>
    <w:lvl w:ilvl="0" w:tplc="B114FA44">
      <w:start w:val="1"/>
      <w:numFmt w:val="decimal"/>
      <w:lvlText w:val="%1."/>
      <w:lvlJc w:val="left"/>
      <w:pPr>
        <w:tabs>
          <w:tab w:val="num" w:pos="405"/>
        </w:tabs>
        <w:ind w:left="405" w:hanging="405"/>
      </w:pPr>
      <w:rPr>
        <w:rFonts w:ascii="黑体" w:eastAsia="黑体" w:hint="default"/>
        <w:sz w:val="2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66D7A4A"/>
    <w:multiLevelType w:val="hybridMultilevel"/>
    <w:tmpl w:val="53FC41FA"/>
    <w:lvl w:ilvl="0" w:tplc="54ACC14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1D737DD2"/>
    <w:multiLevelType w:val="multilevel"/>
    <w:tmpl w:val="1D737DD2"/>
    <w:lvl w:ilvl="0">
      <w:start w:val="1"/>
      <w:numFmt w:val="japaneseCounting"/>
      <w:lvlText w:val="第%1节"/>
      <w:lvlJc w:val="left"/>
      <w:pPr>
        <w:tabs>
          <w:tab w:val="num" w:pos="2040"/>
        </w:tabs>
        <w:ind w:left="2040" w:hanging="960"/>
      </w:pPr>
      <w:rPr>
        <w:rFonts w:hint="default"/>
      </w:rPr>
    </w:lvl>
    <w:lvl w:ilvl="1">
      <w:start w:val="1"/>
      <w:numFmt w:val="lowerLetter"/>
      <w:lvlText w:val="%2)"/>
      <w:lvlJc w:val="left"/>
      <w:pPr>
        <w:tabs>
          <w:tab w:val="num" w:pos="1920"/>
        </w:tabs>
        <w:ind w:left="1920" w:hanging="420"/>
      </w:pPr>
    </w:lvl>
    <w:lvl w:ilvl="2">
      <w:start w:val="1"/>
      <w:numFmt w:val="lowerRoman"/>
      <w:lvlText w:val="%3."/>
      <w:lvlJc w:val="right"/>
      <w:pPr>
        <w:tabs>
          <w:tab w:val="num" w:pos="2340"/>
        </w:tabs>
        <w:ind w:left="2340" w:hanging="420"/>
      </w:pPr>
    </w:lvl>
    <w:lvl w:ilvl="3">
      <w:start w:val="1"/>
      <w:numFmt w:val="decimal"/>
      <w:lvlText w:val="%4."/>
      <w:lvlJc w:val="left"/>
      <w:pPr>
        <w:tabs>
          <w:tab w:val="num" w:pos="2760"/>
        </w:tabs>
        <w:ind w:left="2760" w:hanging="420"/>
      </w:pPr>
    </w:lvl>
    <w:lvl w:ilvl="4">
      <w:start w:val="1"/>
      <w:numFmt w:val="lowerLetter"/>
      <w:lvlText w:val="%5)"/>
      <w:lvlJc w:val="left"/>
      <w:pPr>
        <w:tabs>
          <w:tab w:val="num" w:pos="3180"/>
        </w:tabs>
        <w:ind w:left="3180" w:hanging="420"/>
      </w:pPr>
    </w:lvl>
    <w:lvl w:ilvl="5">
      <w:start w:val="1"/>
      <w:numFmt w:val="lowerRoman"/>
      <w:lvlText w:val="%6."/>
      <w:lvlJc w:val="right"/>
      <w:pPr>
        <w:tabs>
          <w:tab w:val="num" w:pos="3600"/>
        </w:tabs>
        <w:ind w:left="3600" w:hanging="420"/>
      </w:pPr>
    </w:lvl>
    <w:lvl w:ilvl="6">
      <w:start w:val="1"/>
      <w:numFmt w:val="decimal"/>
      <w:lvlText w:val="%7."/>
      <w:lvlJc w:val="left"/>
      <w:pPr>
        <w:tabs>
          <w:tab w:val="num" w:pos="4020"/>
        </w:tabs>
        <w:ind w:left="4020" w:hanging="420"/>
      </w:pPr>
    </w:lvl>
    <w:lvl w:ilvl="7">
      <w:start w:val="1"/>
      <w:numFmt w:val="lowerLetter"/>
      <w:lvlText w:val="%8)"/>
      <w:lvlJc w:val="left"/>
      <w:pPr>
        <w:tabs>
          <w:tab w:val="num" w:pos="4440"/>
        </w:tabs>
        <w:ind w:left="4440" w:hanging="420"/>
      </w:pPr>
    </w:lvl>
    <w:lvl w:ilvl="8">
      <w:start w:val="1"/>
      <w:numFmt w:val="lowerRoman"/>
      <w:lvlText w:val="%9."/>
      <w:lvlJc w:val="right"/>
      <w:pPr>
        <w:tabs>
          <w:tab w:val="num" w:pos="4860"/>
        </w:tabs>
        <w:ind w:left="4860" w:hanging="420"/>
      </w:pPr>
    </w:lvl>
  </w:abstractNum>
  <w:abstractNum w:abstractNumId="7">
    <w:nsid w:val="30B415AE"/>
    <w:multiLevelType w:val="multilevel"/>
    <w:tmpl w:val="E284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3103050B"/>
    <w:multiLevelType w:val="hybridMultilevel"/>
    <w:tmpl w:val="9AB21FEC"/>
    <w:lvl w:ilvl="0" w:tplc="E3C22812">
      <w:start w:val="1"/>
      <w:numFmt w:val="japaneseCounting"/>
      <w:lvlText w:val="%1、"/>
      <w:lvlJc w:val="left"/>
      <w:pPr>
        <w:tabs>
          <w:tab w:val="num" w:pos="570"/>
        </w:tabs>
        <w:ind w:left="570" w:hanging="570"/>
      </w:pPr>
      <w:rPr>
        <w:rFonts w:hint="default"/>
        <w:sz w:val="2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33214199"/>
    <w:multiLevelType w:val="hybridMultilevel"/>
    <w:tmpl w:val="10E46CDE"/>
    <w:lvl w:ilvl="0" w:tplc="7E6A2906">
      <w:start w:val="1"/>
      <w:numFmt w:val="decimal"/>
      <w:lvlText w:val="%1."/>
      <w:lvlJc w:val="left"/>
      <w:pPr>
        <w:ind w:left="362" w:hanging="360"/>
      </w:pPr>
      <w:rPr>
        <w:rFonts w:ascii="Times New Roman" w:cs="Times New Roman" w:hint="default"/>
      </w:rPr>
    </w:lvl>
    <w:lvl w:ilvl="1" w:tplc="04090019" w:tentative="1">
      <w:start w:val="1"/>
      <w:numFmt w:val="lowerLetter"/>
      <w:lvlText w:val="%2)"/>
      <w:lvlJc w:val="left"/>
      <w:pPr>
        <w:ind w:left="842" w:hanging="420"/>
      </w:pPr>
      <w:rPr>
        <w:rFonts w:cs="Times New Roman"/>
      </w:rPr>
    </w:lvl>
    <w:lvl w:ilvl="2" w:tplc="0409001B" w:tentative="1">
      <w:start w:val="1"/>
      <w:numFmt w:val="lowerRoman"/>
      <w:lvlText w:val="%3."/>
      <w:lvlJc w:val="right"/>
      <w:pPr>
        <w:ind w:left="1262" w:hanging="420"/>
      </w:pPr>
      <w:rPr>
        <w:rFonts w:cs="Times New Roman"/>
      </w:rPr>
    </w:lvl>
    <w:lvl w:ilvl="3" w:tplc="0409000F" w:tentative="1">
      <w:start w:val="1"/>
      <w:numFmt w:val="decimal"/>
      <w:lvlText w:val="%4."/>
      <w:lvlJc w:val="left"/>
      <w:pPr>
        <w:ind w:left="1682" w:hanging="420"/>
      </w:pPr>
      <w:rPr>
        <w:rFonts w:cs="Times New Roman"/>
      </w:rPr>
    </w:lvl>
    <w:lvl w:ilvl="4" w:tplc="04090019" w:tentative="1">
      <w:start w:val="1"/>
      <w:numFmt w:val="lowerLetter"/>
      <w:lvlText w:val="%5)"/>
      <w:lvlJc w:val="left"/>
      <w:pPr>
        <w:ind w:left="2102" w:hanging="420"/>
      </w:pPr>
      <w:rPr>
        <w:rFonts w:cs="Times New Roman"/>
      </w:rPr>
    </w:lvl>
    <w:lvl w:ilvl="5" w:tplc="0409001B" w:tentative="1">
      <w:start w:val="1"/>
      <w:numFmt w:val="lowerRoman"/>
      <w:lvlText w:val="%6."/>
      <w:lvlJc w:val="right"/>
      <w:pPr>
        <w:ind w:left="2522" w:hanging="420"/>
      </w:pPr>
      <w:rPr>
        <w:rFonts w:cs="Times New Roman"/>
      </w:rPr>
    </w:lvl>
    <w:lvl w:ilvl="6" w:tplc="0409000F" w:tentative="1">
      <w:start w:val="1"/>
      <w:numFmt w:val="decimal"/>
      <w:lvlText w:val="%7."/>
      <w:lvlJc w:val="left"/>
      <w:pPr>
        <w:ind w:left="2942" w:hanging="420"/>
      </w:pPr>
      <w:rPr>
        <w:rFonts w:cs="Times New Roman"/>
      </w:rPr>
    </w:lvl>
    <w:lvl w:ilvl="7" w:tplc="04090019" w:tentative="1">
      <w:start w:val="1"/>
      <w:numFmt w:val="lowerLetter"/>
      <w:lvlText w:val="%8)"/>
      <w:lvlJc w:val="left"/>
      <w:pPr>
        <w:ind w:left="3362" w:hanging="420"/>
      </w:pPr>
      <w:rPr>
        <w:rFonts w:cs="Times New Roman"/>
      </w:rPr>
    </w:lvl>
    <w:lvl w:ilvl="8" w:tplc="0409001B" w:tentative="1">
      <w:start w:val="1"/>
      <w:numFmt w:val="lowerRoman"/>
      <w:lvlText w:val="%9."/>
      <w:lvlJc w:val="right"/>
      <w:pPr>
        <w:ind w:left="3782" w:hanging="420"/>
      </w:pPr>
      <w:rPr>
        <w:rFonts w:cs="Times New Roman"/>
      </w:rPr>
    </w:lvl>
  </w:abstractNum>
  <w:abstractNum w:abstractNumId="10">
    <w:nsid w:val="34CB0B8C"/>
    <w:multiLevelType w:val="multilevel"/>
    <w:tmpl w:val="43BC126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37CD71EE"/>
    <w:multiLevelType w:val="hybridMultilevel"/>
    <w:tmpl w:val="6A52431E"/>
    <w:lvl w:ilvl="0" w:tplc="A5D0B3B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9953A31"/>
    <w:multiLevelType w:val="multilevel"/>
    <w:tmpl w:val="39953A31"/>
    <w:lvl w:ilvl="0">
      <w:start w:val="2"/>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3B75375A"/>
    <w:multiLevelType w:val="multilevel"/>
    <w:tmpl w:val="3B75375A"/>
    <w:lvl w:ilvl="0">
      <w:start w:val="1"/>
      <w:numFmt w:val="japaneseCounting"/>
      <w:lvlText w:val="%1、"/>
      <w:lvlJc w:val="left"/>
      <w:pPr>
        <w:tabs>
          <w:tab w:val="num" w:pos="1470"/>
        </w:tabs>
        <w:ind w:left="1470" w:hanging="480"/>
      </w:pPr>
      <w:rPr>
        <w:rFonts w:hint="default"/>
      </w:rPr>
    </w:lvl>
    <w:lvl w:ilvl="1">
      <w:start w:val="1"/>
      <w:numFmt w:val="lowerLetter"/>
      <w:lvlText w:val="%2)"/>
      <w:lvlJc w:val="left"/>
      <w:pPr>
        <w:tabs>
          <w:tab w:val="num" w:pos="1830"/>
        </w:tabs>
        <w:ind w:left="1830" w:hanging="420"/>
      </w:pPr>
    </w:lvl>
    <w:lvl w:ilvl="2">
      <w:start w:val="1"/>
      <w:numFmt w:val="lowerRoman"/>
      <w:lvlText w:val="%3."/>
      <w:lvlJc w:val="right"/>
      <w:pPr>
        <w:tabs>
          <w:tab w:val="num" w:pos="2250"/>
        </w:tabs>
        <w:ind w:left="2250" w:hanging="420"/>
      </w:pPr>
    </w:lvl>
    <w:lvl w:ilvl="3">
      <w:start w:val="1"/>
      <w:numFmt w:val="decimal"/>
      <w:lvlText w:val="%4."/>
      <w:lvlJc w:val="left"/>
      <w:pPr>
        <w:tabs>
          <w:tab w:val="num" w:pos="2670"/>
        </w:tabs>
        <w:ind w:left="2670" w:hanging="420"/>
      </w:pPr>
    </w:lvl>
    <w:lvl w:ilvl="4">
      <w:start w:val="1"/>
      <w:numFmt w:val="lowerLetter"/>
      <w:lvlText w:val="%5)"/>
      <w:lvlJc w:val="left"/>
      <w:pPr>
        <w:tabs>
          <w:tab w:val="num" w:pos="3090"/>
        </w:tabs>
        <w:ind w:left="3090" w:hanging="420"/>
      </w:pPr>
    </w:lvl>
    <w:lvl w:ilvl="5">
      <w:start w:val="1"/>
      <w:numFmt w:val="lowerRoman"/>
      <w:lvlText w:val="%6."/>
      <w:lvlJc w:val="right"/>
      <w:pPr>
        <w:tabs>
          <w:tab w:val="num" w:pos="3510"/>
        </w:tabs>
        <w:ind w:left="3510" w:hanging="420"/>
      </w:pPr>
    </w:lvl>
    <w:lvl w:ilvl="6">
      <w:start w:val="1"/>
      <w:numFmt w:val="decimal"/>
      <w:lvlText w:val="%7."/>
      <w:lvlJc w:val="left"/>
      <w:pPr>
        <w:tabs>
          <w:tab w:val="num" w:pos="3930"/>
        </w:tabs>
        <w:ind w:left="3930" w:hanging="420"/>
      </w:pPr>
    </w:lvl>
    <w:lvl w:ilvl="7">
      <w:start w:val="1"/>
      <w:numFmt w:val="lowerLetter"/>
      <w:lvlText w:val="%8)"/>
      <w:lvlJc w:val="left"/>
      <w:pPr>
        <w:tabs>
          <w:tab w:val="num" w:pos="4350"/>
        </w:tabs>
        <w:ind w:left="4350" w:hanging="420"/>
      </w:pPr>
    </w:lvl>
    <w:lvl w:ilvl="8">
      <w:start w:val="1"/>
      <w:numFmt w:val="lowerRoman"/>
      <w:lvlText w:val="%9."/>
      <w:lvlJc w:val="right"/>
      <w:pPr>
        <w:tabs>
          <w:tab w:val="num" w:pos="4770"/>
        </w:tabs>
        <w:ind w:left="4770" w:hanging="420"/>
      </w:pPr>
    </w:lvl>
  </w:abstractNum>
  <w:abstractNum w:abstractNumId="14">
    <w:nsid w:val="3D900106"/>
    <w:multiLevelType w:val="hybridMultilevel"/>
    <w:tmpl w:val="20AE0BEA"/>
    <w:lvl w:ilvl="0" w:tplc="3AA433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2C9573E"/>
    <w:multiLevelType w:val="multilevel"/>
    <w:tmpl w:val="762AC85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39F75B5"/>
    <w:multiLevelType w:val="multilevel"/>
    <w:tmpl w:val="439F75B5"/>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44AB1E72"/>
    <w:multiLevelType w:val="multilevel"/>
    <w:tmpl w:val="44AB1E72"/>
    <w:lvl w:ilvl="0">
      <w:start w:val="1"/>
      <w:numFmt w:val="japaneseCounting"/>
      <w:lvlText w:val="第%1节"/>
      <w:lvlJc w:val="left"/>
      <w:pPr>
        <w:tabs>
          <w:tab w:val="num" w:pos="1560"/>
        </w:tabs>
        <w:ind w:left="1560" w:hanging="840"/>
      </w:pPr>
      <w:rPr>
        <w:rFonts w:hint="default"/>
      </w:rPr>
    </w:lvl>
    <w:lvl w:ilvl="1">
      <w:start w:val="1"/>
      <w:numFmt w:val="lowerLetter"/>
      <w:lvlText w:val="%2)"/>
      <w:lvlJc w:val="left"/>
      <w:pPr>
        <w:tabs>
          <w:tab w:val="num" w:pos="1560"/>
        </w:tabs>
        <w:ind w:left="1560" w:hanging="420"/>
      </w:pPr>
    </w:lvl>
    <w:lvl w:ilvl="2">
      <w:start w:val="1"/>
      <w:numFmt w:val="lowerRoman"/>
      <w:lvlText w:val="%3."/>
      <w:lvlJc w:val="right"/>
      <w:pPr>
        <w:tabs>
          <w:tab w:val="num" w:pos="1980"/>
        </w:tabs>
        <w:ind w:left="1980" w:hanging="420"/>
      </w:pPr>
    </w:lvl>
    <w:lvl w:ilvl="3">
      <w:start w:val="1"/>
      <w:numFmt w:val="decimal"/>
      <w:lvlText w:val="%4."/>
      <w:lvlJc w:val="left"/>
      <w:pPr>
        <w:tabs>
          <w:tab w:val="num" w:pos="2400"/>
        </w:tabs>
        <w:ind w:left="2400" w:hanging="420"/>
      </w:pPr>
    </w:lvl>
    <w:lvl w:ilvl="4">
      <w:start w:val="1"/>
      <w:numFmt w:val="lowerLetter"/>
      <w:lvlText w:val="%5)"/>
      <w:lvlJc w:val="left"/>
      <w:pPr>
        <w:tabs>
          <w:tab w:val="num" w:pos="2820"/>
        </w:tabs>
        <w:ind w:left="2820" w:hanging="420"/>
      </w:pPr>
    </w:lvl>
    <w:lvl w:ilvl="5">
      <w:start w:val="1"/>
      <w:numFmt w:val="lowerRoman"/>
      <w:lvlText w:val="%6."/>
      <w:lvlJc w:val="right"/>
      <w:pPr>
        <w:tabs>
          <w:tab w:val="num" w:pos="3240"/>
        </w:tabs>
        <w:ind w:left="3240" w:hanging="420"/>
      </w:pPr>
    </w:lvl>
    <w:lvl w:ilvl="6">
      <w:start w:val="1"/>
      <w:numFmt w:val="decimal"/>
      <w:lvlText w:val="%7."/>
      <w:lvlJc w:val="left"/>
      <w:pPr>
        <w:tabs>
          <w:tab w:val="num" w:pos="3660"/>
        </w:tabs>
        <w:ind w:left="3660" w:hanging="420"/>
      </w:pPr>
    </w:lvl>
    <w:lvl w:ilvl="7">
      <w:start w:val="1"/>
      <w:numFmt w:val="lowerLetter"/>
      <w:lvlText w:val="%8)"/>
      <w:lvlJc w:val="left"/>
      <w:pPr>
        <w:tabs>
          <w:tab w:val="num" w:pos="4080"/>
        </w:tabs>
        <w:ind w:left="4080" w:hanging="420"/>
      </w:pPr>
    </w:lvl>
    <w:lvl w:ilvl="8">
      <w:start w:val="1"/>
      <w:numFmt w:val="lowerRoman"/>
      <w:lvlText w:val="%9."/>
      <w:lvlJc w:val="right"/>
      <w:pPr>
        <w:tabs>
          <w:tab w:val="num" w:pos="4500"/>
        </w:tabs>
        <w:ind w:left="4500" w:hanging="420"/>
      </w:pPr>
    </w:lvl>
  </w:abstractNum>
  <w:abstractNum w:abstractNumId="18">
    <w:nsid w:val="44CA3DD3"/>
    <w:multiLevelType w:val="hybridMultilevel"/>
    <w:tmpl w:val="EE5E1C02"/>
    <w:lvl w:ilvl="0" w:tplc="54ACC14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45F50EB2"/>
    <w:multiLevelType w:val="hybridMultilevel"/>
    <w:tmpl w:val="1A4C5388"/>
    <w:lvl w:ilvl="0" w:tplc="1C9CDCB2">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4A2828BA"/>
    <w:multiLevelType w:val="multilevel"/>
    <w:tmpl w:val="4A2828BA"/>
    <w:lvl w:ilvl="0">
      <w:start w:val="1"/>
      <w:numFmt w:val="japaneseCounting"/>
      <w:lvlText w:val="第%1节"/>
      <w:lvlJc w:val="left"/>
      <w:pPr>
        <w:tabs>
          <w:tab w:val="num" w:pos="1560"/>
        </w:tabs>
        <w:ind w:left="1560" w:hanging="840"/>
      </w:pPr>
      <w:rPr>
        <w:rFonts w:hint="default"/>
      </w:rPr>
    </w:lvl>
    <w:lvl w:ilvl="1">
      <w:start w:val="1"/>
      <w:numFmt w:val="lowerLetter"/>
      <w:lvlText w:val="%2)"/>
      <w:lvlJc w:val="left"/>
      <w:pPr>
        <w:tabs>
          <w:tab w:val="num" w:pos="1560"/>
        </w:tabs>
        <w:ind w:left="1560" w:hanging="420"/>
      </w:pPr>
    </w:lvl>
    <w:lvl w:ilvl="2">
      <w:start w:val="1"/>
      <w:numFmt w:val="lowerRoman"/>
      <w:lvlText w:val="%3."/>
      <w:lvlJc w:val="right"/>
      <w:pPr>
        <w:tabs>
          <w:tab w:val="num" w:pos="1980"/>
        </w:tabs>
        <w:ind w:left="1980" w:hanging="420"/>
      </w:pPr>
    </w:lvl>
    <w:lvl w:ilvl="3">
      <w:start w:val="1"/>
      <w:numFmt w:val="decimal"/>
      <w:lvlText w:val="%4."/>
      <w:lvlJc w:val="left"/>
      <w:pPr>
        <w:tabs>
          <w:tab w:val="num" w:pos="2400"/>
        </w:tabs>
        <w:ind w:left="2400" w:hanging="420"/>
      </w:pPr>
    </w:lvl>
    <w:lvl w:ilvl="4">
      <w:start w:val="1"/>
      <w:numFmt w:val="lowerLetter"/>
      <w:lvlText w:val="%5)"/>
      <w:lvlJc w:val="left"/>
      <w:pPr>
        <w:tabs>
          <w:tab w:val="num" w:pos="2820"/>
        </w:tabs>
        <w:ind w:left="2820" w:hanging="420"/>
      </w:pPr>
    </w:lvl>
    <w:lvl w:ilvl="5">
      <w:start w:val="1"/>
      <w:numFmt w:val="lowerRoman"/>
      <w:lvlText w:val="%6."/>
      <w:lvlJc w:val="right"/>
      <w:pPr>
        <w:tabs>
          <w:tab w:val="num" w:pos="3240"/>
        </w:tabs>
        <w:ind w:left="3240" w:hanging="420"/>
      </w:pPr>
    </w:lvl>
    <w:lvl w:ilvl="6">
      <w:start w:val="1"/>
      <w:numFmt w:val="decimal"/>
      <w:lvlText w:val="%7."/>
      <w:lvlJc w:val="left"/>
      <w:pPr>
        <w:tabs>
          <w:tab w:val="num" w:pos="3660"/>
        </w:tabs>
        <w:ind w:left="3660" w:hanging="420"/>
      </w:pPr>
    </w:lvl>
    <w:lvl w:ilvl="7">
      <w:start w:val="1"/>
      <w:numFmt w:val="lowerLetter"/>
      <w:lvlText w:val="%8)"/>
      <w:lvlJc w:val="left"/>
      <w:pPr>
        <w:tabs>
          <w:tab w:val="num" w:pos="4080"/>
        </w:tabs>
        <w:ind w:left="4080" w:hanging="420"/>
      </w:pPr>
    </w:lvl>
    <w:lvl w:ilvl="8">
      <w:start w:val="1"/>
      <w:numFmt w:val="lowerRoman"/>
      <w:lvlText w:val="%9."/>
      <w:lvlJc w:val="right"/>
      <w:pPr>
        <w:tabs>
          <w:tab w:val="num" w:pos="4500"/>
        </w:tabs>
        <w:ind w:left="4500" w:hanging="420"/>
      </w:pPr>
    </w:lvl>
  </w:abstractNum>
  <w:abstractNum w:abstractNumId="21">
    <w:nsid w:val="4AF85A96"/>
    <w:multiLevelType w:val="multilevel"/>
    <w:tmpl w:val="CB0E51CE"/>
    <w:lvl w:ilvl="0">
      <w:start w:val="9"/>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nsid w:val="4BED09DE"/>
    <w:multiLevelType w:val="multilevel"/>
    <w:tmpl w:val="5C0C933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CF47AAF"/>
    <w:multiLevelType w:val="multilevel"/>
    <w:tmpl w:val="4CF47AAF"/>
    <w:lvl w:ilvl="0">
      <w:start w:val="1"/>
      <w:numFmt w:val="japaneseCounting"/>
      <w:lvlText w:val="%1、"/>
      <w:lvlJc w:val="left"/>
      <w:pPr>
        <w:tabs>
          <w:tab w:val="num" w:pos="1440"/>
        </w:tabs>
        <w:ind w:left="1440" w:hanging="480"/>
      </w:pPr>
      <w:rPr>
        <w:rFonts w:hint="default"/>
      </w:rPr>
    </w:lvl>
    <w:lvl w:ilvl="1">
      <w:start w:val="1"/>
      <w:numFmt w:val="lowerLetter"/>
      <w:lvlText w:val="%2)"/>
      <w:lvlJc w:val="left"/>
      <w:pPr>
        <w:tabs>
          <w:tab w:val="num" w:pos="1800"/>
        </w:tabs>
        <w:ind w:left="1800" w:hanging="420"/>
      </w:pPr>
    </w:lvl>
    <w:lvl w:ilvl="2">
      <w:start w:val="1"/>
      <w:numFmt w:val="lowerRoman"/>
      <w:lvlText w:val="%3."/>
      <w:lvlJc w:val="right"/>
      <w:pPr>
        <w:tabs>
          <w:tab w:val="num" w:pos="2220"/>
        </w:tabs>
        <w:ind w:left="2220" w:hanging="420"/>
      </w:pPr>
    </w:lvl>
    <w:lvl w:ilvl="3">
      <w:start w:val="1"/>
      <w:numFmt w:val="decimal"/>
      <w:lvlText w:val="%4."/>
      <w:lvlJc w:val="left"/>
      <w:pPr>
        <w:tabs>
          <w:tab w:val="num" w:pos="2640"/>
        </w:tabs>
        <w:ind w:left="2640" w:hanging="420"/>
      </w:pPr>
    </w:lvl>
    <w:lvl w:ilvl="4">
      <w:start w:val="1"/>
      <w:numFmt w:val="lowerLetter"/>
      <w:lvlText w:val="%5)"/>
      <w:lvlJc w:val="left"/>
      <w:pPr>
        <w:tabs>
          <w:tab w:val="num" w:pos="3060"/>
        </w:tabs>
        <w:ind w:left="3060" w:hanging="420"/>
      </w:pPr>
    </w:lvl>
    <w:lvl w:ilvl="5">
      <w:start w:val="1"/>
      <w:numFmt w:val="lowerRoman"/>
      <w:lvlText w:val="%6."/>
      <w:lvlJc w:val="right"/>
      <w:pPr>
        <w:tabs>
          <w:tab w:val="num" w:pos="3480"/>
        </w:tabs>
        <w:ind w:left="3480" w:hanging="420"/>
      </w:pPr>
    </w:lvl>
    <w:lvl w:ilvl="6">
      <w:start w:val="1"/>
      <w:numFmt w:val="decimal"/>
      <w:lvlText w:val="%7."/>
      <w:lvlJc w:val="left"/>
      <w:pPr>
        <w:tabs>
          <w:tab w:val="num" w:pos="3900"/>
        </w:tabs>
        <w:ind w:left="3900" w:hanging="420"/>
      </w:pPr>
    </w:lvl>
    <w:lvl w:ilvl="7">
      <w:start w:val="1"/>
      <w:numFmt w:val="lowerLetter"/>
      <w:lvlText w:val="%8)"/>
      <w:lvlJc w:val="left"/>
      <w:pPr>
        <w:tabs>
          <w:tab w:val="num" w:pos="4320"/>
        </w:tabs>
        <w:ind w:left="4320" w:hanging="420"/>
      </w:pPr>
    </w:lvl>
    <w:lvl w:ilvl="8">
      <w:start w:val="1"/>
      <w:numFmt w:val="lowerRoman"/>
      <w:lvlText w:val="%9."/>
      <w:lvlJc w:val="right"/>
      <w:pPr>
        <w:tabs>
          <w:tab w:val="num" w:pos="4740"/>
        </w:tabs>
        <w:ind w:left="4740" w:hanging="420"/>
      </w:pPr>
    </w:lvl>
  </w:abstractNum>
  <w:abstractNum w:abstractNumId="24">
    <w:nsid w:val="4E084011"/>
    <w:multiLevelType w:val="hybridMultilevel"/>
    <w:tmpl w:val="F514BB34"/>
    <w:lvl w:ilvl="0" w:tplc="54ACC14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4E0D1ACA"/>
    <w:multiLevelType w:val="multilevel"/>
    <w:tmpl w:val="4E0D1ACA"/>
    <w:lvl w:ilvl="0">
      <w:start w:val="1"/>
      <w:numFmt w:val="japaneseCounting"/>
      <w:lvlText w:val="第%1，"/>
      <w:lvlJc w:val="left"/>
      <w:pPr>
        <w:tabs>
          <w:tab w:val="num" w:pos="1200"/>
        </w:tabs>
        <w:ind w:left="1200" w:hanging="720"/>
      </w:pPr>
      <w:rPr>
        <w:rFonts w:hint="default"/>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26">
    <w:nsid w:val="514D3523"/>
    <w:multiLevelType w:val="multilevel"/>
    <w:tmpl w:val="514D3523"/>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66"/>
      <w:numFmt w:val="bullet"/>
      <w:lvlText w:val=""/>
      <w:lvlJc w:val="left"/>
      <w:pPr>
        <w:tabs>
          <w:tab w:val="num" w:pos="1440"/>
        </w:tabs>
        <w:ind w:left="1440" w:hanging="360"/>
      </w:pPr>
      <w:rPr>
        <w:rFonts w:ascii="Wingdings" w:hAnsi="Wingdings" w:hint="default"/>
      </w:rPr>
    </w:lvl>
    <w:lvl w:ilvl="2">
      <w:start w:val="66"/>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288C502"/>
    <w:multiLevelType w:val="singleLevel"/>
    <w:tmpl w:val="5288C502"/>
    <w:lvl w:ilvl="0">
      <w:start w:val="1"/>
      <w:numFmt w:val="decimal"/>
      <w:suff w:val="nothing"/>
      <w:lvlText w:val="%1."/>
      <w:lvlJc w:val="left"/>
    </w:lvl>
  </w:abstractNum>
  <w:abstractNum w:abstractNumId="28">
    <w:nsid w:val="5288D0BC"/>
    <w:multiLevelType w:val="singleLevel"/>
    <w:tmpl w:val="5288D0BC"/>
    <w:lvl w:ilvl="0">
      <w:start w:val="1"/>
      <w:numFmt w:val="decimal"/>
      <w:suff w:val="nothing"/>
      <w:lvlText w:val="%1."/>
      <w:lvlJc w:val="left"/>
    </w:lvl>
  </w:abstractNum>
  <w:abstractNum w:abstractNumId="29">
    <w:nsid w:val="5288D1A8"/>
    <w:multiLevelType w:val="singleLevel"/>
    <w:tmpl w:val="5288D1A8"/>
    <w:lvl w:ilvl="0">
      <w:start w:val="1"/>
      <w:numFmt w:val="decimal"/>
      <w:suff w:val="nothing"/>
      <w:lvlText w:val="%1."/>
      <w:lvlJc w:val="left"/>
    </w:lvl>
  </w:abstractNum>
  <w:abstractNum w:abstractNumId="30">
    <w:nsid w:val="5288D1E5"/>
    <w:multiLevelType w:val="singleLevel"/>
    <w:tmpl w:val="5288D1E5"/>
    <w:lvl w:ilvl="0">
      <w:start w:val="2"/>
      <w:numFmt w:val="decimal"/>
      <w:suff w:val="nothing"/>
      <w:lvlText w:val="%1."/>
      <w:lvlJc w:val="left"/>
    </w:lvl>
  </w:abstractNum>
  <w:abstractNum w:abstractNumId="31">
    <w:nsid w:val="5288D52D"/>
    <w:multiLevelType w:val="singleLevel"/>
    <w:tmpl w:val="5288D52D"/>
    <w:lvl w:ilvl="0">
      <w:start w:val="1"/>
      <w:numFmt w:val="decimal"/>
      <w:suff w:val="nothing"/>
      <w:lvlText w:val="%1."/>
      <w:lvlJc w:val="left"/>
    </w:lvl>
  </w:abstractNum>
  <w:abstractNum w:abstractNumId="32">
    <w:nsid w:val="5288D550"/>
    <w:multiLevelType w:val="singleLevel"/>
    <w:tmpl w:val="5288D550"/>
    <w:lvl w:ilvl="0">
      <w:start w:val="2"/>
      <w:numFmt w:val="decimal"/>
      <w:suff w:val="nothing"/>
      <w:lvlText w:val="%1."/>
      <w:lvlJc w:val="left"/>
    </w:lvl>
  </w:abstractNum>
  <w:abstractNum w:abstractNumId="33">
    <w:nsid w:val="5288D66E"/>
    <w:multiLevelType w:val="singleLevel"/>
    <w:tmpl w:val="5288D66E"/>
    <w:lvl w:ilvl="0">
      <w:start w:val="1"/>
      <w:numFmt w:val="decimal"/>
      <w:suff w:val="nothing"/>
      <w:lvlText w:val="%1."/>
      <w:lvlJc w:val="left"/>
    </w:lvl>
  </w:abstractNum>
  <w:abstractNum w:abstractNumId="34">
    <w:nsid w:val="5288EA35"/>
    <w:multiLevelType w:val="singleLevel"/>
    <w:tmpl w:val="5288EA35"/>
    <w:lvl w:ilvl="0">
      <w:start w:val="4"/>
      <w:numFmt w:val="chineseCounting"/>
      <w:suff w:val="nothing"/>
      <w:lvlText w:val="%1、"/>
      <w:lvlJc w:val="left"/>
    </w:lvl>
  </w:abstractNum>
  <w:abstractNum w:abstractNumId="35">
    <w:nsid w:val="53C74CB1"/>
    <w:multiLevelType w:val="hybridMultilevel"/>
    <w:tmpl w:val="ADBC7396"/>
    <w:lvl w:ilvl="0" w:tplc="54ACC14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nsid w:val="541E4CA3"/>
    <w:multiLevelType w:val="hybridMultilevel"/>
    <w:tmpl w:val="3F389CAE"/>
    <w:lvl w:ilvl="0" w:tplc="EC44AD68">
      <w:start w:val="1"/>
      <w:numFmt w:val="japaneseCounting"/>
      <w:lvlText w:val="第%1章"/>
      <w:lvlJc w:val="left"/>
      <w:pPr>
        <w:tabs>
          <w:tab w:val="num" w:pos="720"/>
        </w:tabs>
        <w:ind w:left="720" w:hanging="720"/>
      </w:pPr>
      <w:rPr>
        <w:rFonts w:hint="default"/>
      </w:rPr>
    </w:lvl>
    <w:lvl w:ilvl="1" w:tplc="65B89B9E">
      <w:start w:val="1"/>
      <w:numFmt w:val="japaneseCounting"/>
      <w:lvlText w:val="第%2节"/>
      <w:lvlJc w:val="left"/>
      <w:pPr>
        <w:tabs>
          <w:tab w:val="num" w:pos="1170"/>
        </w:tabs>
        <w:ind w:left="1170" w:hanging="75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7">
    <w:nsid w:val="59368021"/>
    <w:multiLevelType w:val="singleLevel"/>
    <w:tmpl w:val="59368021"/>
    <w:lvl w:ilvl="0">
      <w:start w:val="1"/>
      <w:numFmt w:val="chineseCounting"/>
      <w:suff w:val="space"/>
      <w:lvlText w:val="第%1章"/>
      <w:lvlJc w:val="left"/>
    </w:lvl>
  </w:abstractNum>
  <w:abstractNum w:abstractNumId="38">
    <w:nsid w:val="593E4066"/>
    <w:multiLevelType w:val="singleLevel"/>
    <w:tmpl w:val="593E4066"/>
    <w:lvl w:ilvl="0">
      <w:start w:val="5"/>
      <w:numFmt w:val="chineseCounting"/>
      <w:suff w:val="nothing"/>
      <w:lvlText w:val="%1、"/>
      <w:lvlJc w:val="left"/>
    </w:lvl>
  </w:abstractNum>
  <w:abstractNum w:abstractNumId="39">
    <w:nsid w:val="593E43CD"/>
    <w:multiLevelType w:val="singleLevel"/>
    <w:tmpl w:val="593E43CD"/>
    <w:lvl w:ilvl="0">
      <w:start w:val="5"/>
      <w:numFmt w:val="chineseCounting"/>
      <w:suff w:val="nothing"/>
      <w:lvlText w:val="%1、"/>
      <w:lvlJc w:val="left"/>
    </w:lvl>
  </w:abstractNum>
  <w:abstractNum w:abstractNumId="40">
    <w:nsid w:val="593E4417"/>
    <w:multiLevelType w:val="singleLevel"/>
    <w:tmpl w:val="593E4417"/>
    <w:lvl w:ilvl="0">
      <w:start w:val="4"/>
      <w:numFmt w:val="chineseCounting"/>
      <w:suff w:val="nothing"/>
      <w:lvlText w:val="%1、"/>
      <w:lvlJc w:val="left"/>
    </w:lvl>
  </w:abstractNum>
  <w:abstractNum w:abstractNumId="41">
    <w:nsid w:val="593E4427"/>
    <w:multiLevelType w:val="singleLevel"/>
    <w:tmpl w:val="593E4427"/>
    <w:lvl w:ilvl="0">
      <w:start w:val="3"/>
      <w:numFmt w:val="chineseCounting"/>
      <w:suff w:val="nothing"/>
      <w:lvlText w:val="%1、"/>
      <w:lvlJc w:val="left"/>
    </w:lvl>
  </w:abstractNum>
  <w:abstractNum w:abstractNumId="42">
    <w:nsid w:val="593E5162"/>
    <w:multiLevelType w:val="singleLevel"/>
    <w:tmpl w:val="593E5162"/>
    <w:lvl w:ilvl="0">
      <w:start w:val="1"/>
      <w:numFmt w:val="chineseCounting"/>
      <w:suff w:val="nothing"/>
      <w:lvlText w:val="%1、"/>
      <w:lvlJc w:val="left"/>
    </w:lvl>
  </w:abstractNum>
  <w:abstractNum w:abstractNumId="43">
    <w:nsid w:val="59473BA8"/>
    <w:multiLevelType w:val="singleLevel"/>
    <w:tmpl w:val="59473BA8"/>
    <w:lvl w:ilvl="0">
      <w:start w:val="1"/>
      <w:numFmt w:val="chineseCounting"/>
      <w:suff w:val="nothing"/>
      <w:lvlText w:val="%1、"/>
      <w:lvlJc w:val="left"/>
    </w:lvl>
  </w:abstractNum>
  <w:abstractNum w:abstractNumId="44">
    <w:nsid w:val="59473C40"/>
    <w:multiLevelType w:val="singleLevel"/>
    <w:tmpl w:val="59473C40"/>
    <w:lvl w:ilvl="0">
      <w:start w:val="3"/>
      <w:numFmt w:val="chineseCounting"/>
      <w:suff w:val="nothing"/>
      <w:lvlText w:val="%1、"/>
      <w:lvlJc w:val="left"/>
    </w:lvl>
  </w:abstractNum>
  <w:abstractNum w:abstractNumId="45">
    <w:nsid w:val="59473C78"/>
    <w:multiLevelType w:val="singleLevel"/>
    <w:tmpl w:val="59473C78"/>
    <w:lvl w:ilvl="0">
      <w:start w:val="5"/>
      <w:numFmt w:val="chineseCounting"/>
      <w:suff w:val="nothing"/>
      <w:lvlText w:val="%1、"/>
      <w:lvlJc w:val="left"/>
    </w:lvl>
  </w:abstractNum>
  <w:abstractNum w:abstractNumId="46">
    <w:nsid w:val="5A6DB5EE"/>
    <w:multiLevelType w:val="singleLevel"/>
    <w:tmpl w:val="5A6DB5EE"/>
    <w:lvl w:ilvl="0">
      <w:start w:val="1"/>
      <w:numFmt w:val="decimal"/>
      <w:suff w:val="nothing"/>
      <w:lvlText w:val="%1、"/>
      <w:lvlJc w:val="left"/>
    </w:lvl>
  </w:abstractNum>
  <w:abstractNum w:abstractNumId="47">
    <w:nsid w:val="5FE81FF9"/>
    <w:multiLevelType w:val="hybridMultilevel"/>
    <w:tmpl w:val="179E7390"/>
    <w:lvl w:ilvl="0" w:tplc="4A1A5680">
      <w:start w:val="1"/>
      <w:numFmt w:val="none"/>
      <w:lvlText w:val="一、"/>
      <w:lvlJc w:val="left"/>
      <w:pPr>
        <w:ind w:left="42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8">
    <w:nsid w:val="6340629D"/>
    <w:multiLevelType w:val="hybridMultilevel"/>
    <w:tmpl w:val="E99A45F4"/>
    <w:lvl w:ilvl="0" w:tplc="54ACC14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9">
    <w:nsid w:val="63C30D9E"/>
    <w:multiLevelType w:val="multilevel"/>
    <w:tmpl w:val="63C30D9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decimal"/>
      <w:suff w:val="space"/>
      <w:lvlText w:val="[%3]"/>
      <w:lvlJc w:val="left"/>
      <w:pPr>
        <w:ind w:left="126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0">
    <w:nsid w:val="641C431D"/>
    <w:multiLevelType w:val="multilevel"/>
    <w:tmpl w:val="C640436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6BA44E15"/>
    <w:multiLevelType w:val="multilevel"/>
    <w:tmpl w:val="6BA44E15"/>
    <w:lvl w:ilvl="0">
      <w:start w:val="1"/>
      <w:numFmt w:val="japaneseCounting"/>
      <w:lvlText w:val="%1、"/>
      <w:lvlJc w:val="left"/>
      <w:pPr>
        <w:tabs>
          <w:tab w:val="num" w:pos="480"/>
        </w:tabs>
        <w:ind w:left="480" w:hanging="48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2">
    <w:nsid w:val="6CFB234E"/>
    <w:multiLevelType w:val="multilevel"/>
    <w:tmpl w:val="6CFB234E"/>
    <w:lvl w:ilvl="0">
      <w:start w:val="1"/>
      <w:numFmt w:val="decimal"/>
      <w:lvlText w:val="%1）"/>
      <w:lvlJc w:val="left"/>
      <w:pPr>
        <w:ind w:left="360" w:hanging="360"/>
      </w:pPr>
      <w:rPr>
        <w:rFonts w:hint="default"/>
      </w:rPr>
    </w:lvl>
    <w:lvl w:ilvl="1">
      <w:start w:val="2"/>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3">
    <w:nsid w:val="6D0073EC"/>
    <w:multiLevelType w:val="multilevel"/>
    <w:tmpl w:val="6D0073EC"/>
    <w:lvl w:ilvl="0">
      <w:start w:val="1"/>
      <w:numFmt w:val="japaneseCounting"/>
      <w:lvlText w:val="%1、"/>
      <w:lvlJc w:val="left"/>
      <w:pPr>
        <w:tabs>
          <w:tab w:val="num" w:pos="420"/>
        </w:tabs>
        <w:ind w:left="420" w:hanging="4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4">
    <w:nsid w:val="744249BE"/>
    <w:multiLevelType w:val="multilevel"/>
    <w:tmpl w:val="744249BE"/>
    <w:lvl w:ilvl="0">
      <w:start w:val="1"/>
      <w:numFmt w:val="japaneseCounting"/>
      <w:lvlText w:val="%1、"/>
      <w:lvlJc w:val="left"/>
      <w:pPr>
        <w:tabs>
          <w:tab w:val="num" w:pos="1425"/>
        </w:tabs>
        <w:ind w:left="1425" w:hanging="480"/>
      </w:pPr>
      <w:rPr>
        <w:rFonts w:hint="default"/>
      </w:rPr>
    </w:lvl>
    <w:lvl w:ilvl="1">
      <w:start w:val="1"/>
      <w:numFmt w:val="lowerLetter"/>
      <w:lvlText w:val="%2)"/>
      <w:lvlJc w:val="left"/>
      <w:pPr>
        <w:tabs>
          <w:tab w:val="num" w:pos="1800"/>
        </w:tabs>
        <w:ind w:left="1800" w:hanging="420"/>
      </w:pPr>
    </w:lvl>
    <w:lvl w:ilvl="2">
      <w:start w:val="1"/>
      <w:numFmt w:val="lowerRoman"/>
      <w:lvlText w:val="%3."/>
      <w:lvlJc w:val="right"/>
      <w:pPr>
        <w:tabs>
          <w:tab w:val="num" w:pos="2220"/>
        </w:tabs>
        <w:ind w:left="2220" w:hanging="420"/>
      </w:pPr>
    </w:lvl>
    <w:lvl w:ilvl="3">
      <w:start w:val="1"/>
      <w:numFmt w:val="decimal"/>
      <w:lvlText w:val="%4."/>
      <w:lvlJc w:val="left"/>
      <w:pPr>
        <w:tabs>
          <w:tab w:val="num" w:pos="2640"/>
        </w:tabs>
        <w:ind w:left="2640" w:hanging="420"/>
      </w:pPr>
    </w:lvl>
    <w:lvl w:ilvl="4">
      <w:start w:val="1"/>
      <w:numFmt w:val="lowerLetter"/>
      <w:lvlText w:val="%5)"/>
      <w:lvlJc w:val="left"/>
      <w:pPr>
        <w:tabs>
          <w:tab w:val="num" w:pos="3060"/>
        </w:tabs>
        <w:ind w:left="3060" w:hanging="420"/>
      </w:pPr>
    </w:lvl>
    <w:lvl w:ilvl="5">
      <w:start w:val="1"/>
      <w:numFmt w:val="lowerRoman"/>
      <w:lvlText w:val="%6."/>
      <w:lvlJc w:val="right"/>
      <w:pPr>
        <w:tabs>
          <w:tab w:val="num" w:pos="3480"/>
        </w:tabs>
        <w:ind w:left="3480" w:hanging="420"/>
      </w:pPr>
    </w:lvl>
    <w:lvl w:ilvl="6">
      <w:start w:val="1"/>
      <w:numFmt w:val="decimal"/>
      <w:lvlText w:val="%7."/>
      <w:lvlJc w:val="left"/>
      <w:pPr>
        <w:tabs>
          <w:tab w:val="num" w:pos="3900"/>
        </w:tabs>
        <w:ind w:left="3900" w:hanging="420"/>
      </w:pPr>
    </w:lvl>
    <w:lvl w:ilvl="7">
      <w:start w:val="1"/>
      <w:numFmt w:val="lowerLetter"/>
      <w:lvlText w:val="%8)"/>
      <w:lvlJc w:val="left"/>
      <w:pPr>
        <w:tabs>
          <w:tab w:val="num" w:pos="4320"/>
        </w:tabs>
        <w:ind w:left="4320" w:hanging="420"/>
      </w:pPr>
    </w:lvl>
    <w:lvl w:ilvl="8">
      <w:start w:val="1"/>
      <w:numFmt w:val="lowerRoman"/>
      <w:lvlText w:val="%9."/>
      <w:lvlJc w:val="right"/>
      <w:pPr>
        <w:tabs>
          <w:tab w:val="num" w:pos="4740"/>
        </w:tabs>
        <w:ind w:left="4740" w:hanging="420"/>
      </w:pPr>
    </w:lvl>
  </w:abstractNum>
  <w:abstractNum w:abstractNumId="55">
    <w:nsid w:val="76C942B0"/>
    <w:multiLevelType w:val="multilevel"/>
    <w:tmpl w:val="76C942B0"/>
    <w:lvl w:ilvl="0">
      <w:start w:val="1"/>
      <w:numFmt w:val="japaneseCounting"/>
      <w:lvlText w:val="第%1节"/>
      <w:lvlJc w:val="left"/>
      <w:pPr>
        <w:tabs>
          <w:tab w:val="num" w:pos="1560"/>
        </w:tabs>
        <w:ind w:left="1560" w:hanging="840"/>
      </w:pPr>
      <w:rPr>
        <w:rFonts w:hint="default"/>
      </w:rPr>
    </w:lvl>
    <w:lvl w:ilvl="1">
      <w:start w:val="1"/>
      <w:numFmt w:val="lowerLetter"/>
      <w:lvlText w:val="%2)"/>
      <w:lvlJc w:val="left"/>
      <w:pPr>
        <w:tabs>
          <w:tab w:val="num" w:pos="1560"/>
        </w:tabs>
        <w:ind w:left="1560" w:hanging="420"/>
      </w:pPr>
    </w:lvl>
    <w:lvl w:ilvl="2">
      <w:start w:val="1"/>
      <w:numFmt w:val="lowerRoman"/>
      <w:lvlText w:val="%3."/>
      <w:lvlJc w:val="right"/>
      <w:pPr>
        <w:tabs>
          <w:tab w:val="num" w:pos="1980"/>
        </w:tabs>
        <w:ind w:left="1980" w:hanging="420"/>
      </w:pPr>
    </w:lvl>
    <w:lvl w:ilvl="3">
      <w:start w:val="1"/>
      <w:numFmt w:val="decimal"/>
      <w:lvlText w:val="%4."/>
      <w:lvlJc w:val="left"/>
      <w:pPr>
        <w:tabs>
          <w:tab w:val="num" w:pos="2400"/>
        </w:tabs>
        <w:ind w:left="2400" w:hanging="420"/>
      </w:pPr>
    </w:lvl>
    <w:lvl w:ilvl="4">
      <w:start w:val="1"/>
      <w:numFmt w:val="lowerLetter"/>
      <w:lvlText w:val="%5)"/>
      <w:lvlJc w:val="left"/>
      <w:pPr>
        <w:tabs>
          <w:tab w:val="num" w:pos="2820"/>
        </w:tabs>
        <w:ind w:left="2820" w:hanging="420"/>
      </w:pPr>
    </w:lvl>
    <w:lvl w:ilvl="5">
      <w:start w:val="1"/>
      <w:numFmt w:val="lowerRoman"/>
      <w:lvlText w:val="%6."/>
      <w:lvlJc w:val="right"/>
      <w:pPr>
        <w:tabs>
          <w:tab w:val="num" w:pos="3240"/>
        </w:tabs>
        <w:ind w:left="3240" w:hanging="420"/>
      </w:pPr>
    </w:lvl>
    <w:lvl w:ilvl="6">
      <w:start w:val="1"/>
      <w:numFmt w:val="decimal"/>
      <w:lvlText w:val="%7."/>
      <w:lvlJc w:val="left"/>
      <w:pPr>
        <w:tabs>
          <w:tab w:val="num" w:pos="3660"/>
        </w:tabs>
        <w:ind w:left="3660" w:hanging="420"/>
      </w:pPr>
    </w:lvl>
    <w:lvl w:ilvl="7">
      <w:start w:val="1"/>
      <w:numFmt w:val="lowerLetter"/>
      <w:lvlText w:val="%8)"/>
      <w:lvlJc w:val="left"/>
      <w:pPr>
        <w:tabs>
          <w:tab w:val="num" w:pos="4080"/>
        </w:tabs>
        <w:ind w:left="4080" w:hanging="420"/>
      </w:pPr>
    </w:lvl>
    <w:lvl w:ilvl="8">
      <w:start w:val="1"/>
      <w:numFmt w:val="lowerRoman"/>
      <w:lvlText w:val="%9."/>
      <w:lvlJc w:val="right"/>
      <w:pPr>
        <w:tabs>
          <w:tab w:val="num" w:pos="4500"/>
        </w:tabs>
        <w:ind w:left="4500" w:hanging="420"/>
      </w:pPr>
    </w:lvl>
  </w:abstractNum>
  <w:abstractNum w:abstractNumId="56">
    <w:nsid w:val="7F94256F"/>
    <w:multiLevelType w:val="multilevel"/>
    <w:tmpl w:val="89FAC88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16"/>
  </w:num>
  <w:num w:numId="3">
    <w:abstractNumId w:val="52"/>
  </w:num>
  <w:num w:numId="4">
    <w:abstractNumId w:val="8"/>
  </w:num>
  <w:num w:numId="5">
    <w:abstractNumId w:val="7"/>
  </w:num>
  <w:num w:numId="6">
    <w:abstractNumId w:val="10"/>
  </w:num>
  <w:num w:numId="7">
    <w:abstractNumId w:val="50"/>
  </w:num>
  <w:num w:numId="8">
    <w:abstractNumId w:val="22"/>
  </w:num>
  <w:num w:numId="9">
    <w:abstractNumId w:val="56"/>
  </w:num>
  <w:num w:numId="10">
    <w:abstractNumId w:val="15"/>
  </w:num>
  <w:num w:numId="11">
    <w:abstractNumId w:val="21"/>
  </w:num>
  <w:num w:numId="12">
    <w:abstractNumId w:val="36"/>
  </w:num>
  <w:num w:numId="13">
    <w:abstractNumId w:val="3"/>
  </w:num>
  <w:num w:numId="14">
    <w:abstractNumId w:val="4"/>
  </w:num>
  <w:num w:numId="15">
    <w:abstractNumId w:val="19"/>
  </w:num>
  <w:num w:numId="16">
    <w:abstractNumId w:val="24"/>
  </w:num>
  <w:num w:numId="17">
    <w:abstractNumId w:val="35"/>
  </w:num>
  <w:num w:numId="18">
    <w:abstractNumId w:val="18"/>
  </w:num>
  <w:num w:numId="19">
    <w:abstractNumId w:val="5"/>
  </w:num>
  <w:num w:numId="20">
    <w:abstractNumId w:val="48"/>
  </w:num>
  <w:num w:numId="21">
    <w:abstractNumId w:val="46"/>
  </w:num>
  <w:num w:numId="22">
    <w:abstractNumId w:val="9"/>
  </w:num>
  <w:num w:numId="23">
    <w:abstractNumId w:val="0"/>
  </w:num>
  <w:num w:numId="24">
    <w:abstractNumId w:val="23"/>
  </w:num>
  <w:num w:numId="25">
    <w:abstractNumId w:val="13"/>
  </w:num>
  <w:num w:numId="26">
    <w:abstractNumId w:val="54"/>
  </w:num>
  <w:num w:numId="27">
    <w:abstractNumId w:val="28"/>
  </w:num>
  <w:num w:numId="28">
    <w:abstractNumId w:val="29"/>
  </w:num>
  <w:num w:numId="29">
    <w:abstractNumId w:val="30"/>
  </w:num>
  <w:num w:numId="30">
    <w:abstractNumId w:val="31"/>
  </w:num>
  <w:num w:numId="31">
    <w:abstractNumId w:val="32"/>
  </w:num>
  <w:num w:numId="32">
    <w:abstractNumId w:val="33"/>
  </w:num>
  <w:num w:numId="33">
    <w:abstractNumId w:val="34"/>
  </w:num>
  <w:num w:numId="34">
    <w:abstractNumId w:val="27"/>
  </w:num>
  <w:num w:numId="35">
    <w:abstractNumId w:val="51"/>
  </w:num>
  <w:num w:numId="36">
    <w:abstractNumId w:val="26"/>
  </w:num>
  <w:num w:numId="37">
    <w:abstractNumId w:val="2"/>
  </w:num>
  <w:num w:numId="38">
    <w:abstractNumId w:val="6"/>
  </w:num>
  <w:num w:numId="39">
    <w:abstractNumId w:val="20"/>
  </w:num>
  <w:num w:numId="40">
    <w:abstractNumId w:val="17"/>
  </w:num>
  <w:num w:numId="41">
    <w:abstractNumId w:val="55"/>
  </w:num>
  <w:num w:numId="42">
    <w:abstractNumId w:val="42"/>
  </w:num>
  <w:num w:numId="43">
    <w:abstractNumId w:val="38"/>
  </w:num>
  <w:num w:numId="44">
    <w:abstractNumId w:val="37"/>
  </w:num>
  <w:num w:numId="45">
    <w:abstractNumId w:val="41"/>
  </w:num>
  <w:num w:numId="46">
    <w:abstractNumId w:val="40"/>
  </w:num>
  <w:num w:numId="47">
    <w:abstractNumId w:val="39"/>
  </w:num>
  <w:num w:numId="48">
    <w:abstractNumId w:val="12"/>
  </w:num>
  <w:num w:numId="49">
    <w:abstractNumId w:val="25"/>
  </w:num>
  <w:num w:numId="50">
    <w:abstractNumId w:val="43"/>
  </w:num>
  <w:num w:numId="51">
    <w:abstractNumId w:val="44"/>
  </w:num>
  <w:num w:numId="52">
    <w:abstractNumId w:val="45"/>
  </w:num>
  <w:num w:numId="53">
    <w:abstractNumId w:val="49"/>
  </w:num>
  <w:num w:numId="54">
    <w:abstractNumId w:val="53"/>
  </w:num>
  <w:num w:numId="55">
    <w:abstractNumId w:val="47"/>
  </w:num>
  <w:num w:numId="56">
    <w:abstractNumId w:val="14"/>
  </w:num>
  <w:num w:numId="57">
    <w:abstractNumId w:val="1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0D1"/>
    <w:rsid w:val="00006AC5"/>
    <w:rsid w:val="00023F4C"/>
    <w:rsid w:val="000424BA"/>
    <w:rsid w:val="00043F8B"/>
    <w:rsid w:val="000D69CA"/>
    <w:rsid w:val="000E63F6"/>
    <w:rsid w:val="001149DD"/>
    <w:rsid w:val="0012317E"/>
    <w:rsid w:val="00180305"/>
    <w:rsid w:val="001D2F68"/>
    <w:rsid w:val="001D5E18"/>
    <w:rsid w:val="001E72BD"/>
    <w:rsid w:val="00221ECC"/>
    <w:rsid w:val="00285100"/>
    <w:rsid w:val="002A17D5"/>
    <w:rsid w:val="002B576B"/>
    <w:rsid w:val="002D0E1C"/>
    <w:rsid w:val="002E1FFE"/>
    <w:rsid w:val="002E60D1"/>
    <w:rsid w:val="002F53C4"/>
    <w:rsid w:val="002F6B58"/>
    <w:rsid w:val="00360783"/>
    <w:rsid w:val="00376C17"/>
    <w:rsid w:val="003A2C13"/>
    <w:rsid w:val="003A78AE"/>
    <w:rsid w:val="003C098E"/>
    <w:rsid w:val="003C6B63"/>
    <w:rsid w:val="003F2D31"/>
    <w:rsid w:val="004004FF"/>
    <w:rsid w:val="004279F7"/>
    <w:rsid w:val="0044200C"/>
    <w:rsid w:val="00471C5D"/>
    <w:rsid w:val="00490641"/>
    <w:rsid w:val="004960D1"/>
    <w:rsid w:val="00497055"/>
    <w:rsid w:val="004C6CEB"/>
    <w:rsid w:val="004D6BCD"/>
    <w:rsid w:val="005769E0"/>
    <w:rsid w:val="005875ED"/>
    <w:rsid w:val="00593F9A"/>
    <w:rsid w:val="005A506D"/>
    <w:rsid w:val="005F7330"/>
    <w:rsid w:val="00636EFD"/>
    <w:rsid w:val="00642ED6"/>
    <w:rsid w:val="006A0354"/>
    <w:rsid w:val="006A20B8"/>
    <w:rsid w:val="006B07CA"/>
    <w:rsid w:val="006B7209"/>
    <w:rsid w:val="006C13BC"/>
    <w:rsid w:val="006C7C42"/>
    <w:rsid w:val="006E1D25"/>
    <w:rsid w:val="006F3CFD"/>
    <w:rsid w:val="007056B4"/>
    <w:rsid w:val="00737920"/>
    <w:rsid w:val="00755E2F"/>
    <w:rsid w:val="007560A8"/>
    <w:rsid w:val="00773A61"/>
    <w:rsid w:val="00781080"/>
    <w:rsid w:val="0079073B"/>
    <w:rsid w:val="007A23BC"/>
    <w:rsid w:val="007D0E26"/>
    <w:rsid w:val="00813E43"/>
    <w:rsid w:val="008668AA"/>
    <w:rsid w:val="00870B27"/>
    <w:rsid w:val="008825D0"/>
    <w:rsid w:val="008934DC"/>
    <w:rsid w:val="00894A89"/>
    <w:rsid w:val="00896305"/>
    <w:rsid w:val="008B47D3"/>
    <w:rsid w:val="008C362B"/>
    <w:rsid w:val="008D6119"/>
    <w:rsid w:val="00916D4D"/>
    <w:rsid w:val="00924186"/>
    <w:rsid w:val="009328A9"/>
    <w:rsid w:val="0095236F"/>
    <w:rsid w:val="0097432A"/>
    <w:rsid w:val="009861EA"/>
    <w:rsid w:val="009911C8"/>
    <w:rsid w:val="00992C25"/>
    <w:rsid w:val="009B29AB"/>
    <w:rsid w:val="00A11365"/>
    <w:rsid w:val="00A26BDB"/>
    <w:rsid w:val="00A40020"/>
    <w:rsid w:val="00A61114"/>
    <w:rsid w:val="00A629EE"/>
    <w:rsid w:val="00AB3206"/>
    <w:rsid w:val="00AD654B"/>
    <w:rsid w:val="00AF1C29"/>
    <w:rsid w:val="00B35D43"/>
    <w:rsid w:val="00B42DF8"/>
    <w:rsid w:val="00B44DB5"/>
    <w:rsid w:val="00B829E3"/>
    <w:rsid w:val="00B872F0"/>
    <w:rsid w:val="00BD7A6F"/>
    <w:rsid w:val="00BF688F"/>
    <w:rsid w:val="00C333E3"/>
    <w:rsid w:val="00C50F40"/>
    <w:rsid w:val="00C73D52"/>
    <w:rsid w:val="00CA2071"/>
    <w:rsid w:val="00CA4A3E"/>
    <w:rsid w:val="00DC702D"/>
    <w:rsid w:val="00DE4266"/>
    <w:rsid w:val="00E323C8"/>
    <w:rsid w:val="00ED7CED"/>
    <w:rsid w:val="00EE19B8"/>
    <w:rsid w:val="00EF419A"/>
    <w:rsid w:val="00EF4995"/>
    <w:rsid w:val="00F00D92"/>
    <w:rsid w:val="00F10CD6"/>
    <w:rsid w:val="00F15873"/>
    <w:rsid w:val="00F32EFF"/>
    <w:rsid w:val="00F515D4"/>
    <w:rsid w:val="00FF1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2E60D1"/>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2E60D1"/>
    <w:pPr>
      <w:spacing w:line="560" w:lineRule="exact"/>
      <w:ind w:right="255"/>
    </w:pPr>
    <w:rPr>
      <w:rFonts w:ascii="宋体" w:eastAsia="宋体" w:hAnsi="宋体" w:cs="Times New Roman"/>
      <w:sz w:val="24"/>
      <w:szCs w:val="24"/>
    </w:rPr>
  </w:style>
  <w:style w:type="character" w:customStyle="1" w:styleId="Char">
    <w:name w:val="正文文本 Char"/>
    <w:basedOn w:val="a0"/>
    <w:link w:val="a3"/>
    <w:rsid w:val="002E60D1"/>
    <w:rPr>
      <w:rFonts w:ascii="宋体" w:eastAsia="宋体" w:hAnsi="宋体" w:cs="Times New Roman"/>
      <w:sz w:val="24"/>
      <w:szCs w:val="24"/>
    </w:rPr>
  </w:style>
  <w:style w:type="paragraph" w:styleId="a4">
    <w:name w:val="header"/>
    <w:basedOn w:val="a"/>
    <w:link w:val="Char0"/>
    <w:rsid w:val="002E60D1"/>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0">
    <w:name w:val="页眉 Char"/>
    <w:basedOn w:val="a0"/>
    <w:link w:val="a4"/>
    <w:rsid w:val="002E60D1"/>
    <w:rPr>
      <w:rFonts w:ascii="Times New Roman" w:eastAsia="宋体" w:hAnsi="Times New Roman" w:cs="Times New Roman"/>
      <w:sz w:val="18"/>
      <w:szCs w:val="18"/>
    </w:rPr>
  </w:style>
  <w:style w:type="character" w:customStyle="1" w:styleId="3Char">
    <w:name w:val="正文文本 3 Char"/>
    <w:link w:val="3"/>
    <w:rsid w:val="002E60D1"/>
    <w:rPr>
      <w:sz w:val="16"/>
      <w:szCs w:val="16"/>
    </w:rPr>
  </w:style>
  <w:style w:type="paragraph" w:styleId="3">
    <w:name w:val="Body Text 3"/>
    <w:basedOn w:val="a"/>
    <w:link w:val="3Char"/>
    <w:rsid w:val="002E60D1"/>
    <w:pPr>
      <w:spacing w:after="120"/>
    </w:pPr>
    <w:rPr>
      <w:sz w:val="16"/>
      <w:szCs w:val="16"/>
    </w:rPr>
  </w:style>
  <w:style w:type="character" w:customStyle="1" w:styleId="3Char1">
    <w:name w:val="正文文本 3 Char1"/>
    <w:basedOn w:val="a0"/>
    <w:uiPriority w:val="99"/>
    <w:semiHidden/>
    <w:rsid w:val="002E60D1"/>
    <w:rPr>
      <w:sz w:val="16"/>
      <w:szCs w:val="16"/>
    </w:rPr>
  </w:style>
  <w:style w:type="paragraph" w:customStyle="1" w:styleId="reader-word-layer">
    <w:name w:val="reader-word-layer"/>
    <w:basedOn w:val="a"/>
    <w:rsid w:val="002E60D1"/>
    <w:pPr>
      <w:widowControl/>
      <w:spacing w:before="100" w:beforeAutospacing="1" w:after="100" w:afterAutospacing="1"/>
      <w:jc w:val="left"/>
    </w:pPr>
    <w:rPr>
      <w:rFonts w:ascii="宋体" w:eastAsia="宋体" w:hAnsi="宋体" w:cs="宋体"/>
      <w:kern w:val="0"/>
      <w:sz w:val="24"/>
      <w:szCs w:val="24"/>
    </w:rPr>
  </w:style>
  <w:style w:type="paragraph" w:styleId="30">
    <w:name w:val="Body Text Indent 3"/>
    <w:basedOn w:val="a"/>
    <w:link w:val="3Char0"/>
    <w:rsid w:val="002E60D1"/>
    <w:pPr>
      <w:spacing w:after="120"/>
      <w:ind w:leftChars="200" w:left="420"/>
    </w:pPr>
    <w:rPr>
      <w:rFonts w:ascii="Times New Roman" w:eastAsia="宋体" w:hAnsi="Times New Roman" w:cs="Times New Roman"/>
      <w:sz w:val="16"/>
      <w:szCs w:val="16"/>
    </w:rPr>
  </w:style>
  <w:style w:type="character" w:customStyle="1" w:styleId="3Char0">
    <w:name w:val="正文文本缩进 3 Char"/>
    <w:basedOn w:val="a0"/>
    <w:link w:val="30"/>
    <w:rsid w:val="002E60D1"/>
    <w:rPr>
      <w:rFonts w:ascii="Times New Roman" w:eastAsia="宋体" w:hAnsi="Times New Roman" w:cs="Times New Roman"/>
      <w:sz w:val="16"/>
      <w:szCs w:val="16"/>
    </w:rPr>
  </w:style>
  <w:style w:type="paragraph" w:styleId="a5">
    <w:name w:val="Plain Text"/>
    <w:basedOn w:val="a"/>
    <w:link w:val="Char1"/>
    <w:rsid w:val="002E60D1"/>
    <w:rPr>
      <w:rFonts w:ascii="宋体" w:eastAsia="宋体" w:hAnsi="Courier New" w:cs="Courier New"/>
      <w:szCs w:val="21"/>
    </w:rPr>
  </w:style>
  <w:style w:type="character" w:customStyle="1" w:styleId="Char1">
    <w:name w:val="纯文本 Char"/>
    <w:basedOn w:val="a0"/>
    <w:link w:val="a5"/>
    <w:rsid w:val="002E60D1"/>
    <w:rPr>
      <w:rFonts w:ascii="宋体" w:eastAsia="宋体" w:hAnsi="Courier New" w:cs="Courier New"/>
      <w:szCs w:val="21"/>
    </w:rPr>
  </w:style>
  <w:style w:type="character" w:styleId="a6">
    <w:name w:val="Strong"/>
    <w:qFormat/>
    <w:rsid w:val="002E60D1"/>
    <w:rPr>
      <w:b/>
      <w:bCs/>
    </w:rPr>
  </w:style>
  <w:style w:type="character" w:styleId="a7">
    <w:name w:val="Hyperlink"/>
    <w:uiPriority w:val="99"/>
    <w:rsid w:val="002E60D1"/>
    <w:rPr>
      <w:color w:val="0000FF"/>
      <w:u w:val="single"/>
    </w:rPr>
  </w:style>
  <w:style w:type="paragraph" w:customStyle="1" w:styleId="a8">
    <w:name w:val="主正文"/>
    <w:basedOn w:val="a"/>
    <w:rsid w:val="002E60D1"/>
    <w:pPr>
      <w:ind w:firstLineChars="200" w:firstLine="420"/>
    </w:pPr>
    <w:rPr>
      <w:rFonts w:ascii="Times New Roman" w:eastAsia="宋体" w:hAnsi="Times New Roman" w:cs="宋体"/>
      <w:szCs w:val="20"/>
    </w:rPr>
  </w:style>
  <w:style w:type="paragraph" w:customStyle="1" w:styleId="a9">
    <w:name w:val="主正文二"/>
    <w:basedOn w:val="a"/>
    <w:rsid w:val="002E60D1"/>
    <w:pPr>
      <w:ind w:firstLineChars="346" w:firstLine="727"/>
    </w:pPr>
    <w:rPr>
      <w:rFonts w:ascii="Times New Roman" w:eastAsia="宋体" w:hAnsi="Times New Roman" w:cs="宋体"/>
      <w:szCs w:val="20"/>
    </w:rPr>
  </w:style>
  <w:style w:type="paragraph" w:styleId="aa">
    <w:name w:val="List Paragraph"/>
    <w:basedOn w:val="a"/>
    <w:uiPriority w:val="34"/>
    <w:qFormat/>
    <w:rsid w:val="002E60D1"/>
    <w:pPr>
      <w:ind w:firstLineChars="200" w:firstLine="420"/>
    </w:pPr>
    <w:rPr>
      <w:rFonts w:ascii="Times New Roman" w:eastAsia="宋体" w:hAnsi="Times New Roman" w:cs="Times New Roman"/>
      <w:szCs w:val="24"/>
    </w:rPr>
  </w:style>
  <w:style w:type="character" w:customStyle="1" w:styleId="ab">
    <w:name w:val="纯文本 字符"/>
    <w:rsid w:val="002E60D1"/>
    <w:rPr>
      <w:rFonts w:ascii="宋体" w:hAnsi="Courier New"/>
      <w:kern w:val="2"/>
      <w:sz w:val="21"/>
    </w:rPr>
  </w:style>
  <w:style w:type="character" w:customStyle="1" w:styleId="1Char">
    <w:name w:val="标题 1 Char"/>
    <w:basedOn w:val="a0"/>
    <w:link w:val="1"/>
    <w:rsid w:val="002E60D1"/>
    <w:rPr>
      <w:rFonts w:ascii="Times New Roman" w:eastAsia="宋体" w:hAnsi="Times New Roman" w:cs="Times New Roman"/>
      <w:b/>
      <w:bCs/>
      <w:kern w:val="44"/>
      <w:sz w:val="44"/>
      <w:szCs w:val="44"/>
    </w:rPr>
  </w:style>
  <w:style w:type="paragraph" w:styleId="ac">
    <w:name w:val="Body Text Indent"/>
    <w:basedOn w:val="a"/>
    <w:link w:val="Char2"/>
    <w:rsid w:val="002E60D1"/>
    <w:pPr>
      <w:spacing w:line="440" w:lineRule="exact"/>
      <w:ind w:rightChars="-15" w:right="-31" w:firstLine="2"/>
    </w:pPr>
    <w:rPr>
      <w:rFonts w:ascii="宋体" w:eastAsia="宋体" w:hAnsi="宋体" w:cs="Times New Roman"/>
      <w:sz w:val="24"/>
      <w:szCs w:val="20"/>
    </w:rPr>
  </w:style>
  <w:style w:type="character" w:customStyle="1" w:styleId="Char2">
    <w:name w:val="正文文本缩进 Char"/>
    <w:basedOn w:val="a0"/>
    <w:link w:val="ac"/>
    <w:rsid w:val="002E60D1"/>
    <w:rPr>
      <w:rFonts w:ascii="宋体" w:eastAsia="宋体" w:hAnsi="宋体" w:cs="Times New Roman"/>
      <w:sz w:val="24"/>
      <w:szCs w:val="20"/>
    </w:rPr>
  </w:style>
  <w:style w:type="paragraph" w:styleId="HTML">
    <w:name w:val="HTML Preformatted"/>
    <w:basedOn w:val="a"/>
    <w:link w:val="HTMLChar1"/>
    <w:rsid w:val="002E60D1"/>
    <w:rPr>
      <w:rFonts w:ascii="Courier New" w:eastAsia="宋体" w:hAnsi="Courier New" w:cs="Times New Roman"/>
      <w:sz w:val="20"/>
      <w:szCs w:val="20"/>
    </w:rPr>
  </w:style>
  <w:style w:type="character" w:customStyle="1" w:styleId="HTMLChar">
    <w:name w:val="HTML 预设格式 Char"/>
    <w:basedOn w:val="a0"/>
    <w:uiPriority w:val="99"/>
    <w:semiHidden/>
    <w:rsid w:val="002E60D1"/>
    <w:rPr>
      <w:rFonts w:ascii="Courier New" w:hAnsi="Courier New" w:cs="Courier New"/>
      <w:sz w:val="20"/>
      <w:szCs w:val="20"/>
    </w:rPr>
  </w:style>
  <w:style w:type="character" w:customStyle="1" w:styleId="HTMLChar1">
    <w:name w:val="HTML 预设格式 Char1"/>
    <w:link w:val="HTML"/>
    <w:rsid w:val="002E60D1"/>
    <w:rPr>
      <w:rFonts w:ascii="Courier New" w:eastAsia="宋体" w:hAnsi="Courier New" w:cs="Times New Roman"/>
      <w:sz w:val="20"/>
      <w:szCs w:val="20"/>
    </w:rPr>
  </w:style>
  <w:style w:type="paragraph" w:styleId="ad">
    <w:name w:val="Normal (Web)"/>
    <w:basedOn w:val="a"/>
    <w:rsid w:val="002E60D1"/>
    <w:pPr>
      <w:widowControl/>
      <w:spacing w:before="100" w:beforeAutospacing="1" w:after="100" w:afterAutospacing="1"/>
      <w:jc w:val="left"/>
    </w:pPr>
    <w:rPr>
      <w:rFonts w:ascii="宋体" w:eastAsia="宋体" w:hAnsi="宋体" w:cs="宋体"/>
      <w:kern w:val="0"/>
      <w:sz w:val="24"/>
      <w:szCs w:val="24"/>
    </w:rPr>
  </w:style>
  <w:style w:type="paragraph" w:customStyle="1" w:styleId="western">
    <w:name w:val="western"/>
    <w:basedOn w:val="a"/>
    <w:rsid w:val="002E60D1"/>
    <w:pPr>
      <w:widowControl/>
      <w:spacing w:before="100" w:beforeAutospacing="1" w:after="100" w:afterAutospacing="1"/>
      <w:jc w:val="left"/>
    </w:pPr>
    <w:rPr>
      <w:rFonts w:ascii="宋体" w:eastAsia="宋体" w:hAnsi="宋体" w:cs="宋体"/>
      <w:kern w:val="0"/>
      <w:sz w:val="24"/>
      <w:szCs w:val="24"/>
    </w:rPr>
  </w:style>
  <w:style w:type="paragraph" w:customStyle="1" w:styleId="ParaCharCharCharCharCharCharChar">
    <w:name w:val="默认段落字体 Para Char Char Char Char Char Char Char"/>
    <w:basedOn w:val="a"/>
    <w:rsid w:val="002E60D1"/>
    <w:rPr>
      <w:rFonts w:ascii="Times New Roman" w:eastAsia="宋体" w:hAnsi="Times New Roman" w:cs="Times New Roman"/>
      <w:szCs w:val="24"/>
    </w:rPr>
  </w:style>
  <w:style w:type="character" w:customStyle="1" w:styleId="apple-converted-space">
    <w:name w:val="apple-converted-space"/>
    <w:basedOn w:val="a0"/>
    <w:rsid w:val="00360783"/>
  </w:style>
  <w:style w:type="character" w:customStyle="1" w:styleId="style151">
    <w:name w:val="style151"/>
    <w:basedOn w:val="a0"/>
    <w:rsid w:val="00360783"/>
    <w:rPr>
      <w:b/>
      <w:bCs/>
      <w:color w:val="CC0000"/>
      <w:sz w:val="24"/>
      <w:szCs w:val="24"/>
    </w:rPr>
  </w:style>
  <w:style w:type="character" w:customStyle="1" w:styleId="dash6b63-6587--char">
    <w:name w:val="dash6b63-6587--char"/>
    <w:basedOn w:val="a0"/>
    <w:rsid w:val="00360783"/>
  </w:style>
  <w:style w:type="character" w:styleId="ae">
    <w:name w:val="Emphasis"/>
    <w:basedOn w:val="a0"/>
    <w:qFormat/>
    <w:rsid w:val="00360783"/>
    <w:rPr>
      <w:i/>
    </w:rPr>
  </w:style>
  <w:style w:type="paragraph" w:customStyle="1" w:styleId="10">
    <w:name w:val="样式1"/>
    <w:basedOn w:val="a"/>
    <w:uiPriority w:val="99"/>
    <w:rsid w:val="00360783"/>
    <w:pPr>
      <w:widowControl/>
      <w:spacing w:line="360" w:lineRule="auto"/>
      <w:ind w:firstLineChars="200" w:firstLine="200"/>
    </w:pPr>
    <w:rPr>
      <w:rFonts w:ascii="Times New Roman" w:eastAsia="宋体" w:hAnsi="Times New Roman" w:cs="Times New Roman"/>
      <w:kern w:val="0"/>
      <w:szCs w:val="20"/>
    </w:rPr>
  </w:style>
  <w:style w:type="character" w:customStyle="1" w:styleId="webdict1">
    <w:name w:val="webdict1"/>
    <w:basedOn w:val="a0"/>
    <w:rsid w:val="00360783"/>
    <w:rPr>
      <w:b/>
      <w:bCs/>
    </w:rPr>
  </w:style>
  <w:style w:type="paragraph" w:customStyle="1" w:styleId="CharChar">
    <w:name w:val="Char Char"/>
    <w:basedOn w:val="a"/>
    <w:rsid w:val="00360783"/>
    <w:pPr>
      <w:widowControl/>
      <w:spacing w:after="160" w:line="240" w:lineRule="exact"/>
      <w:jc w:val="left"/>
    </w:pPr>
    <w:rPr>
      <w:rFonts w:ascii="Verdana" w:eastAsia="仿宋_GB2312" w:hAnsi="Verdana" w:cs="Times New Roman"/>
      <w:kern w:val="0"/>
      <w:sz w:val="24"/>
      <w:szCs w:val="20"/>
      <w:lang w:eastAsia="en-US"/>
    </w:rPr>
  </w:style>
  <w:style w:type="paragraph" w:styleId="af">
    <w:name w:val="footer"/>
    <w:basedOn w:val="a"/>
    <w:link w:val="Char3"/>
    <w:uiPriority w:val="99"/>
    <w:unhideWhenUsed/>
    <w:rsid w:val="00E323C8"/>
    <w:pPr>
      <w:tabs>
        <w:tab w:val="center" w:pos="4153"/>
        <w:tab w:val="right" w:pos="8306"/>
      </w:tabs>
      <w:snapToGrid w:val="0"/>
      <w:jc w:val="left"/>
    </w:pPr>
    <w:rPr>
      <w:sz w:val="18"/>
      <w:szCs w:val="18"/>
    </w:rPr>
  </w:style>
  <w:style w:type="character" w:customStyle="1" w:styleId="Char3">
    <w:name w:val="页脚 Char"/>
    <w:basedOn w:val="a0"/>
    <w:link w:val="af"/>
    <w:uiPriority w:val="99"/>
    <w:rsid w:val="00E323C8"/>
    <w:rPr>
      <w:sz w:val="18"/>
      <w:szCs w:val="18"/>
    </w:rPr>
  </w:style>
  <w:style w:type="paragraph" w:styleId="af0">
    <w:name w:val="Title"/>
    <w:basedOn w:val="a"/>
    <w:next w:val="a"/>
    <w:link w:val="Char4"/>
    <w:uiPriority w:val="10"/>
    <w:qFormat/>
    <w:rsid w:val="001D5E18"/>
    <w:pPr>
      <w:spacing w:before="240" w:after="60"/>
      <w:jc w:val="center"/>
      <w:outlineLvl w:val="0"/>
    </w:pPr>
    <w:rPr>
      <w:rFonts w:asciiTheme="majorHAnsi" w:eastAsia="宋体" w:hAnsiTheme="majorHAnsi" w:cstheme="majorBidi"/>
      <w:b/>
      <w:bCs/>
      <w:sz w:val="32"/>
      <w:szCs w:val="32"/>
    </w:rPr>
  </w:style>
  <w:style w:type="character" w:customStyle="1" w:styleId="Char4">
    <w:name w:val="标题 Char"/>
    <w:basedOn w:val="a0"/>
    <w:link w:val="af0"/>
    <w:uiPriority w:val="10"/>
    <w:rsid w:val="001D5E18"/>
    <w:rPr>
      <w:rFonts w:asciiTheme="majorHAnsi" w:eastAsia="宋体" w:hAnsiTheme="majorHAnsi" w:cstheme="majorBidi"/>
      <w:b/>
      <w:bCs/>
      <w:sz w:val="32"/>
      <w:szCs w:val="32"/>
    </w:rPr>
  </w:style>
  <w:style w:type="paragraph" w:styleId="TOC">
    <w:name w:val="TOC Heading"/>
    <w:basedOn w:val="1"/>
    <w:next w:val="a"/>
    <w:uiPriority w:val="39"/>
    <w:semiHidden/>
    <w:unhideWhenUsed/>
    <w:qFormat/>
    <w:rsid w:val="00006AC5"/>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
    <w:next w:val="a"/>
    <w:autoRedefine/>
    <w:uiPriority w:val="39"/>
    <w:unhideWhenUsed/>
    <w:rsid w:val="00006AC5"/>
  </w:style>
  <w:style w:type="paragraph" w:styleId="af1">
    <w:name w:val="Balloon Text"/>
    <w:basedOn w:val="a"/>
    <w:link w:val="Char5"/>
    <w:uiPriority w:val="99"/>
    <w:semiHidden/>
    <w:unhideWhenUsed/>
    <w:rsid w:val="00006AC5"/>
    <w:rPr>
      <w:sz w:val="18"/>
      <w:szCs w:val="18"/>
    </w:rPr>
  </w:style>
  <w:style w:type="character" w:customStyle="1" w:styleId="Char5">
    <w:name w:val="批注框文本 Char"/>
    <w:basedOn w:val="a0"/>
    <w:link w:val="af1"/>
    <w:uiPriority w:val="99"/>
    <w:semiHidden/>
    <w:rsid w:val="00006AC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2E60D1"/>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2E60D1"/>
    <w:pPr>
      <w:spacing w:line="560" w:lineRule="exact"/>
      <w:ind w:right="255"/>
    </w:pPr>
    <w:rPr>
      <w:rFonts w:ascii="宋体" w:eastAsia="宋体" w:hAnsi="宋体" w:cs="Times New Roman"/>
      <w:sz w:val="24"/>
      <w:szCs w:val="24"/>
    </w:rPr>
  </w:style>
  <w:style w:type="character" w:customStyle="1" w:styleId="Char">
    <w:name w:val="正文文本 Char"/>
    <w:basedOn w:val="a0"/>
    <w:link w:val="a3"/>
    <w:rsid w:val="002E60D1"/>
    <w:rPr>
      <w:rFonts w:ascii="宋体" w:eastAsia="宋体" w:hAnsi="宋体" w:cs="Times New Roman"/>
      <w:sz w:val="24"/>
      <w:szCs w:val="24"/>
    </w:rPr>
  </w:style>
  <w:style w:type="paragraph" w:styleId="a4">
    <w:name w:val="header"/>
    <w:basedOn w:val="a"/>
    <w:link w:val="Char0"/>
    <w:rsid w:val="002E60D1"/>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0">
    <w:name w:val="页眉 Char"/>
    <w:basedOn w:val="a0"/>
    <w:link w:val="a4"/>
    <w:rsid w:val="002E60D1"/>
    <w:rPr>
      <w:rFonts w:ascii="Times New Roman" w:eastAsia="宋体" w:hAnsi="Times New Roman" w:cs="Times New Roman"/>
      <w:sz w:val="18"/>
      <w:szCs w:val="18"/>
    </w:rPr>
  </w:style>
  <w:style w:type="character" w:customStyle="1" w:styleId="3Char">
    <w:name w:val="正文文本 3 Char"/>
    <w:link w:val="3"/>
    <w:rsid w:val="002E60D1"/>
    <w:rPr>
      <w:sz w:val="16"/>
      <w:szCs w:val="16"/>
    </w:rPr>
  </w:style>
  <w:style w:type="paragraph" w:styleId="3">
    <w:name w:val="Body Text 3"/>
    <w:basedOn w:val="a"/>
    <w:link w:val="3Char"/>
    <w:rsid w:val="002E60D1"/>
    <w:pPr>
      <w:spacing w:after="120"/>
    </w:pPr>
    <w:rPr>
      <w:sz w:val="16"/>
      <w:szCs w:val="16"/>
    </w:rPr>
  </w:style>
  <w:style w:type="character" w:customStyle="1" w:styleId="3Char1">
    <w:name w:val="正文文本 3 Char1"/>
    <w:basedOn w:val="a0"/>
    <w:uiPriority w:val="99"/>
    <w:semiHidden/>
    <w:rsid w:val="002E60D1"/>
    <w:rPr>
      <w:sz w:val="16"/>
      <w:szCs w:val="16"/>
    </w:rPr>
  </w:style>
  <w:style w:type="paragraph" w:customStyle="1" w:styleId="reader-word-layer">
    <w:name w:val="reader-word-layer"/>
    <w:basedOn w:val="a"/>
    <w:rsid w:val="002E60D1"/>
    <w:pPr>
      <w:widowControl/>
      <w:spacing w:before="100" w:beforeAutospacing="1" w:after="100" w:afterAutospacing="1"/>
      <w:jc w:val="left"/>
    </w:pPr>
    <w:rPr>
      <w:rFonts w:ascii="宋体" w:eastAsia="宋体" w:hAnsi="宋体" w:cs="宋体"/>
      <w:kern w:val="0"/>
      <w:sz w:val="24"/>
      <w:szCs w:val="24"/>
    </w:rPr>
  </w:style>
  <w:style w:type="paragraph" w:styleId="30">
    <w:name w:val="Body Text Indent 3"/>
    <w:basedOn w:val="a"/>
    <w:link w:val="3Char0"/>
    <w:rsid w:val="002E60D1"/>
    <w:pPr>
      <w:spacing w:after="120"/>
      <w:ind w:leftChars="200" w:left="420"/>
    </w:pPr>
    <w:rPr>
      <w:rFonts w:ascii="Times New Roman" w:eastAsia="宋体" w:hAnsi="Times New Roman" w:cs="Times New Roman"/>
      <w:sz w:val="16"/>
      <w:szCs w:val="16"/>
    </w:rPr>
  </w:style>
  <w:style w:type="character" w:customStyle="1" w:styleId="3Char0">
    <w:name w:val="正文文本缩进 3 Char"/>
    <w:basedOn w:val="a0"/>
    <w:link w:val="30"/>
    <w:rsid w:val="002E60D1"/>
    <w:rPr>
      <w:rFonts w:ascii="Times New Roman" w:eastAsia="宋体" w:hAnsi="Times New Roman" w:cs="Times New Roman"/>
      <w:sz w:val="16"/>
      <w:szCs w:val="16"/>
    </w:rPr>
  </w:style>
  <w:style w:type="paragraph" w:styleId="a5">
    <w:name w:val="Plain Text"/>
    <w:basedOn w:val="a"/>
    <w:link w:val="Char1"/>
    <w:rsid w:val="002E60D1"/>
    <w:rPr>
      <w:rFonts w:ascii="宋体" w:eastAsia="宋体" w:hAnsi="Courier New" w:cs="Courier New"/>
      <w:szCs w:val="21"/>
    </w:rPr>
  </w:style>
  <w:style w:type="character" w:customStyle="1" w:styleId="Char1">
    <w:name w:val="纯文本 Char"/>
    <w:basedOn w:val="a0"/>
    <w:link w:val="a5"/>
    <w:rsid w:val="002E60D1"/>
    <w:rPr>
      <w:rFonts w:ascii="宋体" w:eastAsia="宋体" w:hAnsi="Courier New" w:cs="Courier New"/>
      <w:szCs w:val="21"/>
    </w:rPr>
  </w:style>
  <w:style w:type="character" w:styleId="a6">
    <w:name w:val="Strong"/>
    <w:qFormat/>
    <w:rsid w:val="002E60D1"/>
    <w:rPr>
      <w:b/>
      <w:bCs/>
    </w:rPr>
  </w:style>
  <w:style w:type="character" w:styleId="a7">
    <w:name w:val="Hyperlink"/>
    <w:uiPriority w:val="99"/>
    <w:rsid w:val="002E60D1"/>
    <w:rPr>
      <w:color w:val="0000FF"/>
      <w:u w:val="single"/>
    </w:rPr>
  </w:style>
  <w:style w:type="paragraph" w:customStyle="1" w:styleId="a8">
    <w:name w:val="主正文"/>
    <w:basedOn w:val="a"/>
    <w:rsid w:val="002E60D1"/>
    <w:pPr>
      <w:ind w:firstLineChars="200" w:firstLine="420"/>
    </w:pPr>
    <w:rPr>
      <w:rFonts w:ascii="Times New Roman" w:eastAsia="宋体" w:hAnsi="Times New Roman" w:cs="宋体"/>
      <w:szCs w:val="20"/>
    </w:rPr>
  </w:style>
  <w:style w:type="paragraph" w:customStyle="1" w:styleId="a9">
    <w:name w:val="主正文二"/>
    <w:basedOn w:val="a"/>
    <w:rsid w:val="002E60D1"/>
    <w:pPr>
      <w:ind w:firstLineChars="346" w:firstLine="727"/>
    </w:pPr>
    <w:rPr>
      <w:rFonts w:ascii="Times New Roman" w:eastAsia="宋体" w:hAnsi="Times New Roman" w:cs="宋体"/>
      <w:szCs w:val="20"/>
    </w:rPr>
  </w:style>
  <w:style w:type="paragraph" w:styleId="aa">
    <w:name w:val="List Paragraph"/>
    <w:basedOn w:val="a"/>
    <w:uiPriority w:val="34"/>
    <w:qFormat/>
    <w:rsid w:val="002E60D1"/>
    <w:pPr>
      <w:ind w:firstLineChars="200" w:firstLine="420"/>
    </w:pPr>
    <w:rPr>
      <w:rFonts w:ascii="Times New Roman" w:eastAsia="宋体" w:hAnsi="Times New Roman" w:cs="Times New Roman"/>
      <w:szCs w:val="24"/>
    </w:rPr>
  </w:style>
  <w:style w:type="character" w:customStyle="1" w:styleId="ab">
    <w:name w:val="纯文本 字符"/>
    <w:rsid w:val="002E60D1"/>
    <w:rPr>
      <w:rFonts w:ascii="宋体" w:hAnsi="Courier New"/>
      <w:kern w:val="2"/>
      <w:sz w:val="21"/>
    </w:rPr>
  </w:style>
  <w:style w:type="character" w:customStyle="1" w:styleId="1Char">
    <w:name w:val="标题 1 Char"/>
    <w:basedOn w:val="a0"/>
    <w:link w:val="1"/>
    <w:rsid w:val="002E60D1"/>
    <w:rPr>
      <w:rFonts w:ascii="Times New Roman" w:eastAsia="宋体" w:hAnsi="Times New Roman" w:cs="Times New Roman"/>
      <w:b/>
      <w:bCs/>
      <w:kern w:val="44"/>
      <w:sz w:val="44"/>
      <w:szCs w:val="44"/>
    </w:rPr>
  </w:style>
  <w:style w:type="paragraph" w:styleId="ac">
    <w:name w:val="Body Text Indent"/>
    <w:basedOn w:val="a"/>
    <w:link w:val="Char2"/>
    <w:rsid w:val="002E60D1"/>
    <w:pPr>
      <w:spacing w:line="440" w:lineRule="exact"/>
      <w:ind w:rightChars="-15" w:right="-31" w:firstLine="2"/>
    </w:pPr>
    <w:rPr>
      <w:rFonts w:ascii="宋体" w:eastAsia="宋体" w:hAnsi="宋体" w:cs="Times New Roman"/>
      <w:sz w:val="24"/>
      <w:szCs w:val="20"/>
    </w:rPr>
  </w:style>
  <w:style w:type="character" w:customStyle="1" w:styleId="Char2">
    <w:name w:val="正文文本缩进 Char"/>
    <w:basedOn w:val="a0"/>
    <w:link w:val="ac"/>
    <w:rsid w:val="002E60D1"/>
    <w:rPr>
      <w:rFonts w:ascii="宋体" w:eastAsia="宋体" w:hAnsi="宋体" w:cs="Times New Roman"/>
      <w:sz w:val="24"/>
      <w:szCs w:val="20"/>
    </w:rPr>
  </w:style>
  <w:style w:type="paragraph" w:styleId="HTML">
    <w:name w:val="HTML Preformatted"/>
    <w:basedOn w:val="a"/>
    <w:link w:val="HTMLChar1"/>
    <w:rsid w:val="002E60D1"/>
    <w:rPr>
      <w:rFonts w:ascii="Courier New" w:eastAsia="宋体" w:hAnsi="Courier New" w:cs="Times New Roman"/>
      <w:sz w:val="20"/>
      <w:szCs w:val="20"/>
    </w:rPr>
  </w:style>
  <w:style w:type="character" w:customStyle="1" w:styleId="HTMLChar">
    <w:name w:val="HTML 预设格式 Char"/>
    <w:basedOn w:val="a0"/>
    <w:uiPriority w:val="99"/>
    <w:semiHidden/>
    <w:rsid w:val="002E60D1"/>
    <w:rPr>
      <w:rFonts w:ascii="Courier New" w:hAnsi="Courier New" w:cs="Courier New"/>
      <w:sz w:val="20"/>
      <w:szCs w:val="20"/>
    </w:rPr>
  </w:style>
  <w:style w:type="character" w:customStyle="1" w:styleId="HTMLChar1">
    <w:name w:val="HTML 预设格式 Char1"/>
    <w:link w:val="HTML"/>
    <w:rsid w:val="002E60D1"/>
    <w:rPr>
      <w:rFonts w:ascii="Courier New" w:eastAsia="宋体" w:hAnsi="Courier New" w:cs="Times New Roman"/>
      <w:sz w:val="20"/>
      <w:szCs w:val="20"/>
    </w:rPr>
  </w:style>
  <w:style w:type="paragraph" w:styleId="ad">
    <w:name w:val="Normal (Web)"/>
    <w:basedOn w:val="a"/>
    <w:rsid w:val="002E60D1"/>
    <w:pPr>
      <w:widowControl/>
      <w:spacing w:before="100" w:beforeAutospacing="1" w:after="100" w:afterAutospacing="1"/>
      <w:jc w:val="left"/>
    </w:pPr>
    <w:rPr>
      <w:rFonts w:ascii="宋体" w:eastAsia="宋体" w:hAnsi="宋体" w:cs="宋体"/>
      <w:kern w:val="0"/>
      <w:sz w:val="24"/>
      <w:szCs w:val="24"/>
    </w:rPr>
  </w:style>
  <w:style w:type="paragraph" w:customStyle="1" w:styleId="western">
    <w:name w:val="western"/>
    <w:basedOn w:val="a"/>
    <w:rsid w:val="002E60D1"/>
    <w:pPr>
      <w:widowControl/>
      <w:spacing w:before="100" w:beforeAutospacing="1" w:after="100" w:afterAutospacing="1"/>
      <w:jc w:val="left"/>
    </w:pPr>
    <w:rPr>
      <w:rFonts w:ascii="宋体" w:eastAsia="宋体" w:hAnsi="宋体" w:cs="宋体"/>
      <w:kern w:val="0"/>
      <w:sz w:val="24"/>
      <w:szCs w:val="24"/>
    </w:rPr>
  </w:style>
  <w:style w:type="paragraph" w:customStyle="1" w:styleId="ParaCharCharCharCharCharCharChar">
    <w:name w:val="默认段落字体 Para Char Char Char Char Char Char Char"/>
    <w:basedOn w:val="a"/>
    <w:rsid w:val="002E60D1"/>
    <w:rPr>
      <w:rFonts w:ascii="Times New Roman" w:eastAsia="宋体" w:hAnsi="Times New Roman" w:cs="Times New Roman"/>
      <w:szCs w:val="24"/>
    </w:rPr>
  </w:style>
  <w:style w:type="character" w:customStyle="1" w:styleId="apple-converted-space">
    <w:name w:val="apple-converted-space"/>
    <w:basedOn w:val="a0"/>
    <w:rsid w:val="00360783"/>
  </w:style>
  <w:style w:type="character" w:customStyle="1" w:styleId="style151">
    <w:name w:val="style151"/>
    <w:basedOn w:val="a0"/>
    <w:rsid w:val="00360783"/>
    <w:rPr>
      <w:b/>
      <w:bCs/>
      <w:color w:val="CC0000"/>
      <w:sz w:val="24"/>
      <w:szCs w:val="24"/>
    </w:rPr>
  </w:style>
  <w:style w:type="character" w:customStyle="1" w:styleId="dash6b63-6587--char">
    <w:name w:val="dash6b63-6587--char"/>
    <w:basedOn w:val="a0"/>
    <w:rsid w:val="00360783"/>
  </w:style>
  <w:style w:type="character" w:styleId="ae">
    <w:name w:val="Emphasis"/>
    <w:basedOn w:val="a0"/>
    <w:qFormat/>
    <w:rsid w:val="00360783"/>
    <w:rPr>
      <w:i/>
    </w:rPr>
  </w:style>
  <w:style w:type="paragraph" w:customStyle="1" w:styleId="10">
    <w:name w:val="样式1"/>
    <w:basedOn w:val="a"/>
    <w:uiPriority w:val="99"/>
    <w:rsid w:val="00360783"/>
    <w:pPr>
      <w:widowControl/>
      <w:spacing w:line="360" w:lineRule="auto"/>
      <w:ind w:firstLineChars="200" w:firstLine="200"/>
    </w:pPr>
    <w:rPr>
      <w:rFonts w:ascii="Times New Roman" w:eastAsia="宋体" w:hAnsi="Times New Roman" w:cs="Times New Roman"/>
      <w:kern w:val="0"/>
      <w:szCs w:val="20"/>
    </w:rPr>
  </w:style>
  <w:style w:type="character" w:customStyle="1" w:styleId="webdict1">
    <w:name w:val="webdict1"/>
    <w:basedOn w:val="a0"/>
    <w:rsid w:val="00360783"/>
    <w:rPr>
      <w:b/>
      <w:bCs/>
    </w:rPr>
  </w:style>
  <w:style w:type="paragraph" w:customStyle="1" w:styleId="CharChar">
    <w:name w:val="Char Char"/>
    <w:basedOn w:val="a"/>
    <w:rsid w:val="00360783"/>
    <w:pPr>
      <w:widowControl/>
      <w:spacing w:after="160" w:line="240" w:lineRule="exact"/>
      <w:jc w:val="left"/>
    </w:pPr>
    <w:rPr>
      <w:rFonts w:ascii="Verdana" w:eastAsia="仿宋_GB2312" w:hAnsi="Verdana" w:cs="Times New Roman"/>
      <w:kern w:val="0"/>
      <w:sz w:val="24"/>
      <w:szCs w:val="20"/>
      <w:lang w:eastAsia="en-US"/>
    </w:rPr>
  </w:style>
  <w:style w:type="paragraph" w:styleId="af">
    <w:name w:val="footer"/>
    <w:basedOn w:val="a"/>
    <w:link w:val="Char3"/>
    <w:uiPriority w:val="99"/>
    <w:unhideWhenUsed/>
    <w:rsid w:val="00E323C8"/>
    <w:pPr>
      <w:tabs>
        <w:tab w:val="center" w:pos="4153"/>
        <w:tab w:val="right" w:pos="8306"/>
      </w:tabs>
      <w:snapToGrid w:val="0"/>
      <w:jc w:val="left"/>
    </w:pPr>
    <w:rPr>
      <w:sz w:val="18"/>
      <w:szCs w:val="18"/>
    </w:rPr>
  </w:style>
  <w:style w:type="character" w:customStyle="1" w:styleId="Char3">
    <w:name w:val="页脚 Char"/>
    <w:basedOn w:val="a0"/>
    <w:link w:val="af"/>
    <w:uiPriority w:val="99"/>
    <w:rsid w:val="00E323C8"/>
    <w:rPr>
      <w:sz w:val="18"/>
      <w:szCs w:val="18"/>
    </w:rPr>
  </w:style>
  <w:style w:type="paragraph" w:styleId="af0">
    <w:name w:val="Title"/>
    <w:basedOn w:val="a"/>
    <w:next w:val="a"/>
    <w:link w:val="Char4"/>
    <w:uiPriority w:val="10"/>
    <w:qFormat/>
    <w:rsid w:val="001D5E18"/>
    <w:pPr>
      <w:spacing w:before="240" w:after="60"/>
      <w:jc w:val="center"/>
      <w:outlineLvl w:val="0"/>
    </w:pPr>
    <w:rPr>
      <w:rFonts w:asciiTheme="majorHAnsi" w:eastAsia="宋体" w:hAnsiTheme="majorHAnsi" w:cstheme="majorBidi"/>
      <w:b/>
      <w:bCs/>
      <w:sz w:val="32"/>
      <w:szCs w:val="32"/>
    </w:rPr>
  </w:style>
  <w:style w:type="character" w:customStyle="1" w:styleId="Char4">
    <w:name w:val="标题 Char"/>
    <w:basedOn w:val="a0"/>
    <w:link w:val="af0"/>
    <w:uiPriority w:val="10"/>
    <w:rsid w:val="001D5E18"/>
    <w:rPr>
      <w:rFonts w:asciiTheme="majorHAnsi" w:eastAsia="宋体" w:hAnsiTheme="majorHAnsi" w:cstheme="majorBidi"/>
      <w:b/>
      <w:bCs/>
      <w:sz w:val="32"/>
      <w:szCs w:val="32"/>
    </w:rPr>
  </w:style>
  <w:style w:type="paragraph" w:styleId="TOC">
    <w:name w:val="TOC Heading"/>
    <w:basedOn w:val="1"/>
    <w:next w:val="a"/>
    <w:uiPriority w:val="39"/>
    <w:semiHidden/>
    <w:unhideWhenUsed/>
    <w:qFormat/>
    <w:rsid w:val="00006AC5"/>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
    <w:next w:val="a"/>
    <w:autoRedefine/>
    <w:uiPriority w:val="39"/>
    <w:unhideWhenUsed/>
    <w:rsid w:val="00006AC5"/>
  </w:style>
  <w:style w:type="paragraph" w:styleId="af1">
    <w:name w:val="Balloon Text"/>
    <w:basedOn w:val="a"/>
    <w:link w:val="Char5"/>
    <w:uiPriority w:val="99"/>
    <w:semiHidden/>
    <w:unhideWhenUsed/>
    <w:rsid w:val="00006AC5"/>
    <w:rPr>
      <w:sz w:val="18"/>
      <w:szCs w:val="18"/>
    </w:rPr>
  </w:style>
  <w:style w:type="character" w:customStyle="1" w:styleId="Char5">
    <w:name w:val="批注框文本 Char"/>
    <w:basedOn w:val="a0"/>
    <w:link w:val="af1"/>
    <w:uiPriority w:val="99"/>
    <w:semiHidden/>
    <w:rsid w:val="00006AC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http://search.dangdang.com/search.aspx?catalog=01&amp;key3=&#35199;&#23433;&#30005;&#23376;&#31185;&#25216;&#22823;&#23398;&#20986;&#29256;&#31038;"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hyperlink" Target="http://search.dangdang.com/search.aspx?catalog=01&amp;key2=&#21608;&#26519;" TargetMode="External"/><Relationship Id="rId2" Type="http://schemas.openxmlformats.org/officeDocument/2006/relationships/numbering" Target="numbering.xml"/><Relationship Id="rId16" Type="http://schemas.openxmlformats.org/officeDocument/2006/relationships/hyperlink" Target="http://202.206.242.99/opac/openlink.php?author=%28%E7%91%9E%E5%85%B8%29%E9%A9%AC%E7%89%B9%E6%9D%BE%E8%91%97"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hyperlink" Target="http://202.206.242.99/opac/openlink.php?title=%E8%85%90%E8%9A%80%E5%9F%BA%E7%A1%80" TargetMode="External"/><Relationship Id="rId23" Type="http://schemas.openxmlformats.org/officeDocument/2006/relationships/theme" Target="theme/theme1.xml"/><Relationship Id="rId10" Type="http://schemas.openxmlformats.org/officeDocument/2006/relationships/hyperlink" Target="http://www.golden-book.com/search/search.asp?key1=%BB%FA%D0%B5%B9%A4%D2%B5%B3%F6%B0%E6%C9%E7" TargetMode="External"/><Relationship Id="rId19" Type="http://schemas.openxmlformats.org/officeDocument/2006/relationships/hyperlink" Target="http://search.dangdang.com/rd.asp?id=8742496&amp;clsid=01.54.02.00&amp;key=%ca%fd%be%dd%b2%c9%bc%af" TargetMode="External"/><Relationship Id="rId4" Type="http://schemas.microsoft.com/office/2007/relationships/stylesWithEffects" Target="stylesWithEffects.xml"/><Relationship Id="rId9" Type="http://schemas.openxmlformats.org/officeDocument/2006/relationships/hyperlink" Target="http://www.golden-book.com/search/search.asp?key1=%C7%AE%C3%E7%B8%F9%A1%A2%D2%A6%CA%D9%C9%BD%A1%A2%D5%C5%C9%D9%D7%DA%B1%E0%D6%F8" TargetMode="External"/><Relationship Id="rId14" Type="http://schemas.openxmlformats.org/officeDocument/2006/relationships/oleObject" Target="embeddings/oleObject2.bin"/><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A317B-E486-4388-93BE-140BC27D0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5621</TotalTime>
  <Pages>84</Pages>
  <Words>7203</Words>
  <Characters>41063</Characters>
  <Application>Microsoft Office Word</Application>
  <DocSecurity>0</DocSecurity>
  <Lines>342</Lines>
  <Paragraphs>96</Paragraphs>
  <ScaleCrop>false</ScaleCrop>
  <Company>Micorosoft</Company>
  <LinksUpToDate>false</LinksUpToDate>
  <CharactersWithSpaces>48170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20</cp:revision>
  <dcterms:created xsi:type="dcterms:W3CDTF">2018-06-19T06:49:00Z</dcterms:created>
  <dcterms:modified xsi:type="dcterms:W3CDTF">2019-04-08T01:18:00Z</dcterms:modified>
</cp:coreProperties>
</file>